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F2DF" w14:textId="77777777" w:rsidR="00D96F2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</w:pPr>
      <w:r>
        <w:rPr>
          <w:b/>
        </w:rPr>
        <w:t>Erasmus+ programos 2022–2023 m. m. studijų vietos</w:t>
      </w:r>
    </w:p>
    <w:p w14:paraId="30D73256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4AB2DCD1" w14:textId="77777777" w:rsidR="00D96F27" w:rsidRDefault="00000000">
      <w:pPr>
        <w:pStyle w:val="Title"/>
        <w:ind w:left="0" w:hanging="2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Medicinos fakultetas</w:t>
      </w:r>
    </w:p>
    <w:p w14:paraId="4ACE1405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„Medicina“)</w:t>
      </w:r>
    </w:p>
    <w:tbl>
      <w:tblPr>
        <w:tblStyle w:val="a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1134"/>
        <w:gridCol w:w="1984"/>
        <w:gridCol w:w="2817"/>
      </w:tblGrid>
      <w:tr w:rsidR="00D96F27" w14:paraId="6C0BF288" w14:textId="77777777">
        <w:trPr>
          <w:trHeight w:val="395"/>
        </w:trPr>
        <w:tc>
          <w:tcPr>
            <w:tcW w:w="1668" w:type="dxa"/>
            <w:shd w:val="clear" w:color="auto" w:fill="FFFFFF"/>
            <w:vAlign w:val="center"/>
          </w:tcPr>
          <w:p w14:paraId="5EE2D25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3EAC3B3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9284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B814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EDAD43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78ADA203" w14:textId="77777777">
        <w:tc>
          <w:tcPr>
            <w:tcW w:w="1668" w:type="dxa"/>
            <w:shd w:val="clear" w:color="auto" w:fill="FFFFFF"/>
          </w:tcPr>
          <w:p w14:paraId="2164403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Austrija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1E00851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Medizinische Universität Graz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4FE16DA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BF60B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2EE3D2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4B3B546B" w14:textId="77777777">
        <w:tc>
          <w:tcPr>
            <w:tcW w:w="1668" w:type="dxa"/>
            <w:shd w:val="clear" w:color="auto" w:fill="FFFFFF"/>
          </w:tcPr>
          <w:p w14:paraId="382D55E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0" w:name="_heading=h.apxadsgm5te" w:colFirst="0" w:colLast="0"/>
            <w:bookmarkEnd w:id="0"/>
            <w:r>
              <w:rPr>
                <w:b w:val="0"/>
                <w:sz w:val="20"/>
                <w:szCs w:val="20"/>
              </w:rPr>
              <w:t>Austrija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3E45993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Medizinische Universität Innsbruck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F12ECEE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418312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F22F5C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1" w:name="_heading=h.745e3j8qkey2" w:colFirst="0" w:colLast="0"/>
            <w:bookmarkEnd w:id="1"/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4C06B98F" w14:textId="77777777">
        <w:tc>
          <w:tcPr>
            <w:tcW w:w="1668" w:type="dxa"/>
            <w:shd w:val="clear" w:color="auto" w:fill="FFFFFF"/>
          </w:tcPr>
          <w:p w14:paraId="3E225C2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Bulgarija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735D80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University-Plovdiv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7AD3D30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C11409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4CE6C45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753A70EA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3909842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1ED66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Masarykova univerzita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31332C2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28F2F6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A1AE7C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1B495F0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5E0AC70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833C4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" w:name="_heading=h.dqft21yal5re" w:colFirst="0" w:colLast="0"/>
            <w:bookmarkEnd w:id="2"/>
            <w:r>
              <w:rPr>
                <w:sz w:val="20"/>
                <w:szCs w:val="20"/>
              </w:rPr>
              <w:t>Univerzita Karlova v Praze, 1 lékařská fakulta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BAC419D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A5E0B5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4E6B4D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8F7C263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37E8FF5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99714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 v Praze, 2 lékařská fakulta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99B3FC8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EA9BB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A64D2C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A8CD69E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33E9277B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9C798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 v Praze, lekarska fakulta v Hradci Kralove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7EEA302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F0465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4C73D7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A78F231" w14:textId="77777777">
        <w:tc>
          <w:tcPr>
            <w:tcW w:w="1668" w:type="dxa"/>
            <w:shd w:val="clear" w:color="auto" w:fill="FFFFFF"/>
          </w:tcPr>
          <w:p w14:paraId="281238A7" w14:textId="77777777" w:rsidR="00D96F27" w:rsidRDefault="00000000">
            <w:pPr>
              <w:ind w:left="0" w:hanging="2"/>
              <w:jc w:val="center"/>
            </w:pPr>
            <w:bookmarkStart w:id="3" w:name="_heading=h.1fob9te" w:colFirst="0" w:colLast="0"/>
            <w:bookmarkEnd w:id="3"/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E141C8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 v Praze, lekarska fakulta v Plzni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498752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7D29BB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55AD0A82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1F12EDF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3CF0414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04335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Tartu Ülikool </w:t>
            </w:r>
            <w:r>
              <w:rPr>
                <w:b w:val="0"/>
                <w:i/>
                <w:sz w:val="16"/>
                <w:szCs w:val="16"/>
              </w:rPr>
              <w:t>(II–III k. studentams)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431F9C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C472B9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1602ED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D88E193" w14:textId="77777777">
        <w:tc>
          <w:tcPr>
            <w:tcW w:w="1668" w:type="dxa"/>
            <w:shd w:val="clear" w:color="auto" w:fill="FFFFFF"/>
          </w:tcPr>
          <w:p w14:paraId="1C9FC8C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38E7254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Universsita degli Studi di Sassari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168D3C1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4346A2B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7DCD29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788DA8DF" w14:textId="77777777">
        <w:tc>
          <w:tcPr>
            <w:tcW w:w="1668" w:type="dxa"/>
            <w:shd w:val="clear" w:color="auto" w:fill="FFFFFF"/>
          </w:tcPr>
          <w:p w14:paraId="474286A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E340AE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Ferrara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0D9445F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C4E12F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A39701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0947E614" w14:textId="77777777">
        <w:tc>
          <w:tcPr>
            <w:tcW w:w="1668" w:type="dxa"/>
            <w:shd w:val="clear" w:color="auto" w:fill="FFFFFF"/>
          </w:tcPr>
          <w:p w14:paraId="6D946BA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4" w:name="_heading=h.kkfavvga7t0q" w:colFirst="0" w:colLast="0"/>
            <w:bookmarkEnd w:id="4"/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71F283DD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Firenze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7FB996E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DDF82E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52AE719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5" w:name="_heading=h.p6hqug85ut4t" w:colFirst="0" w:colLast="0"/>
            <w:bookmarkEnd w:id="5"/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4BCBDB77" w14:textId="77777777">
        <w:tc>
          <w:tcPr>
            <w:tcW w:w="1668" w:type="dxa"/>
            <w:shd w:val="clear" w:color="auto" w:fill="FFFFFF"/>
          </w:tcPr>
          <w:p w14:paraId="2652404B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3C794B7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b/>
                <w:sz w:val="20"/>
                <w:szCs w:val="20"/>
              </w:rPr>
              <w:t>Universita degli Studi di Perugia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14512C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92D0E1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0828F9A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79516ACC" w14:textId="77777777">
        <w:tc>
          <w:tcPr>
            <w:tcW w:w="1668" w:type="dxa"/>
            <w:shd w:val="clear" w:color="auto" w:fill="FFFFFF"/>
          </w:tcPr>
          <w:p w14:paraId="66AF39D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6B4C117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7" w:name="_heading=h.tyjcwt" w:colFirst="0" w:colLast="0"/>
            <w:bookmarkEnd w:id="7"/>
            <w:r>
              <w:rPr>
                <w:b/>
                <w:sz w:val="20"/>
                <w:szCs w:val="20"/>
              </w:rPr>
              <w:t>Universita degli Studi di Parma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6046692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83BF6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7F72FC99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4FF94F43" w14:textId="77777777">
        <w:tc>
          <w:tcPr>
            <w:tcW w:w="1668" w:type="dxa"/>
            <w:shd w:val="clear" w:color="auto" w:fill="FFFFFF"/>
          </w:tcPr>
          <w:p w14:paraId="437AFFA2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60ADB68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Cagliari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033F45B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2D63131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4CE0325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535C8F84" w14:textId="77777777">
        <w:tc>
          <w:tcPr>
            <w:tcW w:w="1668" w:type="dxa"/>
            <w:shd w:val="clear" w:color="auto" w:fill="FFFFFF"/>
          </w:tcPr>
          <w:p w14:paraId="2A6294A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Šveicarija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22ECD5C8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Universite de Geneve (tik internatūrai)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72D225B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2FD789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5108A2D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Prancūzų k.</w:t>
            </w:r>
          </w:p>
        </w:tc>
      </w:tr>
      <w:tr w:rsidR="00D96F27" w14:paraId="4CD36035" w14:textId="77777777">
        <w:tc>
          <w:tcPr>
            <w:tcW w:w="1668" w:type="dxa"/>
            <w:shd w:val="clear" w:color="auto" w:fill="FFFFFF"/>
          </w:tcPr>
          <w:p w14:paraId="20FA9146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7A3E77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di Roma ‘La Sapienza‘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75F4CE6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4B9F020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E1DEB29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48F8B4C7" w14:textId="77777777">
        <w:tc>
          <w:tcPr>
            <w:tcW w:w="1668" w:type="dxa"/>
            <w:shd w:val="clear" w:color="auto" w:fill="FFFFFF"/>
          </w:tcPr>
          <w:p w14:paraId="641EA2B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65497E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Complutense de Madrid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765346F6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73D63C5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7CD66BF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009B9D85" w14:textId="77777777">
        <w:tc>
          <w:tcPr>
            <w:tcW w:w="1668" w:type="dxa"/>
            <w:shd w:val="clear" w:color="auto" w:fill="FFFFFF"/>
          </w:tcPr>
          <w:p w14:paraId="083C0C3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2AE40C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8" w:name="_heading=h.3dy6vkm" w:colFirst="0" w:colLast="0"/>
            <w:bookmarkEnd w:id="8"/>
            <w:r>
              <w:rPr>
                <w:b/>
                <w:sz w:val="20"/>
                <w:szCs w:val="20"/>
              </w:rPr>
              <w:t>Universitat de Lleida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1F6CF4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479D1B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706F8058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268CDB20" w14:textId="77777777">
        <w:tc>
          <w:tcPr>
            <w:tcW w:w="1668" w:type="dxa"/>
            <w:shd w:val="clear" w:color="auto" w:fill="FFFFFF"/>
          </w:tcPr>
          <w:p w14:paraId="6CF69A01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B7F1C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9" w:name="_heading=h.1t3h5sf" w:colFirst="0" w:colLast="0"/>
            <w:bookmarkEnd w:id="9"/>
            <w:r>
              <w:rPr>
                <w:b/>
                <w:sz w:val="20"/>
                <w:szCs w:val="20"/>
              </w:rPr>
              <w:t>Universidad de Oviedo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670E94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B2A83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4ECABF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16A1BDD7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04BF124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2DC5E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0" w:name="_heading=h.4d34og8" w:colFirst="0" w:colLast="0"/>
            <w:bookmarkEnd w:id="10"/>
            <w:r>
              <w:rPr>
                <w:b/>
                <w:sz w:val="20"/>
                <w:szCs w:val="20"/>
              </w:rPr>
              <w:t>Universidad de Santiago de Compostela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40CFB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0C5D7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26A6497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66D3B49D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55FC916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642F3B" w14:textId="77777777" w:rsidR="00D96F27" w:rsidRDefault="00000000">
            <w:pPr>
              <w:pStyle w:val="Heading2"/>
              <w:ind w:left="0" w:hanging="2"/>
              <w:rPr>
                <w:b w:val="0"/>
              </w:rPr>
            </w:pPr>
            <w:r>
              <w:t>Universidad Miguel Hernandez de Elche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F74D77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7A61F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20E39F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6A198E68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62C4E81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7089A44" w14:textId="77777777" w:rsidR="00D96F27" w:rsidRDefault="00000000">
            <w:pPr>
              <w:pStyle w:val="Heading2"/>
              <w:ind w:left="0" w:hanging="2"/>
            </w:pPr>
            <w:r>
              <w:t>Rigas Stradina universitate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012E95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8F534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57A910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D5B533F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71790A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9CEDA4" w14:textId="77777777" w:rsidR="00D96F27" w:rsidRDefault="00000000">
            <w:pPr>
              <w:pStyle w:val="Heading2"/>
              <w:ind w:left="0" w:hanging="2"/>
            </w:pPr>
            <w:r>
              <w:t xml:space="preserve">Univerzita Pavla Jozefa Šafarika v Košiciach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E557A6D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469D3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00AE76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C82D004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73957E0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Slovėnija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1036AB" w14:textId="77777777" w:rsidR="00D96F27" w:rsidRDefault="00000000">
            <w:pPr>
              <w:pStyle w:val="Heading2"/>
              <w:ind w:left="0" w:hanging="2"/>
              <w:rPr>
                <w:sz w:val="18"/>
                <w:szCs w:val="18"/>
              </w:rPr>
            </w:pPr>
            <w:bookmarkStart w:id="11" w:name="_heading=h.i1bf857f4f13" w:colFirst="0" w:colLast="0"/>
            <w:bookmarkEnd w:id="11"/>
            <w:r>
              <w:rPr>
                <w:highlight w:val="white"/>
              </w:rPr>
              <w:t>Univerza v Lljubljani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E0E287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0326D9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9A2FAF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Slovėnų k./Anglų k</w:t>
            </w:r>
          </w:p>
        </w:tc>
      </w:tr>
      <w:tr w:rsidR="00D96F27" w14:paraId="1F66DEAB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0172EDB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1164B2A" w14:textId="77777777" w:rsidR="00D96F27" w:rsidRDefault="00000000">
            <w:pPr>
              <w:pStyle w:val="Heading2"/>
              <w:ind w:left="0" w:hanging="2"/>
            </w:pPr>
            <w:r>
              <w:t>Uniwersytet medyczny im. Piastow Slaskich we Wroclawiu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F4E614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CF5B52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9341DC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732A652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4879004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0C08BE" w14:textId="77777777" w:rsidR="00D96F27" w:rsidRDefault="00000000">
            <w:pPr>
              <w:pStyle w:val="Heading2"/>
              <w:ind w:left="0" w:hanging="2"/>
            </w:pPr>
            <w:r>
              <w:t>Uniwersytet medyczny w Bialymstoku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9B84B4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2C85A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D0F837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FDB35A4" w14:textId="77777777">
        <w:tc>
          <w:tcPr>
            <w:tcW w:w="1668" w:type="dxa"/>
            <w:shd w:val="clear" w:color="auto" w:fill="FFFFFF"/>
          </w:tcPr>
          <w:p w14:paraId="6D2385E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6D5FC4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Gdanski Uniwersytet Medyczny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A3B7978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6AFD65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2BEE17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8B07617" w14:textId="77777777">
        <w:tc>
          <w:tcPr>
            <w:tcW w:w="1668" w:type="dxa"/>
            <w:shd w:val="clear" w:color="auto" w:fill="FFFFFF"/>
          </w:tcPr>
          <w:p w14:paraId="57A5B80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Prancūzija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B90FFF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Grenoble Alpes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4B96FE4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0655A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310704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Prancūzų k.</w:t>
            </w:r>
          </w:p>
        </w:tc>
      </w:tr>
      <w:tr w:rsidR="00D96F27" w14:paraId="72A6F26C" w14:textId="77777777">
        <w:tc>
          <w:tcPr>
            <w:tcW w:w="1668" w:type="dxa"/>
            <w:shd w:val="clear" w:color="auto" w:fill="FFFFFF"/>
          </w:tcPr>
          <w:p w14:paraId="44AF1477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BB0F7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2" w:name="_heading=h.17dp8vu" w:colFirst="0" w:colLast="0"/>
            <w:bookmarkEnd w:id="12"/>
            <w:r>
              <w:rPr>
                <w:b/>
                <w:sz w:val="20"/>
                <w:szCs w:val="20"/>
              </w:rPr>
              <w:t>Université Catholique de Lille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F0DA3D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5343C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A5BE683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Prancūzų k.</w:t>
            </w:r>
          </w:p>
        </w:tc>
      </w:tr>
      <w:tr w:rsidR="00D96F27" w14:paraId="10B0BBF1" w14:textId="77777777">
        <w:tc>
          <w:tcPr>
            <w:tcW w:w="1668" w:type="dxa"/>
            <w:shd w:val="clear" w:color="auto" w:fill="FFFFFF"/>
          </w:tcPr>
          <w:p w14:paraId="09AF1A57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1D922DE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3" w:name="_heading=h.3rdcrjn" w:colFirst="0" w:colLast="0"/>
            <w:bookmarkEnd w:id="13"/>
            <w:r>
              <w:rPr>
                <w:b/>
                <w:sz w:val="20"/>
                <w:szCs w:val="20"/>
              </w:rPr>
              <w:t>Université Claude Bernard Lyon 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BF70C60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A2671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45A8BC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Prancūzų k.</w:t>
            </w:r>
          </w:p>
        </w:tc>
      </w:tr>
      <w:tr w:rsidR="00D96F27" w14:paraId="448BF95A" w14:textId="77777777">
        <w:tc>
          <w:tcPr>
            <w:tcW w:w="1668" w:type="dxa"/>
            <w:shd w:val="clear" w:color="auto" w:fill="FFFFFF"/>
          </w:tcPr>
          <w:p w14:paraId="6726C8F1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5F7AED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de Montpellier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9FAB65D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32BBD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F5E0253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Prancūzų k.</w:t>
            </w:r>
          </w:p>
        </w:tc>
      </w:tr>
      <w:tr w:rsidR="00D96F27" w14:paraId="563415FD" w14:textId="77777777">
        <w:tc>
          <w:tcPr>
            <w:tcW w:w="1668" w:type="dxa"/>
            <w:shd w:val="clear" w:color="auto" w:fill="FFFFFF"/>
          </w:tcPr>
          <w:p w14:paraId="48E9CB4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C2978D4" w14:textId="77777777" w:rsidR="00D96F27" w:rsidRDefault="00000000">
            <w:pPr>
              <w:pStyle w:val="Title"/>
              <w:ind w:left="0" w:hanging="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Université de Reunion </w:t>
            </w:r>
            <w:r>
              <w:rPr>
                <w:b w:val="0"/>
                <w:i/>
                <w:sz w:val="16"/>
                <w:szCs w:val="16"/>
              </w:rPr>
              <w:t>(II–III k. studentams)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E0D42C4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C74CA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1D5128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Prancūzų k.</w:t>
            </w:r>
          </w:p>
        </w:tc>
      </w:tr>
      <w:tr w:rsidR="00D96F27" w14:paraId="1660D220" w14:textId="77777777">
        <w:tc>
          <w:tcPr>
            <w:tcW w:w="1668" w:type="dxa"/>
            <w:shd w:val="clear" w:color="auto" w:fill="FFFFFF"/>
          </w:tcPr>
          <w:p w14:paraId="273C620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Portugalija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28A701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Coimbra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3FA839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C95EC0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7E8D862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Portugalų k.</w:t>
            </w:r>
          </w:p>
        </w:tc>
      </w:tr>
      <w:tr w:rsidR="00D96F27" w14:paraId="6F87B97D" w14:textId="77777777"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</w:tcPr>
          <w:p w14:paraId="1B69D99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Rumunija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CD1FA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Medicine and Pharmacy Targu-Mureş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4644A43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25D65B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414081A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840CB26" w14:textId="77777777">
        <w:tc>
          <w:tcPr>
            <w:tcW w:w="1668" w:type="dxa"/>
            <w:shd w:val="clear" w:color="auto" w:fill="FFFFFF"/>
          </w:tcPr>
          <w:p w14:paraId="44E3EDC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77254DB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niversität </w:t>
            </w:r>
            <w:r>
              <w:rPr>
                <w:b/>
                <w:smallCaps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lm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D22892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0F518D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35C74221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24CDA4BC" w14:textId="77777777">
        <w:tc>
          <w:tcPr>
            <w:tcW w:w="1668" w:type="dxa"/>
            <w:shd w:val="clear" w:color="auto" w:fill="FFFFFF"/>
          </w:tcPr>
          <w:p w14:paraId="28BE3E8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2570C291" w14:textId="77777777" w:rsidR="00D96F27" w:rsidRDefault="00000000">
            <w:pPr>
              <w:ind w:left="0" w:hanging="2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niversität Leipzig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1E4F72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7E9D7F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610F58C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44631BCF" w14:textId="77777777">
        <w:tc>
          <w:tcPr>
            <w:tcW w:w="1668" w:type="dxa"/>
            <w:shd w:val="clear" w:color="auto" w:fill="FFFFFF"/>
          </w:tcPr>
          <w:p w14:paraId="00357CFE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1F08D4B2" w14:textId="77777777" w:rsidR="00D96F27" w:rsidRDefault="00000000">
            <w:pPr>
              <w:pStyle w:val="Heading2"/>
              <w:ind w:left="0" w:hanging="2"/>
            </w:pPr>
            <w:r>
              <w:t>Christian-Albrechts-Universität zu Kiel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30D481E4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87C5C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6ABBDEE6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4BE9E01B" w14:textId="77777777">
        <w:tc>
          <w:tcPr>
            <w:tcW w:w="1668" w:type="dxa"/>
            <w:shd w:val="clear" w:color="auto" w:fill="FFFFFF"/>
          </w:tcPr>
          <w:p w14:paraId="292EB08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7F36630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Suleyman Demirel Üniversitesi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4823B1E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22C8A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1877EDC8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DAB202C" w14:textId="77777777">
        <w:tc>
          <w:tcPr>
            <w:tcW w:w="1668" w:type="dxa"/>
            <w:shd w:val="clear" w:color="auto" w:fill="FFFFFF"/>
          </w:tcPr>
          <w:p w14:paraId="66474C77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84D5735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Adnan Menderes Üniversitesi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A176E4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EDCA4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407683C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1C77E37" w14:textId="77777777">
        <w:tc>
          <w:tcPr>
            <w:tcW w:w="1668" w:type="dxa"/>
            <w:shd w:val="clear" w:color="auto" w:fill="FFFFFF"/>
          </w:tcPr>
          <w:p w14:paraId="48FE038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3D99606" w14:textId="77777777" w:rsidR="00D96F27" w:rsidRDefault="00000000">
            <w:pPr>
              <w:pStyle w:val="Heading2"/>
              <w:ind w:left="0" w:hanging="2"/>
            </w:pPr>
            <w:r>
              <w:t>Ege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5D5D516C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600995F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6ACC117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A7C210B" w14:textId="77777777">
        <w:tc>
          <w:tcPr>
            <w:tcW w:w="1668" w:type="dxa"/>
            <w:shd w:val="clear" w:color="auto" w:fill="FFFFFF"/>
          </w:tcPr>
          <w:p w14:paraId="4D41D86D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Ukraina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72189C45" w14:textId="77777777" w:rsidR="00D96F27" w:rsidRDefault="00000000">
            <w:pPr>
              <w:pStyle w:val="Heading2"/>
              <w:ind w:left="0" w:hanging="2"/>
              <w:rPr>
                <w:color w:val="CCCCCC"/>
              </w:rPr>
            </w:pPr>
            <w:r>
              <w:rPr>
                <w:color w:val="CCCCCC"/>
              </w:rPr>
              <w:t>Bukovinian State Medical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352FF8A1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C62122E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9603273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Anglų k.</w:t>
            </w:r>
          </w:p>
        </w:tc>
      </w:tr>
      <w:tr w:rsidR="00D96F27" w14:paraId="51A95FA8" w14:textId="77777777">
        <w:tc>
          <w:tcPr>
            <w:tcW w:w="1668" w:type="dxa"/>
            <w:shd w:val="clear" w:color="auto" w:fill="FFFFFF"/>
          </w:tcPr>
          <w:p w14:paraId="370C96D6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Ukraina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79036289" w14:textId="77777777" w:rsidR="00D96F27" w:rsidRDefault="00000000">
            <w:pPr>
              <w:pStyle w:val="Heading2"/>
              <w:ind w:left="0" w:hanging="2"/>
              <w:rPr>
                <w:color w:val="CCCCCC"/>
              </w:rPr>
            </w:pPr>
            <w:r>
              <w:rPr>
                <w:color w:val="CCCCCC"/>
              </w:rPr>
              <w:t>Odessa State Medical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11E816F6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0FC59225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29844074" w14:textId="77777777" w:rsidR="00D96F27" w:rsidRDefault="00000000">
            <w:pPr>
              <w:ind w:left="0" w:hanging="2"/>
              <w:jc w:val="center"/>
              <w:rPr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Anglų k.</w:t>
            </w:r>
          </w:p>
        </w:tc>
      </w:tr>
      <w:tr w:rsidR="00D96F27" w14:paraId="0AE2393F" w14:textId="77777777">
        <w:tc>
          <w:tcPr>
            <w:tcW w:w="1668" w:type="dxa"/>
            <w:shd w:val="clear" w:color="auto" w:fill="FFFFFF"/>
          </w:tcPr>
          <w:p w14:paraId="69C78EB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Libanas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27BBD947" w14:textId="77777777" w:rsidR="00D96F27" w:rsidRDefault="00000000">
            <w:pPr>
              <w:pStyle w:val="Heading2"/>
              <w:ind w:left="0" w:hanging="2"/>
            </w:pPr>
            <w:r>
              <w:t>Beirut Arab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6C8B52DB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37F6822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6EB45D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64EF021" w14:textId="77777777">
        <w:tc>
          <w:tcPr>
            <w:tcW w:w="1668" w:type="dxa"/>
            <w:shd w:val="clear" w:color="auto" w:fill="FFFFFF"/>
          </w:tcPr>
          <w:p w14:paraId="23BAE2F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Sakartvelas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53A185E7" w14:textId="77777777" w:rsidR="00D96F27" w:rsidRDefault="00000000">
            <w:pPr>
              <w:pStyle w:val="Heading2"/>
              <w:ind w:left="0" w:hanging="2"/>
            </w:pPr>
            <w:r>
              <w:t>Tbilisi State Medical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769AD1E5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2C733C5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5BDFDDD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97AFD66" w14:textId="77777777">
        <w:tc>
          <w:tcPr>
            <w:tcW w:w="1668" w:type="dxa"/>
            <w:shd w:val="clear" w:color="auto" w:fill="FFFFFF"/>
          </w:tcPr>
          <w:p w14:paraId="0D5EE61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Sakartvelas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0CAE2B32" w14:textId="77777777" w:rsidR="00D96F27" w:rsidRDefault="00000000">
            <w:pPr>
              <w:pStyle w:val="Heading2"/>
              <w:ind w:left="0" w:hanging="2"/>
            </w:pPr>
            <w:r>
              <w:t>The University of Georgia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10BBD60A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110EEBF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47E39C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7E583327" w14:textId="77777777" w:rsidR="00D96F27" w:rsidRDefault="00D96F27">
      <w:pPr>
        <w:pStyle w:val="Title"/>
        <w:ind w:left="0" w:hanging="2"/>
        <w:jc w:val="left"/>
        <w:rPr>
          <w:sz w:val="18"/>
          <w:szCs w:val="18"/>
        </w:rPr>
      </w:pPr>
    </w:p>
    <w:p w14:paraId="18AF5E2D" w14:textId="77777777" w:rsidR="00D96F27" w:rsidRDefault="00000000">
      <w:pPr>
        <w:pStyle w:val="Title"/>
        <w:ind w:left="0" w:hanging="2"/>
        <w:jc w:val="left"/>
        <w:rPr>
          <w:sz w:val="18"/>
          <w:szCs w:val="18"/>
        </w:rPr>
      </w:pPr>
      <w:bookmarkStart w:id="14" w:name="_heading=h.198hziyc9y4l" w:colFirst="0" w:colLast="0"/>
      <w:bookmarkEnd w:id="14"/>
      <w:r>
        <w:rPr>
          <w:sz w:val="20"/>
          <w:szCs w:val="20"/>
        </w:rPr>
        <w:t>Doktorantams ( Medicinos krypties doktorantūros studijos)</w:t>
      </w:r>
    </w:p>
    <w:tbl>
      <w:tblPr>
        <w:tblStyle w:val="a0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1134"/>
        <w:gridCol w:w="1984"/>
        <w:gridCol w:w="2817"/>
      </w:tblGrid>
      <w:tr w:rsidR="00D96F27" w14:paraId="69E5C908" w14:textId="77777777">
        <w:trPr>
          <w:trHeight w:val="395"/>
        </w:trPr>
        <w:tc>
          <w:tcPr>
            <w:tcW w:w="1668" w:type="dxa"/>
            <w:shd w:val="clear" w:color="auto" w:fill="FFFFFF"/>
            <w:vAlign w:val="center"/>
          </w:tcPr>
          <w:p w14:paraId="1ABC935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4F6CD31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AB71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F3E8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38FACD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15" w:name="_heading=h.om2wos1lrus7" w:colFirst="0" w:colLast="0"/>
            <w:bookmarkEnd w:id="15"/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34C731DF" w14:textId="77777777">
        <w:tc>
          <w:tcPr>
            <w:tcW w:w="1668" w:type="dxa"/>
            <w:shd w:val="clear" w:color="auto" w:fill="FFFFFF"/>
          </w:tcPr>
          <w:p w14:paraId="2F5E228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Izraelis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95F811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Ben-Gurion University of the Negev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6FE826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3813F9C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716117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5C24DD7" w14:textId="77777777">
        <w:tc>
          <w:tcPr>
            <w:tcW w:w="1668" w:type="dxa"/>
            <w:shd w:val="clear" w:color="auto" w:fill="FFFFFF"/>
          </w:tcPr>
          <w:p w14:paraId="58D116A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Japonija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685EA197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Hiroshima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1169FC0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29F6F1D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1A86F4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7A30F06B" w14:textId="77777777" w:rsidR="00D96F27" w:rsidRDefault="00D96F27">
      <w:pPr>
        <w:pStyle w:val="Title"/>
        <w:ind w:left="0" w:hanging="2"/>
        <w:jc w:val="left"/>
      </w:pPr>
      <w:bookmarkStart w:id="16" w:name="_heading=h.4q843vf9b3o2" w:colFirst="0" w:colLast="0"/>
      <w:bookmarkEnd w:id="16"/>
    </w:p>
    <w:p w14:paraId="428430D5" w14:textId="77777777" w:rsidR="00D96F27" w:rsidRDefault="00000000">
      <w:pPr>
        <w:pStyle w:val="Title"/>
        <w:ind w:left="0" w:hanging="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Studentams </w:t>
      </w:r>
      <w:r>
        <w:rPr>
          <w:sz w:val="20"/>
          <w:szCs w:val="20"/>
        </w:rPr>
        <w:t>(studijų programa „Medicininė ir veterinarinė biochemija“)</w:t>
      </w:r>
    </w:p>
    <w:tbl>
      <w:tblPr>
        <w:tblStyle w:val="a1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1134"/>
        <w:gridCol w:w="1984"/>
        <w:gridCol w:w="2817"/>
      </w:tblGrid>
      <w:tr w:rsidR="00D96F27" w14:paraId="4976BD04" w14:textId="77777777">
        <w:trPr>
          <w:trHeight w:val="395"/>
        </w:trPr>
        <w:tc>
          <w:tcPr>
            <w:tcW w:w="1668" w:type="dxa"/>
            <w:shd w:val="clear" w:color="auto" w:fill="FFFFFF"/>
            <w:vAlign w:val="center"/>
          </w:tcPr>
          <w:p w14:paraId="64522DE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3FB6C3B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E248E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D51D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1448D74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40B32BD5" w14:textId="77777777">
        <w:tc>
          <w:tcPr>
            <w:tcW w:w="1668" w:type="dxa"/>
            <w:shd w:val="clear" w:color="auto" w:fill="FFFFFF"/>
          </w:tcPr>
          <w:p w14:paraId="6B3E2B9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6095" w:type="dxa"/>
            <w:tcBorders>
              <w:right w:val="single" w:sz="6" w:space="0" w:color="000000"/>
            </w:tcBorders>
            <w:shd w:val="clear" w:color="auto" w:fill="FFFFFF"/>
          </w:tcPr>
          <w:p w14:paraId="4B1AA08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FFFFFF"/>
          </w:tcPr>
          <w:p w14:paraId="578D849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FFFFFF"/>
          </w:tcPr>
          <w:p w14:paraId="6B250A2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817" w:type="dxa"/>
            <w:tcBorders>
              <w:left w:val="single" w:sz="6" w:space="0" w:color="000000"/>
            </w:tcBorders>
            <w:shd w:val="clear" w:color="auto" w:fill="FFFFFF"/>
          </w:tcPr>
          <w:p w14:paraId="070407F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34A569B0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48D46093" w14:textId="77777777" w:rsidR="00D96F27" w:rsidRDefault="00000000">
      <w:pPr>
        <w:pStyle w:val="Title"/>
        <w:ind w:left="0" w:hanging="2"/>
        <w:rPr>
          <w:b w:val="0"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Slaugos fakultetas</w:t>
      </w:r>
    </w:p>
    <w:p w14:paraId="1689C6DD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„Slauga“)</w:t>
      </w:r>
    </w:p>
    <w:tbl>
      <w:tblPr>
        <w:tblStyle w:val="a2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16D9FCEE" w14:textId="77777777">
        <w:tc>
          <w:tcPr>
            <w:tcW w:w="1809" w:type="dxa"/>
            <w:shd w:val="clear" w:color="auto" w:fill="FFFFFF"/>
            <w:vAlign w:val="center"/>
          </w:tcPr>
          <w:p w14:paraId="3E9ECF7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6D8B125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BF10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A1D1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0E9DD4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2C896E6B" w14:textId="77777777">
        <w:tc>
          <w:tcPr>
            <w:tcW w:w="1809" w:type="dxa"/>
          </w:tcPr>
          <w:p w14:paraId="43C8E2A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Libanas</w:t>
            </w:r>
          </w:p>
        </w:tc>
        <w:tc>
          <w:tcPr>
            <w:tcW w:w="5812" w:type="dxa"/>
          </w:tcPr>
          <w:p w14:paraId="0CAC9A68" w14:textId="77777777" w:rsidR="00D96F27" w:rsidRDefault="00000000">
            <w:pPr>
              <w:pStyle w:val="Heading2"/>
              <w:ind w:left="0" w:hanging="2"/>
            </w:pPr>
            <w:r>
              <w:t>Lebanese American University</w:t>
            </w:r>
          </w:p>
        </w:tc>
        <w:tc>
          <w:tcPr>
            <w:tcW w:w="1134" w:type="dxa"/>
          </w:tcPr>
          <w:p w14:paraId="54AC4AE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1-2</w:t>
            </w:r>
          </w:p>
        </w:tc>
        <w:tc>
          <w:tcPr>
            <w:tcW w:w="1843" w:type="dxa"/>
          </w:tcPr>
          <w:p w14:paraId="70C2E99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008940D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77A5D1C4" w14:textId="77777777">
        <w:tc>
          <w:tcPr>
            <w:tcW w:w="1809" w:type="dxa"/>
          </w:tcPr>
          <w:p w14:paraId="2F5DD17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Libanas</w:t>
            </w:r>
          </w:p>
        </w:tc>
        <w:tc>
          <w:tcPr>
            <w:tcW w:w="5812" w:type="dxa"/>
          </w:tcPr>
          <w:p w14:paraId="3D38C7D6" w14:textId="77777777" w:rsidR="00D96F27" w:rsidRDefault="00000000">
            <w:pPr>
              <w:pStyle w:val="Heading2"/>
              <w:ind w:left="0" w:hanging="2"/>
            </w:pPr>
            <w:r>
              <w:t>Beirut Arab University</w:t>
            </w:r>
          </w:p>
        </w:tc>
        <w:tc>
          <w:tcPr>
            <w:tcW w:w="1134" w:type="dxa"/>
          </w:tcPr>
          <w:p w14:paraId="46572E8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A0C1A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473281A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6FE97ACA" w14:textId="77777777">
        <w:tc>
          <w:tcPr>
            <w:tcW w:w="1809" w:type="dxa"/>
          </w:tcPr>
          <w:p w14:paraId="2F6D391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Austrija</w:t>
            </w:r>
          </w:p>
        </w:tc>
        <w:tc>
          <w:tcPr>
            <w:tcW w:w="5812" w:type="dxa"/>
          </w:tcPr>
          <w:p w14:paraId="0C3364E6" w14:textId="77777777" w:rsidR="00D96F27" w:rsidRDefault="00000000">
            <w:pPr>
              <w:pStyle w:val="Heading2"/>
              <w:ind w:left="0" w:hanging="2"/>
              <w:rPr>
                <w:u w:val="single"/>
              </w:rPr>
            </w:pPr>
            <w:r>
              <w:t>Medizinische Universität Graz</w:t>
            </w:r>
          </w:p>
        </w:tc>
        <w:tc>
          <w:tcPr>
            <w:tcW w:w="1134" w:type="dxa"/>
          </w:tcPr>
          <w:p w14:paraId="2AB27A9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C168F3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</w:tcPr>
          <w:p w14:paraId="2880CA9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45AF4BCF" w14:textId="77777777">
        <w:tc>
          <w:tcPr>
            <w:tcW w:w="1809" w:type="dxa"/>
          </w:tcPr>
          <w:p w14:paraId="6B18997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812" w:type="dxa"/>
          </w:tcPr>
          <w:p w14:paraId="29C403EF" w14:textId="77777777" w:rsidR="00D96F27" w:rsidRDefault="00000000">
            <w:pPr>
              <w:pStyle w:val="Heading2"/>
              <w:ind w:left="0" w:hanging="2"/>
            </w:pPr>
            <w:r>
              <w:t>University of Pécs</w:t>
            </w:r>
          </w:p>
        </w:tc>
        <w:tc>
          <w:tcPr>
            <w:tcW w:w="1134" w:type="dxa"/>
          </w:tcPr>
          <w:p w14:paraId="5FD7A6FD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F2E167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620DC4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1FB8BDF" w14:textId="77777777">
        <w:tc>
          <w:tcPr>
            <w:tcW w:w="1809" w:type="dxa"/>
          </w:tcPr>
          <w:p w14:paraId="70FC30F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Suomija</w:t>
            </w:r>
          </w:p>
        </w:tc>
        <w:tc>
          <w:tcPr>
            <w:tcW w:w="5812" w:type="dxa"/>
          </w:tcPr>
          <w:p w14:paraId="15F0769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Turku University of Applied Sciences</w:t>
            </w:r>
          </w:p>
        </w:tc>
        <w:tc>
          <w:tcPr>
            <w:tcW w:w="1134" w:type="dxa"/>
          </w:tcPr>
          <w:p w14:paraId="45022B2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3DC4F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7FBA1D1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3CF1F7E" w14:textId="77777777">
        <w:tc>
          <w:tcPr>
            <w:tcW w:w="1809" w:type="dxa"/>
          </w:tcPr>
          <w:p w14:paraId="4A31B59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</w:tcPr>
          <w:p w14:paraId="70112C7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Saimaa University of Applied Sciences</w:t>
            </w:r>
          </w:p>
        </w:tc>
        <w:tc>
          <w:tcPr>
            <w:tcW w:w="1134" w:type="dxa"/>
          </w:tcPr>
          <w:p w14:paraId="5DE2ADC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C32D86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25A4F17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5097577" w14:textId="77777777">
        <w:tc>
          <w:tcPr>
            <w:tcW w:w="1809" w:type="dxa"/>
          </w:tcPr>
          <w:p w14:paraId="7BF7FB63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</w:tcPr>
          <w:p w14:paraId="7374044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Arcada University of Applied Sciences</w:t>
            </w:r>
          </w:p>
        </w:tc>
        <w:tc>
          <w:tcPr>
            <w:tcW w:w="1134" w:type="dxa"/>
          </w:tcPr>
          <w:p w14:paraId="44D495E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A8843E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14:paraId="48A174C5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C79C0AD" w14:textId="77777777">
        <w:tc>
          <w:tcPr>
            <w:tcW w:w="1809" w:type="dxa"/>
          </w:tcPr>
          <w:p w14:paraId="06EC568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7" w:name="_heading=h.lnxbz9" w:colFirst="0" w:colLast="0"/>
            <w:bookmarkEnd w:id="17"/>
            <w:r>
              <w:rPr>
                <w:sz w:val="20"/>
                <w:szCs w:val="20"/>
              </w:rPr>
              <w:t>Švedija</w:t>
            </w:r>
          </w:p>
        </w:tc>
        <w:tc>
          <w:tcPr>
            <w:tcW w:w="5812" w:type="dxa"/>
          </w:tcPr>
          <w:p w14:paraId="33BF91D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Høgskolan Kristianstad</w:t>
            </w:r>
          </w:p>
        </w:tc>
        <w:tc>
          <w:tcPr>
            <w:tcW w:w="1134" w:type="dxa"/>
          </w:tcPr>
          <w:p w14:paraId="574BC6E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11AF3F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520E5FB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4B22FB5" w14:textId="77777777">
        <w:tc>
          <w:tcPr>
            <w:tcW w:w="1809" w:type="dxa"/>
          </w:tcPr>
          <w:p w14:paraId="35E1693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Švedija</w:t>
            </w:r>
          </w:p>
        </w:tc>
        <w:tc>
          <w:tcPr>
            <w:tcW w:w="5812" w:type="dxa"/>
          </w:tcPr>
          <w:p w14:paraId="238F327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18" w:name="_heading=h.35nkun2" w:colFirst="0" w:colLast="0"/>
            <w:bookmarkEnd w:id="18"/>
            <w:r>
              <w:rPr>
                <w:b/>
                <w:sz w:val="20"/>
                <w:szCs w:val="20"/>
              </w:rPr>
              <w:t>Linneuniversitetet</w:t>
            </w:r>
          </w:p>
        </w:tc>
        <w:tc>
          <w:tcPr>
            <w:tcW w:w="1134" w:type="dxa"/>
          </w:tcPr>
          <w:p w14:paraId="478EAE08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B73D5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00" w:type="dxa"/>
          </w:tcPr>
          <w:p w14:paraId="5BB9745E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72F954E" w14:textId="77777777">
        <w:tc>
          <w:tcPr>
            <w:tcW w:w="1809" w:type="dxa"/>
          </w:tcPr>
          <w:p w14:paraId="72DD32B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Ispanija</w:t>
            </w:r>
          </w:p>
        </w:tc>
        <w:tc>
          <w:tcPr>
            <w:tcW w:w="5812" w:type="dxa"/>
          </w:tcPr>
          <w:p w14:paraId="2AF0131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Universitat Internacional de Catalunya</w:t>
            </w:r>
          </w:p>
        </w:tc>
        <w:tc>
          <w:tcPr>
            <w:tcW w:w="1134" w:type="dxa"/>
          </w:tcPr>
          <w:p w14:paraId="571832A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65B91A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11EF5F8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4AA9285C" w14:textId="77777777">
        <w:trPr>
          <w:trHeight w:val="251"/>
        </w:trPr>
        <w:tc>
          <w:tcPr>
            <w:tcW w:w="1809" w:type="dxa"/>
          </w:tcPr>
          <w:p w14:paraId="677FA91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Ispanija</w:t>
            </w:r>
          </w:p>
        </w:tc>
        <w:tc>
          <w:tcPr>
            <w:tcW w:w="5812" w:type="dxa"/>
          </w:tcPr>
          <w:p w14:paraId="278632A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San Jorge</w:t>
            </w:r>
          </w:p>
        </w:tc>
        <w:tc>
          <w:tcPr>
            <w:tcW w:w="1134" w:type="dxa"/>
          </w:tcPr>
          <w:p w14:paraId="6251974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F24F5C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7F69B1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02793609" w14:textId="77777777">
        <w:trPr>
          <w:trHeight w:val="251"/>
        </w:trPr>
        <w:tc>
          <w:tcPr>
            <w:tcW w:w="1809" w:type="dxa"/>
          </w:tcPr>
          <w:p w14:paraId="567E2B4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Ispanija</w:t>
            </w:r>
          </w:p>
        </w:tc>
        <w:tc>
          <w:tcPr>
            <w:tcW w:w="5812" w:type="dxa"/>
          </w:tcPr>
          <w:p w14:paraId="414E7B0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Navarra</w:t>
            </w:r>
          </w:p>
        </w:tc>
        <w:tc>
          <w:tcPr>
            <w:tcW w:w="1134" w:type="dxa"/>
          </w:tcPr>
          <w:p w14:paraId="7AD1FB7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4A96BE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29D956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38A51B3A" w14:textId="77777777">
        <w:trPr>
          <w:trHeight w:val="251"/>
        </w:trPr>
        <w:tc>
          <w:tcPr>
            <w:tcW w:w="1809" w:type="dxa"/>
          </w:tcPr>
          <w:p w14:paraId="7F1AB1C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</w:tcPr>
          <w:p w14:paraId="3E2366E8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Üniversitesi</w:t>
            </w:r>
          </w:p>
        </w:tc>
        <w:tc>
          <w:tcPr>
            <w:tcW w:w="1134" w:type="dxa"/>
          </w:tcPr>
          <w:p w14:paraId="6F2F98A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FFF949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AF308C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551635CB" w14:textId="77777777">
        <w:trPr>
          <w:trHeight w:val="251"/>
        </w:trPr>
        <w:tc>
          <w:tcPr>
            <w:tcW w:w="1809" w:type="dxa"/>
          </w:tcPr>
          <w:p w14:paraId="311264D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</w:tcPr>
          <w:p w14:paraId="29B3BE7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Acibadem Mehmet Ali Aydinlar Üniversitesi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sz w:val="16"/>
                <w:szCs w:val="16"/>
              </w:rPr>
              <w:t>(tik praktikinė dalis)</w:t>
            </w:r>
          </w:p>
        </w:tc>
        <w:tc>
          <w:tcPr>
            <w:tcW w:w="1134" w:type="dxa"/>
          </w:tcPr>
          <w:p w14:paraId="6F9D8DD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A57C2C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3-5</w:t>
            </w:r>
          </w:p>
        </w:tc>
        <w:tc>
          <w:tcPr>
            <w:tcW w:w="3100" w:type="dxa"/>
          </w:tcPr>
          <w:p w14:paraId="63D748F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34ADC732" w14:textId="77777777">
        <w:trPr>
          <w:trHeight w:val="251"/>
        </w:trPr>
        <w:tc>
          <w:tcPr>
            <w:tcW w:w="1809" w:type="dxa"/>
          </w:tcPr>
          <w:p w14:paraId="501A8A5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</w:tcPr>
          <w:p w14:paraId="2539B3B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Baskent Üniversitesi </w:t>
            </w:r>
            <w:r>
              <w:rPr>
                <w:b w:val="0"/>
                <w:i/>
                <w:sz w:val="16"/>
                <w:szCs w:val="16"/>
              </w:rPr>
              <w:t>(tik praktikinė dalis)</w:t>
            </w:r>
          </w:p>
        </w:tc>
        <w:tc>
          <w:tcPr>
            <w:tcW w:w="1134" w:type="dxa"/>
          </w:tcPr>
          <w:p w14:paraId="31AFA52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A60B6A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3-5</w:t>
            </w:r>
          </w:p>
        </w:tc>
        <w:tc>
          <w:tcPr>
            <w:tcW w:w="3100" w:type="dxa"/>
          </w:tcPr>
          <w:p w14:paraId="2B4C999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5E766AE4" w14:textId="77777777">
        <w:trPr>
          <w:trHeight w:val="251"/>
        </w:trPr>
        <w:tc>
          <w:tcPr>
            <w:tcW w:w="1809" w:type="dxa"/>
          </w:tcPr>
          <w:p w14:paraId="09BF949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Kroatija</w:t>
            </w:r>
          </w:p>
        </w:tc>
        <w:tc>
          <w:tcPr>
            <w:tcW w:w="5812" w:type="dxa"/>
          </w:tcPr>
          <w:p w14:paraId="15B547DE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 University of Applied Sciences</w:t>
            </w:r>
          </w:p>
        </w:tc>
        <w:tc>
          <w:tcPr>
            <w:tcW w:w="1134" w:type="dxa"/>
          </w:tcPr>
          <w:p w14:paraId="6692DAA6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ADB0BB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305C42A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</w:tbl>
    <w:p w14:paraId="7FEFA5AF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27B42A41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„Akušerija“)</w:t>
      </w:r>
    </w:p>
    <w:p w14:paraId="45C5C6DF" w14:textId="77777777" w:rsidR="00D96F27" w:rsidRDefault="00D96F27">
      <w:pPr>
        <w:ind w:left="0" w:hanging="2"/>
      </w:pPr>
    </w:p>
    <w:tbl>
      <w:tblPr>
        <w:tblStyle w:val="a3"/>
        <w:tblW w:w="13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835"/>
        <w:gridCol w:w="1095"/>
        <w:gridCol w:w="1875"/>
        <w:gridCol w:w="3090"/>
      </w:tblGrid>
      <w:tr w:rsidR="00D96F27" w14:paraId="69FD5E44" w14:textId="77777777">
        <w:tc>
          <w:tcPr>
            <w:tcW w:w="1755" w:type="dxa"/>
            <w:shd w:val="clear" w:color="auto" w:fill="FFFFFF"/>
            <w:vAlign w:val="center"/>
          </w:tcPr>
          <w:p w14:paraId="4F6B28E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19" w:name="_heading=h.sf41s8pvfox6" w:colFirst="0" w:colLast="0"/>
            <w:bookmarkEnd w:id="19"/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35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5D0C581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0" w:name="_heading=h.lblj91u2kgr2" w:colFirst="0" w:colLast="0"/>
            <w:bookmarkEnd w:id="20"/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B689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1" w:name="_heading=h.fno14lqwq58k" w:colFirst="0" w:colLast="0"/>
            <w:bookmarkEnd w:id="21"/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7DEE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2" w:name="_heading=h.ybacdxuv0cms" w:colFirst="0" w:colLast="0"/>
            <w:bookmarkEnd w:id="22"/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09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EFEA49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3" w:name="_heading=h.jog23cybvj17" w:colFirst="0" w:colLast="0"/>
            <w:bookmarkEnd w:id="23"/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34093BAA" w14:textId="77777777">
        <w:tc>
          <w:tcPr>
            <w:tcW w:w="1755" w:type="dxa"/>
          </w:tcPr>
          <w:p w14:paraId="38164AF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Slovėnija</w:t>
            </w:r>
          </w:p>
        </w:tc>
        <w:tc>
          <w:tcPr>
            <w:tcW w:w="5835" w:type="dxa"/>
          </w:tcPr>
          <w:p w14:paraId="4A47C884" w14:textId="77777777" w:rsidR="00D96F27" w:rsidRDefault="00000000">
            <w:pPr>
              <w:pStyle w:val="Heading2"/>
              <w:ind w:left="0" w:hanging="2"/>
              <w:rPr>
                <w:b w:val="0"/>
                <w:i/>
              </w:rPr>
            </w:pPr>
            <w:bookmarkStart w:id="24" w:name="_heading=h.8rwuqxbkc2ll" w:colFirst="0" w:colLast="0"/>
            <w:bookmarkEnd w:id="24"/>
            <w:r>
              <w:t xml:space="preserve">Univerzita v Ljubljani </w:t>
            </w:r>
          </w:p>
        </w:tc>
        <w:tc>
          <w:tcPr>
            <w:tcW w:w="1095" w:type="dxa"/>
          </w:tcPr>
          <w:p w14:paraId="3EE44C6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25" w:name="_heading=h.vx6xzbrlhqee" w:colFirst="0" w:colLast="0"/>
            <w:bookmarkEnd w:id="25"/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75" w:type="dxa"/>
          </w:tcPr>
          <w:p w14:paraId="57545DE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14:paraId="5AA2D66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D6CD97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AC57" w14:textId="77777777" w:rsidR="00D96F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7FAA" w14:textId="77777777" w:rsidR="00D96F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Pardrubice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727A" w14:textId="77777777" w:rsidR="00D96F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845E" w14:textId="77777777" w:rsidR="00D96F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E00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23DE6B51" w14:textId="77777777" w:rsidR="00D96F27" w:rsidRDefault="00D96F27">
      <w:pPr>
        <w:ind w:left="0" w:hanging="2"/>
      </w:pPr>
    </w:p>
    <w:p w14:paraId="26C7BCCC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„Kineziterapija“)</w:t>
      </w:r>
    </w:p>
    <w:tbl>
      <w:tblPr>
        <w:tblStyle w:val="a4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09978A05" w14:textId="77777777">
        <w:tc>
          <w:tcPr>
            <w:tcW w:w="1809" w:type="dxa"/>
            <w:shd w:val="clear" w:color="auto" w:fill="FFFFFF"/>
            <w:vAlign w:val="center"/>
          </w:tcPr>
          <w:p w14:paraId="57A2A4B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1594F83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213C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D273C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C970B4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10AE5FF0" w14:textId="77777777">
        <w:tc>
          <w:tcPr>
            <w:tcW w:w="1809" w:type="dxa"/>
          </w:tcPr>
          <w:p w14:paraId="159687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812" w:type="dxa"/>
          </w:tcPr>
          <w:p w14:paraId="4AD0A81A" w14:textId="77777777" w:rsidR="00D96F27" w:rsidRDefault="00000000">
            <w:pPr>
              <w:pStyle w:val="Heading2"/>
              <w:ind w:left="0" w:hanging="2"/>
            </w:pPr>
            <w:bookmarkStart w:id="26" w:name="_heading=h.cuilwzbdfst6" w:colFirst="0" w:colLast="0"/>
            <w:bookmarkEnd w:id="26"/>
            <w:r>
              <w:t>University of Pécs</w:t>
            </w:r>
          </w:p>
        </w:tc>
        <w:tc>
          <w:tcPr>
            <w:tcW w:w="1134" w:type="dxa"/>
          </w:tcPr>
          <w:p w14:paraId="41CDCA3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27" w:name="_heading=h.vkvjtkt195p9" w:colFirst="0" w:colLast="0"/>
            <w:bookmarkEnd w:id="27"/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ED3282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5B80BE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C4B21DD" w14:textId="77777777">
        <w:tc>
          <w:tcPr>
            <w:tcW w:w="1809" w:type="dxa"/>
          </w:tcPr>
          <w:p w14:paraId="0CA32FB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</w:tcPr>
          <w:p w14:paraId="6B6940E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Acibadem Mehmet Ali Aydinlar Üniversitesi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sz w:val="16"/>
                <w:szCs w:val="16"/>
              </w:rPr>
              <w:t>(tik praktikinė dalis)</w:t>
            </w:r>
          </w:p>
        </w:tc>
        <w:tc>
          <w:tcPr>
            <w:tcW w:w="1134" w:type="dxa"/>
          </w:tcPr>
          <w:p w14:paraId="3FED146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534656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3-5</w:t>
            </w:r>
          </w:p>
        </w:tc>
        <w:tc>
          <w:tcPr>
            <w:tcW w:w="3100" w:type="dxa"/>
          </w:tcPr>
          <w:p w14:paraId="4622B37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042BBE7E" w14:textId="77777777">
        <w:tc>
          <w:tcPr>
            <w:tcW w:w="1809" w:type="dxa"/>
          </w:tcPr>
          <w:p w14:paraId="295EE20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Kroatija</w:t>
            </w:r>
          </w:p>
        </w:tc>
        <w:tc>
          <w:tcPr>
            <w:tcW w:w="5812" w:type="dxa"/>
          </w:tcPr>
          <w:p w14:paraId="38119F4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Veleučilište „Lavoslav Ružička“ u Vukovaru </w:t>
            </w:r>
            <w:r>
              <w:rPr>
                <w:b w:val="0"/>
                <w:i/>
                <w:sz w:val="16"/>
                <w:szCs w:val="16"/>
              </w:rPr>
              <w:t>(konsultacijos)</w:t>
            </w:r>
          </w:p>
        </w:tc>
        <w:tc>
          <w:tcPr>
            <w:tcW w:w="1134" w:type="dxa"/>
          </w:tcPr>
          <w:p w14:paraId="171828E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4E5218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3543C6B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469FE112" w14:textId="77777777">
        <w:tc>
          <w:tcPr>
            <w:tcW w:w="1809" w:type="dxa"/>
          </w:tcPr>
          <w:p w14:paraId="1D3790F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Norvegija</w:t>
            </w:r>
          </w:p>
        </w:tc>
        <w:tc>
          <w:tcPr>
            <w:tcW w:w="5812" w:type="dxa"/>
          </w:tcPr>
          <w:p w14:paraId="77C1E9A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Høgskulen på Vestlande</w:t>
            </w:r>
          </w:p>
        </w:tc>
        <w:tc>
          <w:tcPr>
            <w:tcW w:w="1134" w:type="dxa"/>
          </w:tcPr>
          <w:p w14:paraId="652D071A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B76581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3100" w:type="dxa"/>
          </w:tcPr>
          <w:p w14:paraId="561D8C65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28F8F57" w14:textId="77777777">
        <w:tc>
          <w:tcPr>
            <w:tcW w:w="1809" w:type="dxa"/>
          </w:tcPr>
          <w:p w14:paraId="7E8A5C5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Suomija</w:t>
            </w:r>
          </w:p>
        </w:tc>
        <w:tc>
          <w:tcPr>
            <w:tcW w:w="5812" w:type="dxa"/>
          </w:tcPr>
          <w:p w14:paraId="1D051F3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Arcada University of Applied Sciences </w:t>
            </w:r>
            <w:r>
              <w:rPr>
                <w:b w:val="0"/>
                <w:i/>
                <w:sz w:val="16"/>
                <w:szCs w:val="16"/>
              </w:rPr>
              <w:t>(tik rudens semestras)</w:t>
            </w:r>
          </w:p>
        </w:tc>
        <w:tc>
          <w:tcPr>
            <w:tcW w:w="1134" w:type="dxa"/>
          </w:tcPr>
          <w:p w14:paraId="688A6D7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9595A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3100" w:type="dxa"/>
          </w:tcPr>
          <w:p w14:paraId="029B802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4C89199" w14:textId="77777777">
        <w:trPr>
          <w:trHeight w:val="305"/>
        </w:trPr>
        <w:tc>
          <w:tcPr>
            <w:tcW w:w="1809" w:type="dxa"/>
          </w:tcPr>
          <w:p w14:paraId="787AC12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Lenkija</w:t>
            </w:r>
          </w:p>
        </w:tc>
        <w:tc>
          <w:tcPr>
            <w:tcW w:w="5812" w:type="dxa"/>
          </w:tcPr>
          <w:p w14:paraId="185160D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Jana Kochnowskiego w Kielcach</w:t>
            </w:r>
          </w:p>
        </w:tc>
        <w:tc>
          <w:tcPr>
            <w:tcW w:w="1134" w:type="dxa"/>
          </w:tcPr>
          <w:p w14:paraId="04FC15C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5DD5E8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2880EB1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8465275" w14:textId="77777777">
        <w:trPr>
          <w:trHeight w:val="305"/>
        </w:trPr>
        <w:tc>
          <w:tcPr>
            <w:tcW w:w="1809" w:type="dxa"/>
          </w:tcPr>
          <w:p w14:paraId="4D86812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Ispanija</w:t>
            </w:r>
          </w:p>
        </w:tc>
        <w:tc>
          <w:tcPr>
            <w:tcW w:w="5812" w:type="dxa"/>
          </w:tcPr>
          <w:p w14:paraId="3C15CEF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San Pablo CEU</w:t>
            </w:r>
          </w:p>
        </w:tc>
        <w:tc>
          <w:tcPr>
            <w:tcW w:w="1134" w:type="dxa"/>
          </w:tcPr>
          <w:p w14:paraId="2BB2E2F5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8B98E1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18C23C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4B4C3E8" w14:textId="77777777">
        <w:trPr>
          <w:trHeight w:val="305"/>
        </w:trPr>
        <w:tc>
          <w:tcPr>
            <w:tcW w:w="1809" w:type="dxa"/>
          </w:tcPr>
          <w:p w14:paraId="0CD603F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5812" w:type="dxa"/>
          </w:tcPr>
          <w:p w14:paraId="0962A35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Camillus International University of Health and Medical Sciences</w:t>
            </w:r>
          </w:p>
        </w:tc>
        <w:tc>
          <w:tcPr>
            <w:tcW w:w="1134" w:type="dxa"/>
          </w:tcPr>
          <w:p w14:paraId="282162E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3DBFC0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496076A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75CC4995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392FE313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„Ergoterapija“)</w:t>
      </w:r>
    </w:p>
    <w:tbl>
      <w:tblPr>
        <w:tblStyle w:val="a5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102D2889" w14:textId="77777777">
        <w:tc>
          <w:tcPr>
            <w:tcW w:w="1809" w:type="dxa"/>
            <w:shd w:val="clear" w:color="auto" w:fill="FFFFFF"/>
            <w:vAlign w:val="center"/>
          </w:tcPr>
          <w:p w14:paraId="7D2712C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5F09974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D068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F9E4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99765E8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44E562BA" w14:textId="77777777">
        <w:tc>
          <w:tcPr>
            <w:tcW w:w="1809" w:type="dxa"/>
          </w:tcPr>
          <w:p w14:paraId="2F78CC8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Belgija</w:t>
            </w:r>
          </w:p>
        </w:tc>
        <w:tc>
          <w:tcPr>
            <w:tcW w:w="5812" w:type="dxa"/>
          </w:tcPr>
          <w:p w14:paraId="484B898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Hogeschool PXL </w:t>
            </w:r>
            <w:r>
              <w:rPr>
                <w:b w:val="0"/>
                <w:i/>
                <w:sz w:val="18"/>
                <w:szCs w:val="18"/>
              </w:rPr>
              <w:t>(tik 3-4 k. studentams)</w:t>
            </w:r>
          </w:p>
        </w:tc>
        <w:tc>
          <w:tcPr>
            <w:tcW w:w="1134" w:type="dxa"/>
          </w:tcPr>
          <w:p w14:paraId="14E7A6C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5F61CF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1DC25FE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1D5EEB8B" w14:textId="77777777">
        <w:tc>
          <w:tcPr>
            <w:tcW w:w="1809" w:type="dxa"/>
          </w:tcPr>
          <w:p w14:paraId="2F095C8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Norvegija</w:t>
            </w:r>
          </w:p>
        </w:tc>
        <w:tc>
          <w:tcPr>
            <w:tcW w:w="5812" w:type="dxa"/>
          </w:tcPr>
          <w:p w14:paraId="1530650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Høgskulen på Vestlande</w:t>
            </w:r>
          </w:p>
        </w:tc>
        <w:tc>
          <w:tcPr>
            <w:tcW w:w="1134" w:type="dxa"/>
          </w:tcPr>
          <w:p w14:paraId="7CA105F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86F1D6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3100" w:type="dxa"/>
          </w:tcPr>
          <w:p w14:paraId="69C7499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1486B715" w14:textId="77777777">
        <w:tc>
          <w:tcPr>
            <w:tcW w:w="1809" w:type="dxa"/>
          </w:tcPr>
          <w:p w14:paraId="5D7EE42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</w:tcPr>
          <w:p w14:paraId="6802750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Fenerbahce University</w:t>
            </w:r>
          </w:p>
        </w:tc>
        <w:tc>
          <w:tcPr>
            <w:tcW w:w="1134" w:type="dxa"/>
          </w:tcPr>
          <w:p w14:paraId="4151038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C015EC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3B9D16F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</w:tbl>
    <w:p w14:paraId="0F2A60B2" w14:textId="77777777" w:rsidR="00D96F27" w:rsidRDefault="00D96F27">
      <w:pPr>
        <w:pStyle w:val="Title"/>
        <w:ind w:left="0" w:hanging="2"/>
        <w:jc w:val="left"/>
        <w:rPr>
          <w:sz w:val="20"/>
          <w:szCs w:val="20"/>
          <w:u w:val="single"/>
        </w:rPr>
      </w:pPr>
    </w:p>
    <w:p w14:paraId="67CC4BC0" w14:textId="77777777" w:rsidR="00D96F27" w:rsidRDefault="00000000">
      <w:pPr>
        <w:pStyle w:val="Title"/>
        <w:ind w:left="0" w:hanging="2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Visuomenės sveikatos fakultetas</w:t>
      </w:r>
    </w:p>
    <w:p w14:paraId="238302B5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Studentams </w:t>
      </w:r>
    </w:p>
    <w:tbl>
      <w:tblPr>
        <w:tblStyle w:val="a6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1F8CF989" w14:textId="77777777">
        <w:tc>
          <w:tcPr>
            <w:tcW w:w="1809" w:type="dxa"/>
            <w:shd w:val="clear" w:color="auto" w:fill="FFFFFF"/>
            <w:vAlign w:val="center"/>
          </w:tcPr>
          <w:p w14:paraId="740B9A3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7C272BB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58E5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328C8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9702D7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1E14243E" w14:textId="77777777">
        <w:tc>
          <w:tcPr>
            <w:tcW w:w="1809" w:type="dxa"/>
          </w:tcPr>
          <w:p w14:paraId="7E4DC54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Švedija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896EE3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Mälardalens Högskola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ACB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CDA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3DD5B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2A45828" w14:textId="77777777">
        <w:tc>
          <w:tcPr>
            <w:tcW w:w="1809" w:type="dxa"/>
          </w:tcPr>
          <w:p w14:paraId="05BF312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2CE25E0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Tampereen Yliopisto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C16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E9F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6EDFA3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86F517D" w14:textId="77777777">
        <w:tc>
          <w:tcPr>
            <w:tcW w:w="1809" w:type="dxa"/>
          </w:tcPr>
          <w:p w14:paraId="55D6EA5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0EA114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Hochschule Fulda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D28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3BD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5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1EE924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5418DB3A" w14:textId="77777777">
        <w:tc>
          <w:tcPr>
            <w:tcW w:w="1809" w:type="dxa"/>
            <w:vAlign w:val="center"/>
          </w:tcPr>
          <w:p w14:paraId="6196129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Nyderlandų Karalystė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5553C6C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Universiteit Maastricht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9D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FFCF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36F79B9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520B26D" w14:textId="77777777">
        <w:tc>
          <w:tcPr>
            <w:tcW w:w="1809" w:type="dxa"/>
          </w:tcPr>
          <w:p w14:paraId="589F251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C5E1E0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Hochschule für angewandte Wissenschaften Hamburg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8B8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738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2E84EB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0E8859E6" w14:textId="77777777">
        <w:tc>
          <w:tcPr>
            <w:tcW w:w="1809" w:type="dxa"/>
          </w:tcPr>
          <w:p w14:paraId="5269C14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E29D90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 Üniversitesi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C50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197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EEBFE5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F245C4F" w14:textId="77777777">
        <w:tc>
          <w:tcPr>
            <w:tcW w:w="1809" w:type="dxa"/>
          </w:tcPr>
          <w:p w14:paraId="1FED7252" w14:textId="77777777" w:rsidR="00D96F27" w:rsidRDefault="00000000">
            <w:pPr>
              <w:ind w:left="0" w:hanging="2"/>
              <w:jc w:val="center"/>
              <w:rPr>
                <w:color w:val="D9D9D9"/>
                <w:sz w:val="20"/>
                <w:szCs w:val="20"/>
              </w:rPr>
            </w:pPr>
            <w:r>
              <w:rPr>
                <w:color w:val="D9D9D9"/>
                <w:sz w:val="20"/>
                <w:szCs w:val="20"/>
              </w:rPr>
              <w:t>Rusija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3477C3E" w14:textId="77777777" w:rsidR="00D96F27" w:rsidRDefault="00000000">
            <w:pPr>
              <w:ind w:left="0" w:hanging="2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Northern State Medical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492B" w14:textId="77777777" w:rsidR="00D96F27" w:rsidRDefault="00000000">
            <w:pPr>
              <w:pStyle w:val="Title"/>
              <w:ind w:left="0" w:hanging="2"/>
              <w:rPr>
                <w:b w:val="0"/>
                <w:color w:val="D9D9D9"/>
                <w:sz w:val="20"/>
                <w:szCs w:val="20"/>
              </w:rPr>
            </w:pPr>
            <w:r>
              <w:rPr>
                <w:b w:val="0"/>
                <w:color w:val="D9D9D9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A6CE" w14:textId="77777777" w:rsidR="00D96F27" w:rsidRDefault="00000000">
            <w:pPr>
              <w:pStyle w:val="Title"/>
              <w:ind w:left="0" w:hanging="2"/>
              <w:rPr>
                <w:b w:val="0"/>
                <w:color w:val="D9D9D9"/>
                <w:sz w:val="20"/>
                <w:szCs w:val="20"/>
              </w:rPr>
            </w:pPr>
            <w:r>
              <w:rPr>
                <w:b w:val="0"/>
                <w:color w:val="D9D9D9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7C8D872" w14:textId="77777777" w:rsidR="00D96F27" w:rsidRDefault="00000000">
            <w:pPr>
              <w:ind w:left="0" w:hanging="2"/>
              <w:jc w:val="center"/>
              <w:rPr>
                <w:color w:val="D9D9D9"/>
                <w:sz w:val="20"/>
                <w:szCs w:val="20"/>
              </w:rPr>
            </w:pPr>
            <w:r>
              <w:rPr>
                <w:color w:val="D9D9D9"/>
                <w:sz w:val="20"/>
                <w:szCs w:val="20"/>
              </w:rPr>
              <w:t>Anglų k./rusų k.</w:t>
            </w:r>
          </w:p>
        </w:tc>
      </w:tr>
    </w:tbl>
    <w:p w14:paraId="30F64D2B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*2 studentai: Studijų programos „Visuomenės sveikata“, „Visuomenės sveikatos vadyba“.</w:t>
      </w:r>
    </w:p>
    <w:p w14:paraId="73FB37DF" w14:textId="77777777" w:rsidR="00D96F27" w:rsidRDefault="00D96F27">
      <w:pPr>
        <w:pStyle w:val="Title"/>
        <w:ind w:left="0" w:hanging="2"/>
        <w:jc w:val="left"/>
        <w:rPr>
          <w:b w:val="0"/>
          <w:sz w:val="20"/>
          <w:szCs w:val="20"/>
        </w:rPr>
      </w:pPr>
    </w:p>
    <w:p w14:paraId="079B4A45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Magistrantams</w:t>
      </w:r>
    </w:p>
    <w:tbl>
      <w:tblPr>
        <w:tblStyle w:val="a7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5DC8E039" w14:textId="77777777">
        <w:tc>
          <w:tcPr>
            <w:tcW w:w="1809" w:type="dxa"/>
            <w:shd w:val="clear" w:color="auto" w:fill="FFFFFF"/>
            <w:vAlign w:val="center"/>
          </w:tcPr>
          <w:p w14:paraId="6B7CEE0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32C4DF9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22AF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7761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647B005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69943824" w14:textId="77777777">
        <w:tc>
          <w:tcPr>
            <w:tcW w:w="1809" w:type="dxa"/>
          </w:tcPr>
          <w:p w14:paraId="7E4EC3A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EB48216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University of Munich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4442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1A6FA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7439D4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27608E1" w14:textId="77777777">
        <w:tc>
          <w:tcPr>
            <w:tcW w:w="1809" w:type="dxa"/>
          </w:tcPr>
          <w:p w14:paraId="763AA6C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31DEBA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university-Plovdiv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3B5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22F0E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6D813F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B839E14" w14:textId="77777777">
        <w:tc>
          <w:tcPr>
            <w:tcW w:w="1809" w:type="dxa"/>
          </w:tcPr>
          <w:p w14:paraId="553F589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A372D5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Itä-Suomen Yliopisto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463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38625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</w:tcPr>
          <w:p w14:paraId="3B21D20A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C8743F2" w14:textId="77777777">
        <w:tc>
          <w:tcPr>
            <w:tcW w:w="1809" w:type="dxa"/>
          </w:tcPr>
          <w:p w14:paraId="235433F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05973BF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Tampereen Yliopisto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665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F5E0E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AC256C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3E25BC6" w14:textId="77777777">
        <w:tc>
          <w:tcPr>
            <w:tcW w:w="1809" w:type="dxa"/>
          </w:tcPr>
          <w:p w14:paraId="3C464AF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FB5E9F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Hochschule Fulda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E66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807A4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4CE0B73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4DF62CF3" w14:textId="77777777">
        <w:tc>
          <w:tcPr>
            <w:tcW w:w="1809" w:type="dxa"/>
            <w:vAlign w:val="center"/>
          </w:tcPr>
          <w:p w14:paraId="7DE7B91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Nyderlandų Karalystė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3DB53C8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Universiteit Maastricht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F699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E2DDA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vAlign w:val="center"/>
          </w:tcPr>
          <w:p w14:paraId="075E7689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16B1806" w14:textId="77777777">
        <w:tc>
          <w:tcPr>
            <w:tcW w:w="1809" w:type="dxa"/>
            <w:vAlign w:val="center"/>
          </w:tcPr>
          <w:p w14:paraId="7827558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1809AB96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Griffith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8572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04862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vAlign w:val="center"/>
          </w:tcPr>
          <w:p w14:paraId="4D9C54B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0485575B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*2 studentai: Studijų programos „Visuomenės sveikata“, „Visuomenės sveikatos vadyba“.</w:t>
      </w:r>
    </w:p>
    <w:p w14:paraId="0A74E1E1" w14:textId="77777777" w:rsidR="00D96F27" w:rsidRDefault="00D96F27">
      <w:pPr>
        <w:pStyle w:val="Title"/>
        <w:ind w:left="0" w:hanging="2"/>
        <w:jc w:val="left"/>
        <w:rPr>
          <w:b w:val="0"/>
          <w:sz w:val="20"/>
          <w:szCs w:val="20"/>
        </w:rPr>
      </w:pPr>
    </w:p>
    <w:p w14:paraId="410A2CF8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„Socialinis darbas“)</w:t>
      </w:r>
    </w:p>
    <w:tbl>
      <w:tblPr>
        <w:tblStyle w:val="a8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75339D70" w14:textId="77777777">
        <w:tc>
          <w:tcPr>
            <w:tcW w:w="1809" w:type="dxa"/>
            <w:shd w:val="clear" w:color="auto" w:fill="FFFFFF"/>
            <w:vAlign w:val="center"/>
          </w:tcPr>
          <w:p w14:paraId="3E6BF17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4E1AC68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E3B1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F028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7C1E9D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0D7058F5" w14:textId="77777777">
        <w:tc>
          <w:tcPr>
            <w:tcW w:w="1809" w:type="dxa"/>
            <w:vAlign w:val="center"/>
          </w:tcPr>
          <w:p w14:paraId="582BB97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Nyderlandų Karalystė</w:t>
            </w:r>
          </w:p>
        </w:tc>
        <w:tc>
          <w:tcPr>
            <w:tcW w:w="5812" w:type="dxa"/>
            <w:vAlign w:val="center"/>
          </w:tcPr>
          <w:p w14:paraId="2076D3B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28" w:name="_heading=h.1ksv4uv" w:colFirst="0" w:colLast="0"/>
            <w:bookmarkEnd w:id="28"/>
            <w:r>
              <w:rPr>
                <w:sz w:val="20"/>
                <w:szCs w:val="20"/>
              </w:rPr>
              <w:t>Hogeschool Utrecht</w:t>
            </w:r>
          </w:p>
        </w:tc>
        <w:tc>
          <w:tcPr>
            <w:tcW w:w="1134" w:type="dxa"/>
            <w:vAlign w:val="center"/>
          </w:tcPr>
          <w:p w14:paraId="09A5B46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506BCD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  <w:vAlign w:val="center"/>
          </w:tcPr>
          <w:p w14:paraId="5E8773B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B66F4A9" w14:textId="77777777">
        <w:tc>
          <w:tcPr>
            <w:tcW w:w="1809" w:type="dxa"/>
          </w:tcPr>
          <w:p w14:paraId="2A11581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Švedija</w:t>
            </w:r>
          </w:p>
        </w:tc>
        <w:tc>
          <w:tcPr>
            <w:tcW w:w="5812" w:type="dxa"/>
          </w:tcPr>
          <w:p w14:paraId="766C4C5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älardalens</w:t>
            </w:r>
            <w:r>
              <w:rPr>
                <w:smallCaps/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ogskola</w:t>
            </w:r>
          </w:p>
        </w:tc>
        <w:tc>
          <w:tcPr>
            <w:tcW w:w="1134" w:type="dxa"/>
          </w:tcPr>
          <w:p w14:paraId="33B92FA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265B3F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72B6019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47C4E145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6702E0CA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„Sveikatos psichologija“)</w:t>
      </w:r>
    </w:p>
    <w:tbl>
      <w:tblPr>
        <w:tblStyle w:val="a9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795A0946" w14:textId="77777777">
        <w:tc>
          <w:tcPr>
            <w:tcW w:w="1809" w:type="dxa"/>
            <w:shd w:val="clear" w:color="auto" w:fill="FFFFFF"/>
            <w:vAlign w:val="center"/>
          </w:tcPr>
          <w:p w14:paraId="7476A59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06BB3D2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64DCC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3674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C1DABF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6D38D438" w14:textId="77777777">
        <w:tc>
          <w:tcPr>
            <w:tcW w:w="1809" w:type="dxa"/>
          </w:tcPr>
          <w:p w14:paraId="0E22C2A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Vengrija</w:t>
            </w:r>
          </w:p>
        </w:tc>
        <w:tc>
          <w:tcPr>
            <w:tcW w:w="5812" w:type="dxa"/>
          </w:tcPr>
          <w:p w14:paraId="6691929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Pécs</w:t>
            </w:r>
          </w:p>
        </w:tc>
        <w:tc>
          <w:tcPr>
            <w:tcW w:w="1134" w:type="dxa"/>
          </w:tcPr>
          <w:p w14:paraId="79B1D7F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6B602A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F90B33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8DD8BFF" w14:textId="77777777">
        <w:tc>
          <w:tcPr>
            <w:tcW w:w="1809" w:type="dxa"/>
          </w:tcPr>
          <w:p w14:paraId="383256D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29" w:name="_heading=h.4mxb6f53ozz2" w:colFirst="0" w:colLast="0"/>
            <w:bookmarkEnd w:id="29"/>
            <w:r>
              <w:rPr>
                <w:b w:val="0"/>
                <w:sz w:val="20"/>
                <w:szCs w:val="20"/>
              </w:rPr>
              <w:t>Lenkija</w:t>
            </w:r>
          </w:p>
        </w:tc>
        <w:tc>
          <w:tcPr>
            <w:tcW w:w="5812" w:type="dxa"/>
          </w:tcPr>
          <w:p w14:paraId="7E3B332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Social Sciences and Humanities</w:t>
            </w:r>
          </w:p>
        </w:tc>
        <w:tc>
          <w:tcPr>
            <w:tcW w:w="1134" w:type="dxa"/>
          </w:tcPr>
          <w:p w14:paraId="4025407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027208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281781DC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12A419E" w14:textId="77777777">
        <w:tc>
          <w:tcPr>
            <w:tcW w:w="1809" w:type="dxa"/>
          </w:tcPr>
          <w:p w14:paraId="56507C8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Rusija</w:t>
            </w:r>
          </w:p>
        </w:tc>
        <w:tc>
          <w:tcPr>
            <w:tcW w:w="5812" w:type="dxa"/>
          </w:tcPr>
          <w:p w14:paraId="68C5CDB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State Medical University</w:t>
            </w:r>
          </w:p>
        </w:tc>
        <w:tc>
          <w:tcPr>
            <w:tcW w:w="1134" w:type="dxa"/>
          </w:tcPr>
          <w:p w14:paraId="07719F5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CFA15A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111EAEF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k./rusų k.</w:t>
            </w:r>
          </w:p>
        </w:tc>
      </w:tr>
      <w:tr w:rsidR="00D96F27" w14:paraId="02A960B8" w14:textId="77777777">
        <w:tc>
          <w:tcPr>
            <w:tcW w:w="1809" w:type="dxa"/>
          </w:tcPr>
          <w:p w14:paraId="2D24441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Ispanija</w:t>
            </w:r>
          </w:p>
        </w:tc>
        <w:tc>
          <w:tcPr>
            <w:tcW w:w="5812" w:type="dxa"/>
          </w:tcPr>
          <w:p w14:paraId="6354B2DE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San Jorge</w:t>
            </w:r>
          </w:p>
        </w:tc>
        <w:tc>
          <w:tcPr>
            <w:tcW w:w="1134" w:type="dxa"/>
          </w:tcPr>
          <w:p w14:paraId="435ED54D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829BEF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648FFB5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k./ ispanų k.</w:t>
            </w:r>
          </w:p>
        </w:tc>
      </w:tr>
      <w:tr w:rsidR="00D96F27" w14:paraId="12E53542" w14:textId="77777777">
        <w:tc>
          <w:tcPr>
            <w:tcW w:w="1809" w:type="dxa"/>
          </w:tcPr>
          <w:p w14:paraId="36F023D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30" w:name="_heading=h.44sinio" w:colFirst="0" w:colLast="0"/>
            <w:bookmarkEnd w:id="30"/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5812" w:type="dxa"/>
          </w:tcPr>
          <w:p w14:paraId="359C0DB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 degli Studi ‘G. d’Annunzio’ - Chieti</w:t>
            </w:r>
          </w:p>
        </w:tc>
        <w:tc>
          <w:tcPr>
            <w:tcW w:w="1134" w:type="dxa"/>
          </w:tcPr>
          <w:p w14:paraId="3EC79DDE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3*</w:t>
            </w:r>
          </w:p>
        </w:tc>
        <w:tc>
          <w:tcPr>
            <w:tcW w:w="1843" w:type="dxa"/>
          </w:tcPr>
          <w:p w14:paraId="0B002CD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20C3CEE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k./ italų k.</w:t>
            </w:r>
          </w:p>
        </w:tc>
      </w:tr>
    </w:tbl>
    <w:p w14:paraId="7E38E76F" w14:textId="77777777" w:rsidR="00D96F27" w:rsidRDefault="00000000">
      <w:pPr>
        <w:pStyle w:val="Title"/>
        <w:ind w:left="0" w:hanging="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*- 3 vietos kiekvienai pakopai.</w:t>
      </w:r>
    </w:p>
    <w:p w14:paraId="681391F2" w14:textId="77777777" w:rsidR="00D96F27" w:rsidRDefault="00000000">
      <w:pPr>
        <w:pStyle w:val="Title"/>
        <w:ind w:left="0" w:hanging="2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Odontologijos fakultetas</w:t>
      </w:r>
    </w:p>
    <w:p w14:paraId="51D2DE3C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„Odontologija“)</w:t>
      </w:r>
    </w:p>
    <w:tbl>
      <w:tblPr>
        <w:tblStyle w:val="aa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117DCD41" w14:textId="77777777">
        <w:tc>
          <w:tcPr>
            <w:tcW w:w="1809" w:type="dxa"/>
            <w:shd w:val="clear" w:color="auto" w:fill="FFFFFF"/>
            <w:vAlign w:val="center"/>
          </w:tcPr>
          <w:p w14:paraId="21A47E2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3E88C6F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66E1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A3934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271595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2121BE01" w14:textId="77777777">
        <w:tc>
          <w:tcPr>
            <w:tcW w:w="1809" w:type="dxa"/>
            <w:vAlign w:val="center"/>
          </w:tcPr>
          <w:p w14:paraId="2237FE3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921833D" w14:textId="77777777" w:rsidR="00D96F27" w:rsidRDefault="00000000">
            <w:pPr>
              <w:pStyle w:val="Heading2"/>
              <w:ind w:left="0" w:hanging="2"/>
              <w:rPr>
                <w:u w:val="single"/>
              </w:rPr>
            </w:pPr>
            <w:r>
              <w:t>Medizinische Universität Graz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9885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4C0C9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</w:tcPr>
          <w:p w14:paraId="7C8BFAC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672D4CF1" w14:textId="77777777">
        <w:tc>
          <w:tcPr>
            <w:tcW w:w="1809" w:type="dxa"/>
            <w:vAlign w:val="center"/>
          </w:tcPr>
          <w:p w14:paraId="2682E7E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Bulgarija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7087ED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31" w:name="_heading=h.2jxsxqh" w:colFirst="0" w:colLast="0"/>
            <w:bookmarkEnd w:id="31"/>
            <w:r>
              <w:rPr>
                <w:b/>
                <w:sz w:val="20"/>
                <w:szCs w:val="20"/>
              </w:rPr>
              <w:t>Medical University-Plovdiv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B3D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0268B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</w:tcPr>
          <w:p w14:paraId="13776A1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2426A96" w14:textId="77777777">
        <w:tc>
          <w:tcPr>
            <w:tcW w:w="1809" w:type="dxa"/>
            <w:vAlign w:val="center"/>
          </w:tcPr>
          <w:p w14:paraId="4FEDA4E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Čekija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ADCD6BC" w14:textId="77777777" w:rsidR="00D96F27" w:rsidRDefault="00000000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white"/>
              </w:rPr>
              <w:t>Univerzita Karlova v Praze, lékařská fakulta v Plzni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E4CE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248C1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051E9B8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87B3518" w14:textId="77777777">
        <w:tc>
          <w:tcPr>
            <w:tcW w:w="1809" w:type="dxa"/>
            <w:vAlign w:val="center"/>
          </w:tcPr>
          <w:p w14:paraId="48FFA15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1DE07F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de Granada*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3CE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5ECC3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05CCAFA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79BFAF46" w14:textId="77777777">
        <w:trPr>
          <w:trHeight w:val="349"/>
        </w:trPr>
        <w:tc>
          <w:tcPr>
            <w:tcW w:w="1809" w:type="dxa"/>
          </w:tcPr>
          <w:p w14:paraId="49B09FA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17E8A90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Universitat de Barcelona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9143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7A1F7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vAlign w:val="center"/>
          </w:tcPr>
          <w:p w14:paraId="2015A74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 / katalonų k.</w:t>
            </w:r>
          </w:p>
        </w:tc>
      </w:tr>
      <w:tr w:rsidR="00D96F27" w14:paraId="13F54CFF" w14:textId="77777777">
        <w:trPr>
          <w:trHeight w:val="349"/>
        </w:trPr>
        <w:tc>
          <w:tcPr>
            <w:tcW w:w="1809" w:type="dxa"/>
          </w:tcPr>
          <w:p w14:paraId="49B4182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1D0E5BAB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Universitat San Pablo CEU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F7301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4BDCE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vAlign w:val="center"/>
          </w:tcPr>
          <w:p w14:paraId="6E67820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157D807B" w14:textId="77777777">
        <w:tc>
          <w:tcPr>
            <w:tcW w:w="1809" w:type="dxa"/>
            <w:vAlign w:val="center"/>
          </w:tcPr>
          <w:p w14:paraId="44979A7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70EB50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Sassari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C4E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E5B95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2C034BB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249F92DE" w14:textId="77777777">
        <w:tc>
          <w:tcPr>
            <w:tcW w:w="1809" w:type="dxa"/>
            <w:vAlign w:val="center"/>
          </w:tcPr>
          <w:p w14:paraId="0AB6BAF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F2F45C3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Siena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0DDF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E5218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14:paraId="1E43A8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3D34F38" w14:textId="77777777">
        <w:tc>
          <w:tcPr>
            <w:tcW w:w="1809" w:type="dxa"/>
            <w:vAlign w:val="center"/>
          </w:tcPr>
          <w:p w14:paraId="18D20B4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D07078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Ferrara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4EA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AE7EF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</w:tcPr>
          <w:p w14:paraId="5F498DD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0E5122D5" w14:textId="77777777">
        <w:tc>
          <w:tcPr>
            <w:tcW w:w="1809" w:type="dxa"/>
            <w:vAlign w:val="center"/>
          </w:tcPr>
          <w:p w14:paraId="7C92D03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32" w:name="_heading=h.wldz01vhlqv9" w:colFirst="0" w:colLast="0"/>
            <w:bookmarkEnd w:id="32"/>
            <w:r>
              <w:rPr>
                <w:b w:val="0"/>
                <w:sz w:val="20"/>
                <w:szCs w:val="20"/>
              </w:rPr>
              <w:t>Latvija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74AA2A7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Rigas Stradina universitate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9E0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11900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10CFC8A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7442B28" w14:textId="77777777">
        <w:tc>
          <w:tcPr>
            <w:tcW w:w="1809" w:type="dxa"/>
            <w:vAlign w:val="center"/>
          </w:tcPr>
          <w:p w14:paraId="59B2046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Latvija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D5F675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universitate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52F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7B6F1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03622578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4E1E0DD" w14:textId="77777777">
        <w:tc>
          <w:tcPr>
            <w:tcW w:w="1809" w:type="dxa"/>
            <w:vAlign w:val="center"/>
          </w:tcPr>
          <w:p w14:paraId="3D38911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E223CD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Medyczny w Bialymstoku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49F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163E0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</w:tcPr>
          <w:p w14:paraId="38558BD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Lenkų k.</w:t>
            </w:r>
          </w:p>
        </w:tc>
      </w:tr>
      <w:tr w:rsidR="00D96F27" w14:paraId="48F5E4E7" w14:textId="77777777">
        <w:tc>
          <w:tcPr>
            <w:tcW w:w="1809" w:type="dxa"/>
            <w:vAlign w:val="center"/>
          </w:tcPr>
          <w:p w14:paraId="287C558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4E8F9D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Medyczny w Łodzi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E3D4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4FD2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614FAEE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2273F1BE" w14:textId="77777777">
        <w:tc>
          <w:tcPr>
            <w:tcW w:w="1809" w:type="dxa"/>
            <w:vAlign w:val="center"/>
          </w:tcPr>
          <w:p w14:paraId="1C5B5DF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Prancūzija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830A3B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Claude Bernard Lyon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C59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7B67A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5644A4D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Prancūzų k.</w:t>
            </w:r>
          </w:p>
        </w:tc>
      </w:tr>
      <w:tr w:rsidR="00D96F27" w14:paraId="14D4A969" w14:textId="77777777">
        <w:tc>
          <w:tcPr>
            <w:tcW w:w="1809" w:type="dxa"/>
            <w:vAlign w:val="center"/>
          </w:tcPr>
          <w:p w14:paraId="550DDD9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FFBB6D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Catolica Portuguesa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11A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8CDCD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0100C00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Portugalų k.</w:t>
            </w:r>
          </w:p>
        </w:tc>
      </w:tr>
      <w:tr w:rsidR="00D96F27" w14:paraId="7F99B8CF" w14:textId="77777777">
        <w:tc>
          <w:tcPr>
            <w:tcW w:w="1809" w:type="dxa"/>
            <w:vAlign w:val="center"/>
          </w:tcPr>
          <w:p w14:paraId="3D73F03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3D285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Coimbra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549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83F39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</w:tcPr>
          <w:p w14:paraId="3C25577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Portugalų k.</w:t>
            </w:r>
          </w:p>
        </w:tc>
      </w:tr>
      <w:tr w:rsidR="00D96F27" w14:paraId="77AE1C12" w14:textId="77777777">
        <w:tc>
          <w:tcPr>
            <w:tcW w:w="1809" w:type="dxa"/>
            <w:vAlign w:val="center"/>
          </w:tcPr>
          <w:p w14:paraId="4753E71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8D4596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Oulun Yliopisto </w:t>
            </w:r>
            <w:r>
              <w:rPr>
                <w:i/>
                <w:sz w:val="16"/>
                <w:szCs w:val="16"/>
              </w:rPr>
              <w:t>(be praktikos darbų)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C9A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2270E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7952C72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483783E" w14:textId="77777777">
        <w:tc>
          <w:tcPr>
            <w:tcW w:w="1809" w:type="dxa"/>
            <w:vAlign w:val="center"/>
          </w:tcPr>
          <w:p w14:paraId="6D77CBB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7CED19F" w14:textId="77777777" w:rsidR="00D96F27" w:rsidRDefault="00000000">
            <w:pPr>
              <w:pStyle w:val="Title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Aydin Adnan Menderes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85C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B4BB9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100" w:type="dxa"/>
          </w:tcPr>
          <w:p w14:paraId="1E8CA43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4C4F572" w14:textId="77777777">
        <w:tc>
          <w:tcPr>
            <w:tcW w:w="1809" w:type="dxa"/>
            <w:vAlign w:val="center"/>
          </w:tcPr>
          <w:p w14:paraId="12A89BD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96F859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Hacettepe Universitesi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9658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E8996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755263A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0A97F20" w14:textId="77777777">
        <w:tc>
          <w:tcPr>
            <w:tcW w:w="1809" w:type="dxa"/>
            <w:vAlign w:val="center"/>
          </w:tcPr>
          <w:p w14:paraId="43090E3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D738BA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 Üniversitesi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810B" w14:textId="77777777" w:rsidR="00D96F27" w:rsidRDefault="00000000">
            <w:pPr>
              <w:pStyle w:val="Title"/>
              <w:ind w:left="0" w:hanging="2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236FD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12876E91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0C706666" w14:textId="77777777">
        <w:tc>
          <w:tcPr>
            <w:tcW w:w="1809" w:type="dxa"/>
            <w:vAlign w:val="center"/>
          </w:tcPr>
          <w:p w14:paraId="317ECF49" w14:textId="77777777" w:rsidR="00D96F27" w:rsidRDefault="00000000">
            <w:pPr>
              <w:pStyle w:val="Title"/>
              <w:ind w:left="0" w:hanging="2"/>
              <w:rPr>
                <w:b w:val="0"/>
                <w:color w:val="EFEFEF"/>
                <w:sz w:val="20"/>
                <w:szCs w:val="20"/>
              </w:rPr>
            </w:pPr>
            <w:r>
              <w:rPr>
                <w:b w:val="0"/>
                <w:color w:val="EFEFEF"/>
                <w:sz w:val="20"/>
                <w:szCs w:val="20"/>
              </w:rPr>
              <w:t>Ukraina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8E2E348" w14:textId="77777777" w:rsidR="00D96F27" w:rsidRDefault="00000000">
            <w:pPr>
              <w:pStyle w:val="Title"/>
              <w:ind w:left="0" w:hanging="2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Odessa State Medical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3119" w14:textId="77777777" w:rsidR="00D96F27" w:rsidRDefault="00000000">
            <w:pPr>
              <w:pStyle w:val="Title"/>
              <w:ind w:left="0" w:hanging="2"/>
              <w:rPr>
                <w:b w:val="0"/>
                <w:color w:val="EFEFEF"/>
                <w:sz w:val="20"/>
                <w:szCs w:val="20"/>
              </w:rPr>
            </w:pPr>
            <w:r>
              <w:rPr>
                <w:b w:val="0"/>
                <w:color w:val="EFEFE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067429" w14:textId="77777777" w:rsidR="00D96F27" w:rsidRDefault="00000000">
            <w:pPr>
              <w:pStyle w:val="Title"/>
              <w:ind w:left="0" w:hanging="2"/>
              <w:rPr>
                <w:b w:val="0"/>
                <w:color w:val="EFEFEF"/>
                <w:sz w:val="20"/>
                <w:szCs w:val="20"/>
              </w:rPr>
            </w:pPr>
            <w:r>
              <w:rPr>
                <w:b w:val="0"/>
                <w:color w:val="EFEFEF"/>
                <w:sz w:val="20"/>
                <w:szCs w:val="20"/>
              </w:rPr>
              <w:t>5</w:t>
            </w:r>
          </w:p>
        </w:tc>
        <w:tc>
          <w:tcPr>
            <w:tcW w:w="3100" w:type="dxa"/>
          </w:tcPr>
          <w:p w14:paraId="5FA307D5" w14:textId="77777777" w:rsidR="00D96F27" w:rsidRDefault="00000000">
            <w:pPr>
              <w:ind w:left="0" w:hanging="2"/>
              <w:jc w:val="center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Anglų k.</w:t>
            </w:r>
          </w:p>
        </w:tc>
      </w:tr>
    </w:tbl>
    <w:p w14:paraId="4F151FBC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>*</w:t>
      </w:r>
      <w:r>
        <w:rPr>
          <w:b w:val="0"/>
          <w:sz w:val="20"/>
          <w:szCs w:val="20"/>
        </w:rPr>
        <w:t>Klinikinė endodontija nedėstoma pavasario sem.</w:t>
      </w:r>
    </w:p>
    <w:p w14:paraId="786F507A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** Rekomenduojama II-III k. studentams (praktikiniai darbai vyksta naudojant fantomus), praktiką su pacientais reikia derinti.</w:t>
      </w:r>
    </w:p>
    <w:p w14:paraId="616F48B6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054559A5" w14:textId="77777777" w:rsidR="00D96F27" w:rsidRDefault="00D96F27">
      <w:pPr>
        <w:pStyle w:val="Title"/>
        <w:ind w:left="0" w:hanging="2"/>
        <w:jc w:val="left"/>
        <w:rPr>
          <w:sz w:val="20"/>
          <w:szCs w:val="20"/>
        </w:rPr>
      </w:pPr>
    </w:p>
    <w:p w14:paraId="508CB527" w14:textId="77777777" w:rsidR="00D96F27" w:rsidRDefault="00000000">
      <w:pPr>
        <w:pStyle w:val="Title"/>
        <w:ind w:left="0" w:hanging="2"/>
        <w:jc w:val="left"/>
        <w:rPr>
          <w:sz w:val="20"/>
          <w:szCs w:val="20"/>
        </w:rPr>
      </w:pPr>
      <w:r>
        <w:rPr>
          <w:sz w:val="20"/>
          <w:szCs w:val="20"/>
        </w:rPr>
        <w:t>Studentams (studijų programa „Burnos higiena“)</w:t>
      </w:r>
    </w:p>
    <w:tbl>
      <w:tblPr>
        <w:tblStyle w:val="ab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13C7196F" w14:textId="77777777">
        <w:tc>
          <w:tcPr>
            <w:tcW w:w="1809" w:type="dxa"/>
            <w:shd w:val="clear" w:color="auto" w:fill="FFFFFF"/>
            <w:vAlign w:val="center"/>
          </w:tcPr>
          <w:p w14:paraId="410E8B6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6607FB3C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E2BC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32CBD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0F7843A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6F171A01" w14:textId="77777777">
        <w:tc>
          <w:tcPr>
            <w:tcW w:w="1809" w:type="dxa"/>
            <w:vAlign w:val="center"/>
          </w:tcPr>
          <w:p w14:paraId="582775A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CD9D964" w14:textId="77777777" w:rsidR="00D96F27" w:rsidRDefault="00000000">
            <w:pPr>
              <w:pStyle w:val="Heading2"/>
              <w:ind w:left="0" w:hanging="2"/>
              <w:rPr>
                <w:u w:val="single"/>
              </w:rPr>
            </w:pPr>
            <w:r>
              <w:t>Turun Ammattikorkeakoulu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(BH dalykai 10 kreditų)*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BAF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92E72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14:paraId="2DBAB74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6E33A473" w14:textId="77777777">
        <w:tc>
          <w:tcPr>
            <w:tcW w:w="1809" w:type="dxa"/>
            <w:shd w:val="clear" w:color="auto" w:fill="FFFFFF"/>
            <w:vAlign w:val="center"/>
          </w:tcPr>
          <w:p w14:paraId="644D7D1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</w:tcPr>
          <w:p w14:paraId="0BC3D3D0" w14:textId="77777777" w:rsidR="00D96F27" w:rsidRDefault="00000000">
            <w:pPr>
              <w:pStyle w:val="Heading2"/>
              <w:ind w:left="0" w:hanging="2"/>
            </w:pPr>
            <w:r>
              <w:t>Ege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195D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FE840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shd w:val="clear" w:color="auto" w:fill="FFFFFF"/>
          </w:tcPr>
          <w:p w14:paraId="2E1B73B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</w:tbl>
    <w:p w14:paraId="4E38AF9C" w14:textId="77777777" w:rsidR="00D96F27" w:rsidRDefault="00000000">
      <w:pPr>
        <w:pStyle w:val="Title"/>
        <w:ind w:left="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*Kitus dalykus rinktis iš kitų fakultetų. </w:t>
      </w:r>
    </w:p>
    <w:p w14:paraId="6FB5D9CC" w14:textId="77777777" w:rsidR="00D96F27" w:rsidRDefault="00000000">
      <w:pPr>
        <w:pStyle w:val="Title"/>
        <w:ind w:left="0" w:right="800" w:hanging="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Studijų programos „Burnos higiena“ studentai gali rinktis studijų vietas iš studijų programos „Odontologija“ sąrašo, jeigu suderinamai studijų dalykai. Rekomenduojami: San Pablo CEU, Aydin Adnan Menderes, Hacettepe universitetai.</w:t>
      </w:r>
    </w:p>
    <w:p w14:paraId="2E71570E" w14:textId="77777777" w:rsidR="00D96F27" w:rsidRDefault="00D96F27">
      <w:pPr>
        <w:pStyle w:val="Title"/>
        <w:ind w:left="0" w:hanging="2"/>
        <w:jc w:val="left"/>
        <w:rPr>
          <w:sz w:val="20"/>
          <w:szCs w:val="20"/>
          <w:u w:val="single"/>
        </w:rPr>
      </w:pPr>
    </w:p>
    <w:p w14:paraId="4D2575F3" w14:textId="77777777" w:rsidR="00D96F27" w:rsidRDefault="00000000">
      <w:pPr>
        <w:pStyle w:val="Title"/>
        <w:ind w:left="0" w:hanging="2"/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Farmacijos fakultetas</w:t>
      </w:r>
    </w:p>
    <w:p w14:paraId="312AB828" w14:textId="77777777" w:rsidR="00D96F27" w:rsidRDefault="00D96F27">
      <w:pPr>
        <w:pStyle w:val="Title"/>
        <w:ind w:left="0" w:hanging="2"/>
        <w:rPr>
          <w:sz w:val="20"/>
          <w:szCs w:val="20"/>
        </w:rPr>
      </w:pPr>
    </w:p>
    <w:tbl>
      <w:tblPr>
        <w:tblStyle w:val="ac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5CB8CD74" w14:textId="77777777">
        <w:tc>
          <w:tcPr>
            <w:tcW w:w="1809" w:type="dxa"/>
            <w:shd w:val="clear" w:color="auto" w:fill="FFFFFF"/>
            <w:vAlign w:val="center"/>
          </w:tcPr>
          <w:p w14:paraId="4EE797F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25BCE85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A521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CC35C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75FF42F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6573A03E" w14:textId="77777777">
        <w:tc>
          <w:tcPr>
            <w:tcW w:w="1809" w:type="dxa"/>
            <w:vAlign w:val="center"/>
          </w:tcPr>
          <w:p w14:paraId="38AECA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24A36D5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bookmarkStart w:id="33" w:name="_heading=h.b3s7wo5pdvk0" w:colFirst="0" w:colLast="0"/>
            <w:bookmarkEnd w:id="33"/>
            <w:r>
              <w:rPr>
                <w:sz w:val="20"/>
                <w:szCs w:val="20"/>
              </w:rPr>
              <w:t>Masarykova univerzita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2CA6E93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vAlign w:val="center"/>
          </w:tcPr>
          <w:p w14:paraId="1A4EB74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58DB05A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34" w:name="_heading=h.4jv8z2ji3gf6" w:colFirst="0" w:colLast="0"/>
            <w:bookmarkEnd w:id="34"/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485E8AA3" w14:textId="77777777">
        <w:tc>
          <w:tcPr>
            <w:tcW w:w="1809" w:type="dxa"/>
          </w:tcPr>
          <w:p w14:paraId="1FD7518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2605EB3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Univerzita Karlova v Praze, farmaceutická fakulta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61DAFA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BE85D1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C489A9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</w:t>
            </w:r>
          </w:p>
        </w:tc>
      </w:tr>
      <w:tr w:rsidR="00D96F27" w14:paraId="0E62B3A2" w14:textId="77777777">
        <w:tc>
          <w:tcPr>
            <w:tcW w:w="1809" w:type="dxa"/>
          </w:tcPr>
          <w:p w14:paraId="6DF9608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2F85E8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de San Jorge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D4E375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CAD81C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757CD10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1C6C16B0" w14:textId="77777777">
        <w:tc>
          <w:tcPr>
            <w:tcW w:w="1809" w:type="dxa"/>
          </w:tcPr>
          <w:p w14:paraId="7B921900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ED61C5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Complutense de Madrid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709516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B85A20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0A6DCAA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18B05560" w14:textId="77777777">
        <w:tc>
          <w:tcPr>
            <w:tcW w:w="1809" w:type="dxa"/>
          </w:tcPr>
          <w:p w14:paraId="79AF28DD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FBFA43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de Sevilla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60B2F2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61C402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4D634B2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Ispanų k.</w:t>
            </w:r>
          </w:p>
        </w:tc>
      </w:tr>
      <w:tr w:rsidR="00D96F27" w14:paraId="544C6711" w14:textId="77777777">
        <w:tc>
          <w:tcPr>
            <w:tcW w:w="1809" w:type="dxa"/>
          </w:tcPr>
          <w:p w14:paraId="3FC80D0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8A7C3F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“G. d’Annunzio” Chieti-Pescara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716BEF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EA7EB1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AF3568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6EB679A4" w14:textId="77777777">
        <w:tc>
          <w:tcPr>
            <w:tcW w:w="1809" w:type="dxa"/>
          </w:tcPr>
          <w:p w14:paraId="121ADD1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BA0234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del Piemonte Orientale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977356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D48E15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FF9015F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k./anglų k.</w:t>
            </w:r>
          </w:p>
        </w:tc>
      </w:tr>
      <w:tr w:rsidR="00D96F27" w14:paraId="2BBCFBAE" w14:textId="77777777">
        <w:tc>
          <w:tcPr>
            <w:tcW w:w="1809" w:type="dxa"/>
          </w:tcPr>
          <w:p w14:paraId="69658A8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77F4F8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Cagliari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A19DD2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D45301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2532B9C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0403FC7A" w14:textId="77777777">
        <w:tc>
          <w:tcPr>
            <w:tcW w:w="1809" w:type="dxa"/>
          </w:tcPr>
          <w:p w14:paraId="0C100D4B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EDAA9D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35" w:name="_heading=h.4i7ojhp" w:colFirst="0" w:colLast="0"/>
            <w:bookmarkEnd w:id="35"/>
            <w:r>
              <w:rPr>
                <w:b/>
                <w:sz w:val="20"/>
                <w:szCs w:val="20"/>
              </w:rPr>
              <w:t>Universita degli Studi di Parma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5B3AFA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96537E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B1EB49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26AC34BB" w14:textId="77777777">
        <w:tc>
          <w:tcPr>
            <w:tcW w:w="1809" w:type="dxa"/>
          </w:tcPr>
          <w:p w14:paraId="27F97717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85A6B9F" w14:textId="77777777" w:rsidR="00D96F27" w:rsidRDefault="00000000">
            <w:pPr>
              <w:pStyle w:val="Heading1"/>
              <w:ind w:left="0" w:hanging="2"/>
              <w:rPr>
                <w:color w:val="000000"/>
                <w:u w:val="none"/>
              </w:rPr>
            </w:pPr>
            <w:bookmarkStart w:id="36" w:name="_heading=h.2xcytpi" w:colFirst="0" w:colLast="0"/>
            <w:bookmarkEnd w:id="36"/>
            <w:r>
              <w:rPr>
                <w:b/>
                <w:color w:val="000000"/>
                <w:u w:val="none"/>
              </w:rPr>
              <w:t>Universita di Roma “La Sapienza”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14:paraId="2FDF8A6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</w:tcPr>
          <w:p w14:paraId="2DCE655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213A4F5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Italų k.</w:t>
            </w:r>
          </w:p>
        </w:tc>
      </w:tr>
      <w:tr w:rsidR="00D96F27" w14:paraId="01F94217" w14:textId="77777777">
        <w:tc>
          <w:tcPr>
            <w:tcW w:w="1809" w:type="dxa"/>
          </w:tcPr>
          <w:p w14:paraId="376FA8B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1A8A34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Uniwersytet Medyczny w Bialymstoku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14:paraId="4D8D1EC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</w:tcPr>
          <w:p w14:paraId="39E3A54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D481923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Lenkų k.</w:t>
            </w:r>
          </w:p>
        </w:tc>
      </w:tr>
      <w:tr w:rsidR="00D96F27" w14:paraId="1E11F698" w14:textId="77777777">
        <w:tc>
          <w:tcPr>
            <w:tcW w:w="1809" w:type="dxa"/>
            <w:vAlign w:val="center"/>
          </w:tcPr>
          <w:p w14:paraId="52690EE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236D5D4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Gdansk Uniwersytet Medyczny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18"/>
                <w:szCs w:val="18"/>
              </w:rPr>
              <w:t>rašantiems baigiamąjį magistro darbą)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35A067D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vAlign w:val="center"/>
          </w:tcPr>
          <w:p w14:paraId="65BBED3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7588D9A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71881B4A" w14:textId="77777777">
        <w:tc>
          <w:tcPr>
            <w:tcW w:w="1809" w:type="dxa"/>
          </w:tcPr>
          <w:p w14:paraId="322DD77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3B0F86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Université de Limoges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7367C6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04E83D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F24601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Prancūzų k.</w:t>
            </w:r>
          </w:p>
        </w:tc>
      </w:tr>
      <w:tr w:rsidR="00D96F27" w14:paraId="1A30FD5F" w14:textId="77777777">
        <w:tc>
          <w:tcPr>
            <w:tcW w:w="1809" w:type="dxa"/>
          </w:tcPr>
          <w:p w14:paraId="0D8BCF2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Prancūzija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7971350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bookmarkStart w:id="37" w:name="_heading=h.1ci93xb" w:colFirst="0" w:colLast="0"/>
            <w:bookmarkEnd w:id="37"/>
            <w:r>
              <w:rPr>
                <w:b/>
                <w:sz w:val="20"/>
                <w:szCs w:val="20"/>
              </w:rPr>
              <w:t>Université de Montpellier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9CCBF7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EDA75E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DE8E1F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38" w:name="_heading=h.rdoeodizky44" w:colFirst="0" w:colLast="0"/>
            <w:bookmarkEnd w:id="38"/>
            <w:r>
              <w:rPr>
                <w:b w:val="0"/>
                <w:sz w:val="20"/>
                <w:szCs w:val="20"/>
              </w:rPr>
              <w:t>Prancūzų k.</w:t>
            </w:r>
          </w:p>
        </w:tc>
      </w:tr>
      <w:tr w:rsidR="00D96F27" w14:paraId="34B9A966" w14:textId="77777777">
        <w:tc>
          <w:tcPr>
            <w:tcW w:w="1809" w:type="dxa"/>
          </w:tcPr>
          <w:p w14:paraId="6474F41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5C5C4C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Helsingin Yliopisto </w:t>
            </w:r>
            <w:r>
              <w:rPr>
                <w:i/>
                <w:sz w:val="20"/>
                <w:szCs w:val="20"/>
              </w:rPr>
              <w:t>(rašantiems baigiamąjį magistro darbą)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F1A70F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46B8A0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C9AABB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0A909DF" w14:textId="77777777">
        <w:tc>
          <w:tcPr>
            <w:tcW w:w="1809" w:type="dxa"/>
          </w:tcPr>
          <w:p w14:paraId="51A490C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1543E7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Szegedi Tudományegyetem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7ED89A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EC7133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638809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F19CD7A" w14:textId="77777777">
        <w:tc>
          <w:tcPr>
            <w:tcW w:w="1809" w:type="dxa"/>
          </w:tcPr>
          <w:p w14:paraId="1FECB01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812" w:type="dxa"/>
          </w:tcPr>
          <w:p w14:paraId="562B3FF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Pécs</w:t>
            </w:r>
          </w:p>
        </w:tc>
        <w:tc>
          <w:tcPr>
            <w:tcW w:w="1134" w:type="dxa"/>
          </w:tcPr>
          <w:p w14:paraId="54428F2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87A6E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00" w:type="dxa"/>
          </w:tcPr>
          <w:p w14:paraId="2BE0EE1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07726AC" w14:textId="77777777">
        <w:tc>
          <w:tcPr>
            <w:tcW w:w="1809" w:type="dxa"/>
          </w:tcPr>
          <w:p w14:paraId="4BECB03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231013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Albert-Ludwigs-Universität Freiburg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D08E0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893546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718E0DB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66381D4C" w14:textId="77777777">
        <w:tc>
          <w:tcPr>
            <w:tcW w:w="1809" w:type="dxa"/>
          </w:tcPr>
          <w:p w14:paraId="36136AA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1EF5E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Christian-Albrechts-Universitat zu Kiel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6FC2E6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38CE1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EAB8C7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56F19AB9" w14:textId="77777777">
        <w:tc>
          <w:tcPr>
            <w:tcW w:w="1809" w:type="dxa"/>
          </w:tcPr>
          <w:p w14:paraId="11C8E0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2600E2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Acibadem Mehmet Ali Aydinlar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A0D09E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1419AD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CDD0AB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5D384B3" w14:textId="77777777">
        <w:tc>
          <w:tcPr>
            <w:tcW w:w="1809" w:type="dxa"/>
          </w:tcPr>
          <w:p w14:paraId="0DC99B0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A4C292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Yeditepe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6D3114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A4A004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3F8409C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B5B32C8" w14:textId="77777777">
        <w:tc>
          <w:tcPr>
            <w:tcW w:w="1809" w:type="dxa"/>
          </w:tcPr>
          <w:p w14:paraId="4E96B3A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677B603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Erciyes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98E537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425469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512BFF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9B0D906" w14:textId="77777777">
        <w:tc>
          <w:tcPr>
            <w:tcW w:w="1809" w:type="dxa"/>
          </w:tcPr>
          <w:p w14:paraId="74B80A81" w14:textId="77777777" w:rsidR="00D96F27" w:rsidRDefault="00000000">
            <w:pPr>
              <w:ind w:left="0" w:hanging="2"/>
              <w:jc w:val="center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Ukraina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377EDC6" w14:textId="77777777" w:rsidR="00D96F27" w:rsidRDefault="00000000">
            <w:pPr>
              <w:ind w:left="0" w:hanging="2"/>
              <w:jc w:val="center"/>
              <w:rPr>
                <w:b/>
                <w:color w:val="EFEFEF"/>
                <w:sz w:val="20"/>
                <w:szCs w:val="20"/>
              </w:rPr>
            </w:pPr>
            <w:r>
              <w:rPr>
                <w:b/>
                <w:color w:val="EFEFEF"/>
                <w:sz w:val="20"/>
                <w:szCs w:val="20"/>
              </w:rPr>
              <w:t>National University of Pharmacy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AE9A8F6" w14:textId="77777777" w:rsidR="00D96F27" w:rsidRDefault="00000000">
            <w:pPr>
              <w:ind w:left="0" w:hanging="2"/>
              <w:jc w:val="center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103ABA7" w14:textId="77777777" w:rsidR="00D96F27" w:rsidRDefault="00000000">
            <w:pPr>
              <w:ind w:left="0" w:hanging="2"/>
              <w:jc w:val="center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4DCE7AD" w14:textId="77777777" w:rsidR="00D96F27" w:rsidRDefault="00000000">
            <w:pPr>
              <w:ind w:left="0" w:hanging="2"/>
              <w:jc w:val="center"/>
              <w:rPr>
                <w:color w:val="EFEFEF"/>
                <w:sz w:val="20"/>
                <w:szCs w:val="20"/>
              </w:rPr>
            </w:pPr>
            <w:r>
              <w:rPr>
                <w:color w:val="EFEFEF"/>
                <w:sz w:val="20"/>
                <w:szCs w:val="20"/>
              </w:rPr>
              <w:t>Anglų k.</w:t>
            </w:r>
          </w:p>
        </w:tc>
      </w:tr>
      <w:tr w:rsidR="00D96F27" w14:paraId="7F0A13ED" w14:textId="77777777">
        <w:tc>
          <w:tcPr>
            <w:tcW w:w="1809" w:type="dxa"/>
          </w:tcPr>
          <w:p w14:paraId="70829AB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D7628A8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Lebanese American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902AEA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6F29BD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451BE9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40AB6036" w14:textId="77777777" w:rsidR="00D96F27" w:rsidRDefault="00D96F27">
      <w:pPr>
        <w:ind w:left="0" w:hanging="2"/>
        <w:rPr>
          <w:sz w:val="20"/>
          <w:szCs w:val="20"/>
          <w:u w:val="single"/>
        </w:rPr>
      </w:pPr>
    </w:p>
    <w:p w14:paraId="0996CDDD" w14:textId="77777777" w:rsidR="00D96F27" w:rsidRDefault="00D96F27">
      <w:pPr>
        <w:ind w:left="0" w:hanging="2"/>
        <w:jc w:val="center"/>
        <w:rPr>
          <w:sz w:val="20"/>
          <w:szCs w:val="20"/>
          <w:u w:val="single"/>
        </w:rPr>
      </w:pPr>
    </w:p>
    <w:p w14:paraId="79644D61" w14:textId="77777777" w:rsidR="00D96F27" w:rsidRDefault="00000000">
      <w:pPr>
        <w:ind w:left="0" w:hanging="2"/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Veterinarijos fakultetas</w:t>
      </w:r>
    </w:p>
    <w:p w14:paraId="17F987FD" w14:textId="77777777" w:rsidR="00D96F27" w:rsidRDefault="00000000">
      <w:pPr>
        <w:tabs>
          <w:tab w:val="left" w:pos="20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Studentams (studijų programa „Veterinarinė medicina“)</w:t>
      </w:r>
    </w:p>
    <w:tbl>
      <w:tblPr>
        <w:tblStyle w:val="ad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6A4D235B" w14:textId="77777777">
        <w:tc>
          <w:tcPr>
            <w:tcW w:w="1809" w:type="dxa"/>
            <w:shd w:val="clear" w:color="auto" w:fill="FFFFFF"/>
            <w:vAlign w:val="center"/>
          </w:tcPr>
          <w:p w14:paraId="5AE2B13A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45B5E06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A8B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DD576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1922E237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239311D6" w14:textId="77777777">
        <w:tc>
          <w:tcPr>
            <w:tcW w:w="1809" w:type="dxa"/>
          </w:tcPr>
          <w:p w14:paraId="2C524FE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Švedija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CD0DFD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Swedish University of Agriculture Sciences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428CD92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C631B0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10FBB5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Švedų k./anglų k.</w:t>
            </w:r>
          </w:p>
        </w:tc>
      </w:tr>
      <w:tr w:rsidR="00D96F27" w14:paraId="5BF617EB" w14:textId="77777777">
        <w:tc>
          <w:tcPr>
            <w:tcW w:w="1809" w:type="dxa"/>
          </w:tcPr>
          <w:p w14:paraId="5C2003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339E1E2" w14:textId="77777777" w:rsidR="00D96F27" w:rsidRDefault="00000000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white"/>
              </w:rPr>
              <w:t>Veterinární a farmaceutická univerzita Brno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E9B735D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CA5B5F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C419B7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B98844B" w14:textId="77777777">
        <w:tc>
          <w:tcPr>
            <w:tcW w:w="1809" w:type="dxa"/>
          </w:tcPr>
          <w:p w14:paraId="0B007D9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CDF07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Trakia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32757E9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76437B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AB98E6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646F7D16" w14:textId="77777777">
        <w:tc>
          <w:tcPr>
            <w:tcW w:w="1809" w:type="dxa"/>
          </w:tcPr>
          <w:p w14:paraId="651815B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8064A4C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Aydin Adnan Menderes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45D3B9F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7C51FD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062AC0F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8E9D16E" w14:textId="77777777">
        <w:tc>
          <w:tcPr>
            <w:tcW w:w="1809" w:type="dxa"/>
          </w:tcPr>
          <w:p w14:paraId="241E935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406D9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5D9ABB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A9DA4F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CCD3EA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Anglų k. </w:t>
            </w:r>
          </w:p>
        </w:tc>
      </w:tr>
      <w:tr w:rsidR="00D96F27" w14:paraId="6C1CC759" w14:textId="77777777">
        <w:tc>
          <w:tcPr>
            <w:tcW w:w="1809" w:type="dxa"/>
          </w:tcPr>
          <w:p w14:paraId="1D14425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D4244E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 Üniversitesi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14:paraId="625ADD7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</w:tcPr>
          <w:p w14:paraId="52EFD0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51A46D9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6B7253A" w14:textId="77777777">
        <w:tc>
          <w:tcPr>
            <w:tcW w:w="1809" w:type="dxa"/>
          </w:tcPr>
          <w:p w14:paraId="27189D5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658DDC1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Eesti Maaulikooli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14:paraId="4A403C6F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</w:tcPr>
          <w:p w14:paraId="1D5B49F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23141D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038DC14" w14:textId="77777777">
        <w:tc>
          <w:tcPr>
            <w:tcW w:w="1809" w:type="dxa"/>
          </w:tcPr>
          <w:p w14:paraId="7B1BF9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B374FD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 de Murcia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3FEE1B8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426180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4738EC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2669CB32" w14:textId="77777777">
        <w:tc>
          <w:tcPr>
            <w:tcW w:w="1809" w:type="dxa"/>
          </w:tcPr>
          <w:p w14:paraId="305FD42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Slovėnija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75B347C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Univerza v Ljubljani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0F96219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A3525E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3FB2FE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Slovėnų k./Anglų k.</w:t>
            </w:r>
          </w:p>
        </w:tc>
      </w:tr>
      <w:tr w:rsidR="00D96F27" w14:paraId="555EBA06" w14:textId="77777777">
        <w:tc>
          <w:tcPr>
            <w:tcW w:w="1809" w:type="dxa"/>
          </w:tcPr>
          <w:p w14:paraId="43A516E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F6D73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Uniwersytet przyrodniczy we Wrocławiu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4E7EFC5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0E6266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85CA625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D70982E" w14:textId="77777777">
        <w:tc>
          <w:tcPr>
            <w:tcW w:w="1809" w:type="dxa"/>
          </w:tcPr>
          <w:p w14:paraId="2E13573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704B291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Stiftung Tierärztliche Hochschule Hannover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A432E41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E525BB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894543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6F6DE81D" w14:textId="77777777">
        <w:tc>
          <w:tcPr>
            <w:tcW w:w="1809" w:type="dxa"/>
          </w:tcPr>
          <w:p w14:paraId="238AE56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28F0E83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Universität Leipzig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52C819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77575E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039AB4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127E9989" w14:textId="77777777">
        <w:tc>
          <w:tcPr>
            <w:tcW w:w="1809" w:type="dxa"/>
          </w:tcPr>
          <w:p w14:paraId="666E887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975EE4F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Justus Liebig Universität Giesen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C44259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D61EF7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12D50B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Vokiečių k.</w:t>
            </w:r>
          </w:p>
        </w:tc>
      </w:tr>
      <w:tr w:rsidR="00D96F27" w14:paraId="149B60E1" w14:textId="77777777">
        <w:tc>
          <w:tcPr>
            <w:tcW w:w="1809" w:type="dxa"/>
          </w:tcPr>
          <w:p w14:paraId="1DD4C57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6A7E52F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Veterinary Medicine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72100115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B0667A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FC285F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A54EED5" w14:textId="77777777">
        <w:tc>
          <w:tcPr>
            <w:tcW w:w="1809" w:type="dxa"/>
          </w:tcPr>
          <w:p w14:paraId="27E0581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4A0B868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Pisa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4CF5B41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1EC8E8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B258B1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7EE8B99C" w14:textId="77777777">
        <w:tc>
          <w:tcPr>
            <w:tcW w:w="1809" w:type="dxa"/>
          </w:tcPr>
          <w:p w14:paraId="675B2B2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F9480B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degli Studi di Teramo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F19DF3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E96184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F2F269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0AA14795" w14:textId="77777777">
        <w:trPr>
          <w:trHeight w:val="251"/>
        </w:trPr>
        <w:tc>
          <w:tcPr>
            <w:tcW w:w="1809" w:type="dxa"/>
          </w:tcPr>
          <w:p w14:paraId="4125839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573623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 degli Studi di Sassari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3038C4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A2A216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D4FD4B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746FF477" w14:textId="77777777">
        <w:trPr>
          <w:trHeight w:val="314"/>
        </w:trPr>
        <w:tc>
          <w:tcPr>
            <w:tcW w:w="1809" w:type="dxa"/>
          </w:tcPr>
          <w:p w14:paraId="6843C85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B6987B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degli Studi di Napoli Federico II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A87AC8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71F384D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63C5AB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</w:t>
            </w:r>
          </w:p>
        </w:tc>
      </w:tr>
    </w:tbl>
    <w:p w14:paraId="060273F8" w14:textId="77777777" w:rsidR="00D96F27" w:rsidRDefault="00D96F27">
      <w:pPr>
        <w:ind w:left="0" w:hanging="2"/>
        <w:jc w:val="center"/>
        <w:rPr>
          <w:sz w:val="20"/>
          <w:szCs w:val="20"/>
        </w:rPr>
      </w:pPr>
    </w:p>
    <w:p w14:paraId="27279297" w14:textId="77777777" w:rsidR="00D96F27" w:rsidRDefault="00000000">
      <w:pPr>
        <w:tabs>
          <w:tab w:val="left" w:pos="200"/>
        </w:tabs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Studentams (studijų programa „Veterinarinė maisto sauga“, „Maisto mokslas“)</w:t>
      </w:r>
    </w:p>
    <w:tbl>
      <w:tblPr>
        <w:tblStyle w:val="ae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134"/>
        <w:gridCol w:w="1843"/>
        <w:gridCol w:w="3100"/>
      </w:tblGrid>
      <w:tr w:rsidR="00D96F27" w14:paraId="28D1754E" w14:textId="77777777">
        <w:tc>
          <w:tcPr>
            <w:tcW w:w="1809" w:type="dxa"/>
            <w:shd w:val="clear" w:color="auto" w:fill="FFFFFF"/>
            <w:vAlign w:val="center"/>
          </w:tcPr>
          <w:p w14:paraId="342F65C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195F47C0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051C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E7F55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4747CEB3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424753F8" w14:textId="77777777">
        <w:tc>
          <w:tcPr>
            <w:tcW w:w="1809" w:type="dxa"/>
          </w:tcPr>
          <w:p w14:paraId="068E07B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1CB54F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Latvijas Lauksaimniecības universitāte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087853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A0F322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403D67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1F9DDB43" w14:textId="77777777">
        <w:tc>
          <w:tcPr>
            <w:tcW w:w="1809" w:type="dxa"/>
          </w:tcPr>
          <w:p w14:paraId="456D288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7B8E8A3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Veterinari a farmaceuticka univerzita Brno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BC17906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284CC3C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3FF990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72909C6" w14:textId="77777777">
        <w:tc>
          <w:tcPr>
            <w:tcW w:w="1809" w:type="dxa"/>
            <w:vAlign w:val="center"/>
          </w:tcPr>
          <w:p w14:paraId="05F164A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18AED67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Universität für Bodenkultur Wien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0666B33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vAlign w:val="center"/>
          </w:tcPr>
          <w:p w14:paraId="2CF5A42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66A7A3AA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 (bak. stud.) /</w:t>
            </w:r>
          </w:p>
          <w:p w14:paraId="483EAABE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(mag. stud.)</w:t>
            </w:r>
          </w:p>
        </w:tc>
      </w:tr>
      <w:tr w:rsidR="00D96F27" w14:paraId="2DE7DB2C" w14:textId="77777777">
        <w:tc>
          <w:tcPr>
            <w:tcW w:w="1809" w:type="dxa"/>
          </w:tcPr>
          <w:p w14:paraId="6C68C71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0AAADF94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Verona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84FEDF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D699F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8144D5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k./Italų k.</w:t>
            </w:r>
          </w:p>
        </w:tc>
      </w:tr>
      <w:tr w:rsidR="00D96F27" w14:paraId="2BB3D6CB" w14:textId="77777777">
        <w:tc>
          <w:tcPr>
            <w:tcW w:w="1809" w:type="dxa"/>
          </w:tcPr>
          <w:p w14:paraId="32CFF54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F01C43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degli Studi di Napoli Federico ll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1D2466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AE2D89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B9B310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Italų k.</w:t>
            </w:r>
          </w:p>
        </w:tc>
      </w:tr>
      <w:tr w:rsidR="00D96F27" w14:paraId="1D806619" w14:textId="77777777">
        <w:tc>
          <w:tcPr>
            <w:tcW w:w="1809" w:type="dxa"/>
          </w:tcPr>
          <w:p w14:paraId="2D44050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258100B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Seinäjoen ammattikorkeakoulu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104F79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69A71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DFC922C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9A4C257" w14:textId="77777777">
        <w:tc>
          <w:tcPr>
            <w:tcW w:w="1809" w:type="dxa"/>
          </w:tcPr>
          <w:p w14:paraId="61D984D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70C9983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Uniwersytet przyrodniczy we Wrocławiu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0E2A3E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1B7521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0D58038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5D1074BB" w14:textId="77777777">
        <w:tc>
          <w:tcPr>
            <w:tcW w:w="1809" w:type="dxa"/>
          </w:tcPr>
          <w:p w14:paraId="20C06B9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10ECF7A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Universidad de Leon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14:paraId="6DE542B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</w:tcPr>
          <w:p w14:paraId="0F3D552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EF87795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Ispanų k.</w:t>
            </w:r>
          </w:p>
        </w:tc>
      </w:tr>
      <w:tr w:rsidR="00D96F27" w14:paraId="3C48A0B7" w14:textId="77777777">
        <w:tc>
          <w:tcPr>
            <w:tcW w:w="1809" w:type="dxa"/>
            <w:vAlign w:val="center"/>
          </w:tcPr>
          <w:p w14:paraId="5B5B0F76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  <w:vAlign w:val="center"/>
          </w:tcPr>
          <w:p w14:paraId="4F6D006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Politécnico de Viseu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23B6384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099DE1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49EA4AE9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Portugalų k. / anglų k.</w:t>
            </w:r>
          </w:p>
        </w:tc>
      </w:tr>
      <w:tr w:rsidR="00D96F27" w14:paraId="5F5E3E76" w14:textId="77777777">
        <w:tc>
          <w:tcPr>
            <w:tcW w:w="1809" w:type="dxa"/>
          </w:tcPr>
          <w:p w14:paraId="494A5EA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451EF6A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 Üniversitesi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FE93C6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1BF568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467060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472AACD7" w14:textId="77777777">
        <w:tc>
          <w:tcPr>
            <w:tcW w:w="1809" w:type="dxa"/>
          </w:tcPr>
          <w:p w14:paraId="3D8F168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355EF9FA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Yeditepe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7A8BE9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FA5823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B81A1D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24311B82" w14:textId="77777777">
        <w:tc>
          <w:tcPr>
            <w:tcW w:w="1809" w:type="dxa"/>
          </w:tcPr>
          <w:p w14:paraId="4B3597F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Libanas</w:t>
            </w:r>
          </w:p>
        </w:tc>
        <w:tc>
          <w:tcPr>
            <w:tcW w:w="5812" w:type="dxa"/>
            <w:tcBorders>
              <w:right w:val="single" w:sz="6" w:space="0" w:color="000000"/>
            </w:tcBorders>
          </w:tcPr>
          <w:p w14:paraId="62147D41" w14:textId="77777777" w:rsidR="00D96F27" w:rsidRDefault="00000000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Lebanese American University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716173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5860C8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729A4AB6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</w:tbl>
    <w:p w14:paraId="0AF91994" w14:textId="77777777" w:rsidR="00D96F27" w:rsidRDefault="00D96F27">
      <w:pPr>
        <w:ind w:left="0" w:hanging="2"/>
        <w:rPr>
          <w:sz w:val="20"/>
          <w:szCs w:val="20"/>
        </w:rPr>
      </w:pPr>
    </w:p>
    <w:p w14:paraId="115703F5" w14:textId="77777777" w:rsidR="00D96F27" w:rsidRDefault="00000000">
      <w:pPr>
        <w:ind w:left="0" w:hanging="2"/>
        <w:jc w:val="center"/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Gyvūnų mokslų fakultetas</w:t>
      </w:r>
    </w:p>
    <w:p w14:paraId="523F8287" w14:textId="77777777" w:rsidR="00D96F27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Studentams (studijų programa „Gyvūnų mokslas“)</w:t>
      </w:r>
    </w:p>
    <w:tbl>
      <w:tblPr>
        <w:tblStyle w:val="af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276"/>
        <w:gridCol w:w="1843"/>
        <w:gridCol w:w="3100"/>
      </w:tblGrid>
      <w:tr w:rsidR="00D96F27" w14:paraId="51441F6B" w14:textId="77777777">
        <w:tc>
          <w:tcPr>
            <w:tcW w:w="1809" w:type="dxa"/>
            <w:shd w:val="clear" w:color="auto" w:fill="FFFFFF"/>
            <w:vAlign w:val="center"/>
          </w:tcPr>
          <w:p w14:paraId="697F5B8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67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55E7CFE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03DD8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14849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576ED09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7036CEA1" w14:textId="77777777">
        <w:tc>
          <w:tcPr>
            <w:tcW w:w="1809" w:type="dxa"/>
          </w:tcPr>
          <w:p w14:paraId="3D76366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7B128BF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Mendel University in Brno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118FC46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36E055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ED0ED9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4DA247AE" w14:textId="77777777">
        <w:tc>
          <w:tcPr>
            <w:tcW w:w="1809" w:type="dxa"/>
          </w:tcPr>
          <w:p w14:paraId="01A1F97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3DEC1130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Universitat de Lleida 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245C38C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00FBF80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5D66D91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k./ ispanų k.</w:t>
            </w:r>
          </w:p>
        </w:tc>
      </w:tr>
      <w:tr w:rsidR="00D96F27" w14:paraId="4C0FCD35" w14:textId="77777777">
        <w:tc>
          <w:tcPr>
            <w:tcW w:w="1809" w:type="dxa"/>
          </w:tcPr>
          <w:p w14:paraId="65A4AFB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79F68AB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Uniwersytet Warmińsko-Mazurski w Olsztynie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0235BE3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2CF357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42442A1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C05CD07" w14:textId="77777777">
        <w:tc>
          <w:tcPr>
            <w:tcW w:w="1809" w:type="dxa"/>
          </w:tcPr>
          <w:p w14:paraId="1540591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60A5FA2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Uniwersytet Rolniczy im. Hugona Kołłątaja w Krakowie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5A7B8D1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0E108D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vAlign w:val="center"/>
          </w:tcPr>
          <w:p w14:paraId="641D1D9C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D97E3A7" w14:textId="77777777">
        <w:tc>
          <w:tcPr>
            <w:tcW w:w="1809" w:type="dxa"/>
          </w:tcPr>
          <w:p w14:paraId="159759D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Vokietija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6A5E4DD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Hohenheim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EDD2EE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65D798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0B0B5A67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Vokiečių k.</w:t>
            </w:r>
          </w:p>
        </w:tc>
      </w:tr>
      <w:tr w:rsidR="00D96F27" w14:paraId="6A91C109" w14:textId="77777777">
        <w:tc>
          <w:tcPr>
            <w:tcW w:w="1809" w:type="dxa"/>
          </w:tcPr>
          <w:p w14:paraId="57056D6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0642422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Szegedi Tudományegyetem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6F00405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30D6FC59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29BB594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3464BFC8" w14:textId="77777777">
        <w:tc>
          <w:tcPr>
            <w:tcW w:w="1809" w:type="dxa"/>
          </w:tcPr>
          <w:p w14:paraId="74A7610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5442B69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of Pannonia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1E649A2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147A79F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9A61AF3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28AC051A" w14:textId="77777777">
        <w:tc>
          <w:tcPr>
            <w:tcW w:w="1809" w:type="dxa"/>
          </w:tcPr>
          <w:p w14:paraId="181E3DE4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5B390C5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Slovenská poľnohospodárska univerzita v Nitre 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69AA45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659F95C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36424DB6" w14:textId="77777777" w:rsidR="00D96F27" w:rsidRDefault="00000000">
            <w:pPr>
              <w:ind w:left="0" w:hanging="2"/>
              <w:jc w:val="center"/>
            </w:pPr>
            <w:r>
              <w:rPr>
                <w:sz w:val="20"/>
                <w:szCs w:val="20"/>
              </w:rPr>
              <w:t>Anglų k.</w:t>
            </w:r>
          </w:p>
        </w:tc>
      </w:tr>
      <w:tr w:rsidR="00D96F27" w14:paraId="43B69F3E" w14:textId="77777777">
        <w:tc>
          <w:tcPr>
            <w:tcW w:w="1809" w:type="dxa"/>
          </w:tcPr>
          <w:p w14:paraId="6A4C82F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Italija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1448693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Università degli Studi di Napoli Federico </w:t>
            </w:r>
            <w:r>
              <w:rPr>
                <w:b/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>(tik II pakopa)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8F91AA7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78050E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20ADB99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Anglų k.</w:t>
            </w:r>
          </w:p>
        </w:tc>
      </w:tr>
    </w:tbl>
    <w:p w14:paraId="5007D3E1" w14:textId="77777777" w:rsidR="00D96F27" w:rsidRDefault="00D96F27">
      <w:pPr>
        <w:ind w:left="0" w:hanging="2"/>
        <w:rPr>
          <w:sz w:val="20"/>
          <w:szCs w:val="20"/>
        </w:rPr>
      </w:pPr>
    </w:p>
    <w:p w14:paraId="57584E15" w14:textId="77777777" w:rsidR="00D96F27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Studentams (studijų programa „Žmogaus ir gyvūno sąveika“)</w:t>
      </w:r>
    </w:p>
    <w:tbl>
      <w:tblPr>
        <w:tblStyle w:val="af0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1276"/>
        <w:gridCol w:w="1843"/>
        <w:gridCol w:w="3100"/>
      </w:tblGrid>
      <w:tr w:rsidR="00D96F27" w14:paraId="32903B07" w14:textId="77777777">
        <w:tc>
          <w:tcPr>
            <w:tcW w:w="1809" w:type="dxa"/>
            <w:shd w:val="clear" w:color="auto" w:fill="FFFFFF"/>
            <w:vAlign w:val="center"/>
          </w:tcPr>
          <w:p w14:paraId="71B85251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Šalis</w:t>
            </w:r>
          </w:p>
        </w:tc>
        <w:tc>
          <w:tcPr>
            <w:tcW w:w="567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14:paraId="473AF3B2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3E0AF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Vietų skaičius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F7E6E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trukmė</w:t>
            </w:r>
          </w:p>
        </w:tc>
        <w:tc>
          <w:tcPr>
            <w:tcW w:w="310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14:paraId="36D2082B" w14:textId="77777777" w:rsidR="00D96F27" w:rsidRDefault="00000000">
            <w:pPr>
              <w:pStyle w:val="Title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Studijos vyksta</w:t>
            </w:r>
          </w:p>
        </w:tc>
      </w:tr>
      <w:tr w:rsidR="00D96F27" w14:paraId="1935BE5F" w14:textId="77777777">
        <w:tc>
          <w:tcPr>
            <w:tcW w:w="1809" w:type="dxa"/>
          </w:tcPr>
          <w:p w14:paraId="62355A7A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33DCD97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Agricultural University of Athens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A901163" w14:textId="77777777" w:rsidR="00D96F27" w:rsidRDefault="00000000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43F7C44D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1332A6CD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662EEA16" w14:textId="77777777">
        <w:tc>
          <w:tcPr>
            <w:tcW w:w="1809" w:type="dxa"/>
          </w:tcPr>
          <w:p w14:paraId="3DD5095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30D35B3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Eesti Maaülikooli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75F314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9F385DB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6E62FA72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5D5ACBC5" w14:textId="77777777">
        <w:tc>
          <w:tcPr>
            <w:tcW w:w="1809" w:type="dxa"/>
          </w:tcPr>
          <w:p w14:paraId="30D745C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4D9DB452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Ege university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361B8861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94BBBDE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9730A31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Anglų k.</w:t>
            </w:r>
          </w:p>
        </w:tc>
      </w:tr>
      <w:tr w:rsidR="00D96F27" w14:paraId="3E58230B" w14:textId="77777777">
        <w:tc>
          <w:tcPr>
            <w:tcW w:w="1809" w:type="dxa"/>
          </w:tcPr>
          <w:p w14:paraId="7F4839D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Ispanija</w:t>
            </w:r>
          </w:p>
        </w:tc>
        <w:tc>
          <w:tcPr>
            <w:tcW w:w="5670" w:type="dxa"/>
            <w:tcBorders>
              <w:right w:val="single" w:sz="6" w:space="0" w:color="000000"/>
            </w:tcBorders>
          </w:tcPr>
          <w:p w14:paraId="10DF5E1F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Universitat de Lleida 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642A9883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14:paraId="5129BDD8" w14:textId="77777777" w:rsidR="00D96F27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left w:val="single" w:sz="6" w:space="0" w:color="000000"/>
            </w:tcBorders>
          </w:tcPr>
          <w:p w14:paraId="4964E2A8" w14:textId="77777777" w:rsidR="00D96F27" w:rsidRDefault="00000000">
            <w:pPr>
              <w:pStyle w:val="Title"/>
              <w:ind w:left="0" w:hanging="2"/>
              <w:rPr>
                <w:b w:val="0"/>
                <w:sz w:val="20"/>
                <w:szCs w:val="20"/>
              </w:rPr>
            </w:pPr>
            <w:bookmarkStart w:id="39" w:name="_heading=h.qnqkb78tohvk" w:colFirst="0" w:colLast="0"/>
            <w:bookmarkEnd w:id="39"/>
            <w:r>
              <w:rPr>
                <w:b w:val="0"/>
                <w:sz w:val="20"/>
                <w:szCs w:val="20"/>
              </w:rPr>
              <w:t>Anglų k./ ispanų k.</w:t>
            </w:r>
          </w:p>
        </w:tc>
      </w:tr>
    </w:tbl>
    <w:p w14:paraId="564538EF" w14:textId="77777777" w:rsidR="00D96F27" w:rsidRDefault="00D96F27">
      <w:pPr>
        <w:ind w:left="0" w:hanging="2"/>
        <w:rPr>
          <w:sz w:val="20"/>
          <w:szCs w:val="20"/>
        </w:rPr>
      </w:pPr>
    </w:p>
    <w:sectPr w:rsidR="00D96F27">
      <w:headerReference w:type="default" r:id="rId7"/>
      <w:footerReference w:type="default" r:id="rId8"/>
      <w:pgSz w:w="16838" w:h="11906" w:orient="landscape"/>
      <w:pgMar w:top="270" w:right="1134" w:bottom="270" w:left="1134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F842" w14:textId="77777777" w:rsidR="00640021" w:rsidRDefault="00640021">
      <w:pPr>
        <w:spacing w:line="240" w:lineRule="auto"/>
        <w:ind w:left="0" w:hanging="2"/>
      </w:pPr>
      <w:r>
        <w:separator/>
      </w:r>
    </w:p>
  </w:endnote>
  <w:endnote w:type="continuationSeparator" w:id="0">
    <w:p w14:paraId="556A00FA" w14:textId="77777777" w:rsidR="00640021" w:rsidRDefault="006400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D0D" w14:textId="77777777" w:rsidR="00D96F27" w:rsidRDefault="00D96F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E16A" w14:textId="77777777" w:rsidR="00640021" w:rsidRDefault="00640021">
      <w:pPr>
        <w:spacing w:line="240" w:lineRule="auto"/>
        <w:ind w:left="0" w:hanging="2"/>
      </w:pPr>
      <w:r>
        <w:separator/>
      </w:r>
    </w:p>
  </w:footnote>
  <w:footnote w:type="continuationSeparator" w:id="0">
    <w:p w14:paraId="103D38D8" w14:textId="77777777" w:rsidR="00640021" w:rsidRDefault="006400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28E2" w14:textId="77777777" w:rsidR="00D96F27" w:rsidRDefault="00D96F27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27"/>
    <w:rsid w:val="00403E01"/>
    <w:rsid w:val="00640021"/>
    <w:rsid w:val="00D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3F8B"/>
  <w15:docId w15:val="{F4425230-A7F0-4C80-A386-2C9BBA3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caps/>
      <w:color w:val="0000FF"/>
      <w:sz w:val="20"/>
      <w:u w:val="single"/>
      <w:lang w:val="lt-LT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caps/>
      <w:sz w:val="20"/>
      <w:lang w:val="lt-L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caps/>
      <w:sz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lt-LT" w:eastAsia="lt-LT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0"/>
      <w:szCs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oBqdjS1dlMdmN3hjKD2ADE9Yg==">AMUW2mX/ulJF6V/Jem5qyNGuKjnu2UCYGvW1+bQ5uBQLhYHfKMqjpS6Uw4Ityt3CxmpMVZ0ZJj0GPFYzsUpFUpp6IV8FcJYzpcBwi3JvxZDXMzAglaqzztuRYo9N9BTJzBtrp6KAHTRi/XnYow7eWtCgCovQJgIz6TRzy542pzp407ImxND/lr+My5YtdBzXILZwoC9vdW8rKosg+8tqFWy0eMqjYyeFNyb+xknGBuP6jIGkux2fekQ2JUhiTxjMSy38XVVG8bJ5xKW5KYubKh/kGAvUEulbcGt+cfj86uWgGdeI81XXAe0xP00ZG9wAcj0XtfiA1x6pAjqA7D/+HORtCrk75NECQ2DQGZw+bBLOSfDdUifiHT2pUECvCJfsegbciFjtpnKsraom4dbfKrQauU/xpGEnTBZvzPMuAK9y+eHAy5QpLUi3qjQTZd3l0tom7Tr3dZJwLDL8VKA6iB5zBXmWzRHXlMzcRLeYfT+Plbsuahze12iYnePV8v7rINgGQ/h28b8M83wwIk8/z4P8sktgFsa0wdh4f3fdxqbCDvKBcYpak1vVV4CqaZefJ432HOMmca2zIoNYn9yx0siF4kl5lA8aa6jPUVAycebLHwzv54cWc8GDt0m/y+VAZEfJJWvbSFTcHrYlu6vZF7TpC4wPEpVbYyKFg/Ts5ofxkkgguT46z2MsjyKW1pUCAGlfMolSkzu3rtjipELy4augj1GO3vuhiSZDrBXIageklw8iA30XKg6BL0baqt/nFI+5Rlyl1DMEEhcY8+rIx3T1fDsR7gU6WUbd9Vg7ZcLb4WNl9S+Wn3ayNX/ZOek6IoWnqBBaj6m+qC4pRChpXmFvVorBbdQTZfz/KPa3DSiw84Mqhpqp6UvynTYJORsbuw2u+9WfJrEnSpm0kZgHSbHAy7EHUqBPp1JyyVNRXYUXGZJ0LAE+C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8645</Words>
  <Characters>4928</Characters>
  <Application>Microsoft Office Word</Application>
  <DocSecurity>0</DocSecurity>
  <Lines>41</Lines>
  <Paragraphs>27</Paragraphs>
  <ScaleCrop>false</ScaleCrop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Rūta Lukoševičė</cp:lastModifiedBy>
  <cp:revision>2</cp:revision>
  <dcterms:created xsi:type="dcterms:W3CDTF">2022-07-12T13:38:00Z</dcterms:created>
  <dcterms:modified xsi:type="dcterms:W3CDTF">2022-07-12T13:38:00Z</dcterms:modified>
</cp:coreProperties>
</file>