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901D" w14:textId="77777777" w:rsidR="00A6207D" w:rsidRDefault="00A6207D" w:rsidP="00A6207D">
      <w:pPr>
        <w:tabs>
          <w:tab w:val="left" w:pos="12330"/>
        </w:tabs>
        <w:spacing w:line="240" w:lineRule="auto"/>
        <w:ind w:left="10080" w:right="1670"/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  <w:t>PATVIRTINTA:</w:t>
      </w:r>
    </w:p>
    <w:p w14:paraId="0F6455F2" w14:textId="77777777" w:rsidR="00A6207D" w:rsidRDefault="00A6207D" w:rsidP="00A6207D">
      <w:pPr>
        <w:tabs>
          <w:tab w:val="left" w:pos="12330"/>
        </w:tabs>
        <w:spacing w:line="240" w:lineRule="auto"/>
        <w:ind w:left="10080" w:right="1670"/>
        <w:rPr>
          <w:rFonts w:ascii="inherit" w:hAnsi="inherit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741DB3D" w14:textId="77777777" w:rsidR="00A6207D" w:rsidRDefault="00A6207D" w:rsidP="00A6207D">
      <w:pPr>
        <w:tabs>
          <w:tab w:val="left" w:pos="12330"/>
        </w:tabs>
        <w:spacing w:line="240" w:lineRule="auto"/>
        <w:ind w:left="10080" w:right="1670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LSMU MA SF dekanė</w:t>
      </w:r>
    </w:p>
    <w:p w14:paraId="54848116" w14:textId="77777777" w:rsidR="00A6207D" w:rsidRDefault="00A6207D" w:rsidP="00A6207D">
      <w:pPr>
        <w:tabs>
          <w:tab w:val="left" w:pos="12330"/>
        </w:tabs>
        <w:spacing w:line="240" w:lineRule="auto"/>
        <w:ind w:left="10080" w:right="1670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Prof. Jūratė Macijauskienė</w:t>
      </w:r>
    </w:p>
    <w:p w14:paraId="7A58FF3B" w14:textId="40C17612" w:rsidR="00A6207D" w:rsidRDefault="00A6207D" w:rsidP="00A6207D">
      <w:pPr>
        <w:tabs>
          <w:tab w:val="left" w:pos="12330"/>
        </w:tabs>
        <w:spacing w:line="240" w:lineRule="auto"/>
        <w:ind w:left="10080" w:right="167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202</w:t>
      </w:r>
      <w:r w:rsidR="0029289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m. spalio mėn. 2</w:t>
      </w:r>
      <w:r w:rsidR="0029289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d. </w:t>
      </w:r>
    </w:p>
    <w:p w14:paraId="43447D42" w14:textId="77777777" w:rsidR="00A6207D" w:rsidRDefault="00A6207D" w:rsidP="00A6207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0A17CCE4" w14:textId="77777777" w:rsidR="00C21F33" w:rsidRPr="006302B3" w:rsidRDefault="00C21F33" w:rsidP="00C21F3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2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4E1BFECD" w14:textId="77777777" w:rsidR="00C21F33" w:rsidRPr="006302B3" w:rsidRDefault="00C21F33" w:rsidP="00C21F33">
      <w:pPr>
        <w:spacing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ACC40" w14:textId="77777777" w:rsidR="00C21F33" w:rsidRPr="006302B3" w:rsidRDefault="00C21F33" w:rsidP="00C21F3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4A7B8E" w14:textId="77777777" w:rsidR="00C21F33" w:rsidRPr="006302B3" w:rsidRDefault="00C21F33" w:rsidP="00C21F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B3">
        <w:rPr>
          <w:rFonts w:ascii="Times New Roman" w:hAnsi="Times New Roman" w:cs="Times New Roman"/>
          <w:b/>
          <w:sz w:val="24"/>
          <w:szCs w:val="24"/>
        </w:rPr>
        <w:t>LIETUVOS SVEIKATOS MOKSLŲ UNIVERSITETAS</w:t>
      </w:r>
    </w:p>
    <w:p w14:paraId="7472DB49" w14:textId="77777777" w:rsidR="00C21F33" w:rsidRPr="006302B3" w:rsidRDefault="00C21F33" w:rsidP="00C21F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B3">
        <w:rPr>
          <w:rFonts w:ascii="Times New Roman" w:hAnsi="Times New Roman" w:cs="Times New Roman"/>
          <w:b/>
          <w:sz w:val="24"/>
          <w:szCs w:val="24"/>
        </w:rPr>
        <w:t>MEDICINOS AKADEMIJA</w:t>
      </w:r>
    </w:p>
    <w:p w14:paraId="75538484" w14:textId="77777777" w:rsidR="00C21F33" w:rsidRPr="006302B3" w:rsidRDefault="00C21F33" w:rsidP="00C21F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B3">
        <w:rPr>
          <w:rFonts w:ascii="Times New Roman" w:hAnsi="Times New Roman" w:cs="Times New Roman"/>
          <w:b/>
          <w:sz w:val="24"/>
          <w:szCs w:val="24"/>
        </w:rPr>
        <w:t>SLAUGOS  FAKULTETAS</w:t>
      </w:r>
    </w:p>
    <w:p w14:paraId="200FA5AE" w14:textId="77777777" w:rsidR="00C21F33" w:rsidRPr="006302B3" w:rsidRDefault="00C21F33" w:rsidP="00C21F33">
      <w:pPr>
        <w:spacing w:line="240" w:lineRule="auto"/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</w:p>
    <w:p w14:paraId="1353C314" w14:textId="17F59E06" w:rsidR="00C21F33" w:rsidRPr="006302B3" w:rsidRDefault="00C21F33" w:rsidP="00C21F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Antros</w:t>
      </w:r>
      <w:r w:rsidRPr="006302B3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pakopos studijų programos „</w:t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Išplėstinė slaugos praktika</w:t>
      </w:r>
      <w:r w:rsidRPr="006302B3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“ studijų programos komiteto </w:t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(SPK)</w:t>
      </w:r>
      <w:r w:rsidRPr="006302B3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2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 w:rsidR="00DA29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29289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Pr="006302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/20</w:t>
      </w:r>
      <w:r w:rsidR="00D5664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29289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6302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302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m. </w:t>
      </w:r>
    </w:p>
    <w:p w14:paraId="0F6F98F5" w14:textId="77777777" w:rsidR="00C21F33" w:rsidRDefault="00C21F33" w:rsidP="00C21F33">
      <w:pPr>
        <w:tabs>
          <w:tab w:val="left" w:pos="1063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02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ATASKAITA</w:t>
      </w:r>
    </w:p>
    <w:p w14:paraId="474B9571" w14:textId="77777777" w:rsidR="00C21F33" w:rsidRPr="003E2029" w:rsidRDefault="00C21F33" w:rsidP="00C21F33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533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005"/>
        <w:gridCol w:w="1702"/>
        <w:gridCol w:w="2267"/>
        <w:gridCol w:w="6257"/>
      </w:tblGrid>
      <w:tr w:rsidR="00C21F33" w:rsidRPr="00141407" w14:paraId="5C063B61" w14:textId="77777777" w:rsidTr="00AC3249">
        <w:trPr>
          <w:cantSplit/>
          <w:trHeight w:val="849"/>
        </w:trPr>
        <w:tc>
          <w:tcPr>
            <w:tcW w:w="235" w:type="pct"/>
            <w:shd w:val="clear" w:color="auto" w:fill="E0E0E0"/>
            <w:vAlign w:val="center"/>
          </w:tcPr>
          <w:p w14:paraId="39B0F0DC" w14:textId="77777777" w:rsidR="00C21F33" w:rsidRPr="00141407" w:rsidRDefault="00C21F33" w:rsidP="00AC3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341" w:type="pct"/>
            <w:shd w:val="clear" w:color="auto" w:fill="E0E0E0"/>
            <w:vAlign w:val="center"/>
          </w:tcPr>
          <w:p w14:paraId="5414F579" w14:textId="77777777" w:rsidR="00C21F33" w:rsidRPr="00141407" w:rsidRDefault="00C21F33" w:rsidP="00AC3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sritys</w:t>
            </w:r>
          </w:p>
        </w:tc>
        <w:tc>
          <w:tcPr>
            <w:tcW w:w="570" w:type="pct"/>
            <w:shd w:val="clear" w:color="auto" w:fill="E0E0E0"/>
            <w:vAlign w:val="center"/>
          </w:tcPr>
          <w:p w14:paraId="4319FCB9" w14:textId="77777777" w:rsidR="00C21F33" w:rsidRPr="00141407" w:rsidRDefault="00C21F33" w:rsidP="00AC3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terminas</w:t>
            </w:r>
          </w:p>
        </w:tc>
        <w:tc>
          <w:tcPr>
            <w:tcW w:w="759" w:type="pct"/>
            <w:shd w:val="clear" w:color="auto" w:fill="E0E0E0"/>
            <w:vAlign w:val="center"/>
          </w:tcPr>
          <w:p w14:paraId="57010FE9" w14:textId="77777777" w:rsidR="00C21F33" w:rsidRPr="00141407" w:rsidRDefault="00C21F33" w:rsidP="00AC3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2095" w:type="pct"/>
            <w:shd w:val="clear" w:color="auto" w:fill="E0E0E0"/>
            <w:vAlign w:val="center"/>
          </w:tcPr>
          <w:p w14:paraId="5ECC3B27" w14:textId="77777777" w:rsidR="00C21F33" w:rsidRPr="00141407" w:rsidRDefault="00C21F33" w:rsidP="00AC3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Įvykdymas/ Protokolo </w:t>
            </w:r>
            <w:proofErr w:type="spellStart"/>
            <w:r w:rsidRPr="0014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  <w:proofErr w:type="spellEnd"/>
          </w:p>
        </w:tc>
      </w:tr>
      <w:tr w:rsidR="00C21F33" w:rsidRPr="00141407" w14:paraId="327E3097" w14:textId="77777777" w:rsidTr="00AC3249">
        <w:trPr>
          <w:trHeight w:val="1138"/>
        </w:trPr>
        <w:tc>
          <w:tcPr>
            <w:tcW w:w="235" w:type="pct"/>
          </w:tcPr>
          <w:p w14:paraId="7620EDDF" w14:textId="77777777" w:rsidR="00C21F33" w:rsidRPr="00141407" w:rsidRDefault="00C21F33" w:rsidP="00AC32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pct"/>
          </w:tcPr>
          <w:p w14:paraId="68528AF5" w14:textId="282D916C" w:rsidR="00C21F33" w:rsidRPr="00141407" w:rsidRDefault="00C21F33" w:rsidP="00D566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„Išplėstinės slaugos praktikos“ studijų plano 20</w:t>
            </w:r>
            <w:r w:rsidR="00D5664C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893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92893" w:rsidRPr="00141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.  (lietuvių ir anglų kalbomis) aptarimas ir tvirtinimas</w:t>
            </w:r>
          </w:p>
        </w:tc>
        <w:tc>
          <w:tcPr>
            <w:tcW w:w="570" w:type="pct"/>
          </w:tcPr>
          <w:p w14:paraId="41A9B817" w14:textId="64D2E801" w:rsidR="00C21F33" w:rsidRPr="00141407" w:rsidRDefault="007F3C7C" w:rsidP="00B6475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292893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-09-20</w:t>
            </w:r>
          </w:p>
        </w:tc>
        <w:tc>
          <w:tcPr>
            <w:tcW w:w="759" w:type="pct"/>
          </w:tcPr>
          <w:p w14:paraId="27081117" w14:textId="2980FE99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Prof.Aurelija</w:t>
            </w:r>
            <w:proofErr w:type="spellEnd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Blaževičienė</w:t>
            </w:r>
          </w:p>
          <w:p w14:paraId="7B8464D0" w14:textId="7777777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  <w:tc>
          <w:tcPr>
            <w:tcW w:w="2095" w:type="pct"/>
          </w:tcPr>
          <w:p w14:paraId="211C6804" w14:textId="7777777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Veikla įvykdyta</w:t>
            </w:r>
          </w:p>
          <w:p w14:paraId="59CF1D05" w14:textId="22BC7138" w:rsidR="00D5664C" w:rsidRPr="00141407" w:rsidRDefault="00D5664C" w:rsidP="00D566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Protokolas 20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B44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 w:rsidR="0005227A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, SF-2</w:t>
            </w:r>
            <w:r w:rsidR="00CA78A5" w:rsidRPr="00141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8A5" w:rsidRPr="001414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7999322A" w14:textId="7777777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5DF0" w14:textId="318A38DC" w:rsidR="00B64753" w:rsidRPr="00141407" w:rsidRDefault="00C21F33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Studijų plane (lietuvių ir anglų kalbomis studijuojantiems) </w:t>
            </w:r>
            <w:r w:rsidR="00D5664C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buvo atlikti pakeitimai: </w:t>
            </w:r>
          </w:p>
          <w:p w14:paraId="1EB42A5D" w14:textId="00C9EE7B" w:rsidR="00FB7879" w:rsidRPr="00141407" w:rsidRDefault="00FB7879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9D1A" w14:textId="3FF18475" w:rsidR="00FB7879" w:rsidRPr="00141407" w:rsidRDefault="00FB7879" w:rsidP="00B6475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kursas rudens semestras:</w:t>
            </w:r>
          </w:p>
          <w:p w14:paraId="2F734975" w14:textId="6087C46E" w:rsidR="00FB7879" w:rsidRPr="00141407" w:rsidRDefault="00295259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Įvedamas naujas dalykas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Įvadas į specializaciją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="005B5676" w:rsidRPr="00141407">
              <w:rPr>
                <w:rFonts w:ascii="Times New Roman" w:hAnsi="Times New Roman" w:cs="Times New Roman"/>
                <w:sz w:val="24"/>
                <w:szCs w:val="24"/>
              </w:rPr>
              <w:t>kreditų</w:t>
            </w:r>
          </w:p>
          <w:p w14:paraId="06363363" w14:textId="63EC3A7C" w:rsidR="005B5676" w:rsidRPr="00141407" w:rsidRDefault="00A86141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Sveikatos būklės vertinimas bei  ir klinikinė praktika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atkeliam į rudens semestrą</w:t>
            </w:r>
          </w:p>
          <w:p w14:paraId="788CA273" w14:textId="63AB6627" w:rsidR="00A86141" w:rsidRPr="00141407" w:rsidRDefault="00A13A3A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Patofiziologija</w:t>
            </w:r>
            <w:proofErr w:type="spellEnd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atskiriama nuo Klinikinės farmakologijos</w:t>
            </w:r>
          </w:p>
          <w:p w14:paraId="417AC76D" w14:textId="38130616" w:rsidR="00A13A3A" w:rsidRPr="00141407" w:rsidRDefault="00BA1FCE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Klinikinė etika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prijungiama prie </w:t>
            </w:r>
            <w:r w:rsidR="00AA384F" w:rsidRPr="00141407">
              <w:rPr>
                <w:rFonts w:ascii="Times New Roman" w:hAnsi="Times New Roman" w:cs="Times New Roman"/>
                <w:sz w:val="24"/>
                <w:szCs w:val="24"/>
              </w:rPr>
              <w:t>Teorinis išplėstinės slaugos praktikos  pagrindimas ir slaugytojo vaidmuo bei kompetencijos</w:t>
            </w:r>
          </w:p>
          <w:p w14:paraId="4CDD5986" w14:textId="62C05A38" w:rsidR="00B42B17" w:rsidRPr="00141407" w:rsidRDefault="00B42B17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0FCE" w14:textId="42C87030" w:rsidR="00B42B17" w:rsidRPr="00141407" w:rsidRDefault="00B42B17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Programoje nelieka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Sveikatos palaikymas ir profilaktinės programos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F65D6C" w:rsidRPr="00141407">
              <w:rPr>
                <w:rFonts w:ascii="Times New Roman" w:hAnsi="Times New Roman" w:cs="Times New Roman"/>
                <w:sz w:val="24"/>
                <w:szCs w:val="24"/>
              </w:rPr>
              <w:t>Sveikatos priežiūros sistemos valdymas, teisė ir kokybė</w:t>
            </w:r>
          </w:p>
          <w:p w14:paraId="670EB47A" w14:textId="3A2E87F5" w:rsidR="003E71DA" w:rsidRPr="00141407" w:rsidRDefault="003E71DA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A177" w14:textId="510AED6F" w:rsidR="003E71DA" w:rsidRPr="00141407" w:rsidRDefault="003E71DA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Visi dėstomi dalykai perorganizuojami į 3 kreditus ir 3 kreditų kartotinį </w:t>
            </w:r>
          </w:p>
          <w:p w14:paraId="4CFE8019" w14:textId="5A8521FC" w:rsidR="000F031E" w:rsidRPr="00141407" w:rsidRDefault="000F031E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75B7C2" w14:textId="51384E5D" w:rsidR="000F031E" w:rsidRPr="00141407" w:rsidRDefault="000F031E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kursas </w:t>
            </w:r>
            <w:r w:rsidR="00A556EE" w:rsidRPr="00141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specializacija – Išplėstinė slaugos praktika skubioje medicinoje</w:t>
            </w:r>
            <w:r w:rsidR="00A556EE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dalyk</w:t>
            </w:r>
            <w:r w:rsidR="008032B0" w:rsidRPr="001414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556EE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B0" w:rsidRPr="00141407">
              <w:rPr>
                <w:rFonts w:ascii="Times New Roman" w:hAnsi="Times New Roman" w:cs="Times New Roman"/>
                <w:sz w:val="24"/>
                <w:szCs w:val="24"/>
              </w:rPr>
              <w:t>Skubių ir lėtinių būklių valdymas įvairiais amžiaus tarpsniais ir klinikinė praktika</w:t>
            </w:r>
            <w:r w:rsidR="008032B0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dėstyme nelieka </w:t>
            </w:r>
            <w:proofErr w:type="spellStart"/>
            <w:r w:rsidR="008032B0" w:rsidRPr="00141407">
              <w:rPr>
                <w:rFonts w:ascii="Times New Roman" w:hAnsi="Times New Roman" w:cs="Times New Roman"/>
                <w:sz w:val="24"/>
                <w:szCs w:val="24"/>
              </w:rPr>
              <w:t>Geriatrijos</w:t>
            </w:r>
            <w:proofErr w:type="spellEnd"/>
            <w:r w:rsidR="008032B0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klinikos. </w:t>
            </w:r>
          </w:p>
          <w:p w14:paraId="782325EA" w14:textId="77777777" w:rsidR="008032B0" w:rsidRPr="00141407" w:rsidRDefault="008032B0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E6A39" w14:textId="5AF9F46B" w:rsidR="00B64753" w:rsidRPr="00141407" w:rsidRDefault="00B64753" w:rsidP="00B647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kursas – specializacija Išplėstinė slaugos praktika </w:t>
            </w:r>
            <w:proofErr w:type="spellStart"/>
            <w:r w:rsidRPr="00141407">
              <w:rPr>
                <w:rFonts w:ascii="Times New Roman" w:hAnsi="Times New Roman" w:cs="Times New Roman"/>
                <w:b/>
                <w:sz w:val="24"/>
                <w:szCs w:val="24"/>
              </w:rPr>
              <w:t>anesteziologijoje</w:t>
            </w:r>
            <w:proofErr w:type="spellEnd"/>
            <w:r w:rsidRPr="001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intensyvioje terapijoje</w:t>
            </w:r>
          </w:p>
          <w:p w14:paraId="4222A0A3" w14:textId="4579590B" w:rsidR="00D84D39" w:rsidRPr="00141407" w:rsidRDefault="00D84D39" w:rsidP="00B647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53EE712" w14:textId="00B46C3C" w:rsidR="00D84D39" w:rsidRPr="00141407" w:rsidRDefault="00D84D39" w:rsidP="00D84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Dalyko 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Suaugusiųjų intensyvioji terapija: išplėstinė slauga ir klinikinė praktika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dėstyme nelieka </w:t>
            </w:r>
            <w:proofErr w:type="spellStart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Geriatrijos</w:t>
            </w:r>
            <w:proofErr w:type="spellEnd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klinikos. </w:t>
            </w:r>
          </w:p>
          <w:p w14:paraId="24A8F13F" w14:textId="6906716E" w:rsidR="008A62D8" w:rsidRPr="00141407" w:rsidRDefault="008A62D8" w:rsidP="00D84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Vaikų intensyvioji slauga. Skausmo valdymas vaikams: išplėstinė slaugos praktika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A2" w:rsidRPr="001414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2BA2" w:rsidRPr="00141407">
              <w:rPr>
                <w:rFonts w:ascii="Times New Roman" w:hAnsi="Times New Roman" w:cs="Times New Roman"/>
                <w:sz w:val="24"/>
                <w:szCs w:val="24"/>
              </w:rPr>
              <w:t>nkorporuojamas į kitus dalykus</w:t>
            </w:r>
          </w:p>
          <w:p w14:paraId="5B59CDF1" w14:textId="49336DC9" w:rsidR="00D84D39" w:rsidRPr="00141407" w:rsidRDefault="00D84D39" w:rsidP="00B6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AE219" w14:textId="7F1690C8" w:rsidR="005520B6" w:rsidRPr="00141407" w:rsidRDefault="006C42C4" w:rsidP="005520B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„Išplėstinės slaugos praktikos“ </w:t>
            </w:r>
            <w:r w:rsidR="005520B6" w:rsidRPr="00141407">
              <w:rPr>
                <w:rFonts w:ascii="Times New Roman" w:hAnsi="Times New Roman" w:cs="Times New Roman"/>
                <w:sz w:val="24"/>
                <w:szCs w:val="24"/>
              </w:rPr>
              <w:t>studijų programos studijų planas 202</w:t>
            </w:r>
            <w:r w:rsidR="00651B44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B6" w:rsidRPr="0014140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51B44" w:rsidRPr="00141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0B6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0B6" w:rsidRPr="00141407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5520B6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. svarstytas SPK,  pristatytas Slaugos fakulteto dekanei ir  patvirtintas Slaugos fakulteto taryboje </w:t>
            </w:r>
            <w:r w:rsidR="00875072" w:rsidRPr="00141407">
              <w:rPr>
                <w:rStyle w:val="xfontstyle1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2021 m. spalio 26 d., protokolo Nr. 2021-SF9-0010</w:t>
            </w:r>
          </w:p>
          <w:p w14:paraId="398B5D11" w14:textId="12C8DC26" w:rsidR="00875072" w:rsidRPr="00141407" w:rsidRDefault="00875072" w:rsidP="005520B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Style w:val="xfontstyle1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C21F33" w:rsidRPr="00141407" w14:paraId="5D3C83F9" w14:textId="77777777" w:rsidTr="00AC3249">
        <w:trPr>
          <w:trHeight w:val="1138"/>
        </w:trPr>
        <w:tc>
          <w:tcPr>
            <w:tcW w:w="235" w:type="pct"/>
          </w:tcPr>
          <w:p w14:paraId="2E1ADB69" w14:textId="77777777" w:rsidR="00C21F33" w:rsidRPr="00141407" w:rsidRDefault="00C21F33" w:rsidP="00AC32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1" w:type="pct"/>
          </w:tcPr>
          <w:p w14:paraId="57601AB8" w14:textId="0380F9DE" w:rsidR="00C21F33" w:rsidRPr="00141407" w:rsidRDefault="00C21F33" w:rsidP="00B6475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„Išplėstinės slaugos praktikos“ studijų komiteto veiklos ataskaitos už 20</w:t>
            </w:r>
            <w:r w:rsidR="00292893" w:rsidRPr="00141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893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. parengimas ir tvirtinimas</w:t>
            </w:r>
          </w:p>
        </w:tc>
        <w:tc>
          <w:tcPr>
            <w:tcW w:w="570" w:type="pct"/>
          </w:tcPr>
          <w:p w14:paraId="1CEDDAF0" w14:textId="0B22B39D" w:rsidR="00C21F33" w:rsidRPr="00141407" w:rsidRDefault="00C21F33" w:rsidP="00B6475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893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-10-01</w:t>
            </w:r>
          </w:p>
        </w:tc>
        <w:tc>
          <w:tcPr>
            <w:tcW w:w="759" w:type="pct"/>
          </w:tcPr>
          <w:p w14:paraId="6BF4F7B6" w14:textId="02D8AED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A6207D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  <w:p w14:paraId="2FCFE8BF" w14:textId="7777777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14:paraId="5620A2F4" w14:textId="7777777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Veikla įvykdyta </w:t>
            </w:r>
          </w:p>
          <w:p w14:paraId="3D1853FE" w14:textId="51985CB6" w:rsidR="00C21F33" w:rsidRPr="00141407" w:rsidRDefault="001672FD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Protokolas 20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2F7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2F7" w:rsidRPr="00141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D5664C" w:rsidRPr="00141407">
              <w:rPr>
                <w:rFonts w:ascii="Times New Roman" w:hAnsi="Times New Roman" w:cs="Times New Roman"/>
                <w:sz w:val="24"/>
                <w:szCs w:val="24"/>
              </w:rPr>
              <w:t>F-21-</w:t>
            </w:r>
            <w:r w:rsidR="00DF3EA1" w:rsidRPr="001414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695AF995" w14:textId="7777777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D19EB1B" w14:textId="1287FC6F" w:rsidR="008E50FC" w:rsidRPr="00141407" w:rsidRDefault="00C21F33" w:rsidP="00B64753">
            <w:pPr>
              <w:spacing w:line="240" w:lineRule="auto"/>
              <w:jc w:val="left"/>
              <w:rPr>
                <w:rStyle w:val="xfontstyle1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„Išplėstinės slaugos praktikos“ SPK ataskaita už 20</w:t>
            </w:r>
            <w:r w:rsidR="00DF3EA1" w:rsidRPr="00141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EA1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mokslo metus  svarstyta SPK, pristatyta Slaugos fakulteto dekanei ir  patvirtintas Slaugos fakulteto taryboje </w:t>
            </w:r>
            <w:r w:rsidR="00AB479C" w:rsidRPr="00141407">
              <w:rPr>
                <w:rStyle w:val="xfontstyle1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spalio 26 d., protokolo Nr. 2021-SF9-0010.</w:t>
            </w:r>
          </w:p>
          <w:p w14:paraId="05EBF98E" w14:textId="77777777" w:rsidR="009E0536" w:rsidRPr="00141407" w:rsidRDefault="009E0536" w:rsidP="00B6475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25BFD0" w14:textId="3F856522" w:rsidR="008E50FC" w:rsidRPr="00141407" w:rsidRDefault="008E50FC" w:rsidP="008E50F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33" w:rsidRPr="00141407" w14:paraId="3B2C58A3" w14:textId="77777777" w:rsidTr="00AC3249">
        <w:trPr>
          <w:trHeight w:val="1138"/>
        </w:trPr>
        <w:tc>
          <w:tcPr>
            <w:tcW w:w="235" w:type="pct"/>
          </w:tcPr>
          <w:p w14:paraId="759FD97F" w14:textId="77777777" w:rsidR="00C21F33" w:rsidRPr="00141407" w:rsidRDefault="00C21F33" w:rsidP="00AC32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1" w:type="pct"/>
          </w:tcPr>
          <w:p w14:paraId="1067C883" w14:textId="3A2EB716" w:rsidR="00C21F33" w:rsidRPr="00141407" w:rsidRDefault="00C21F33" w:rsidP="00B6475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„Išplėstinės slaugos praktikos“ studijų komiteto veiklos plano 20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893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73112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893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. parengimas ir tvirtinimas</w:t>
            </w:r>
          </w:p>
        </w:tc>
        <w:tc>
          <w:tcPr>
            <w:tcW w:w="570" w:type="pct"/>
          </w:tcPr>
          <w:p w14:paraId="7884084D" w14:textId="4222A690" w:rsidR="00C21F33" w:rsidRPr="00141407" w:rsidRDefault="00B64753" w:rsidP="00B6475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Iki 202</w:t>
            </w:r>
            <w:r w:rsidR="00292893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112" w:rsidRPr="00141407">
              <w:rPr>
                <w:rFonts w:ascii="Times New Roman" w:hAnsi="Times New Roman" w:cs="Times New Roman"/>
                <w:sz w:val="24"/>
                <w:szCs w:val="24"/>
              </w:rPr>
              <w:t>-10-01</w:t>
            </w:r>
          </w:p>
        </w:tc>
        <w:tc>
          <w:tcPr>
            <w:tcW w:w="759" w:type="pct"/>
          </w:tcPr>
          <w:p w14:paraId="7C3F7372" w14:textId="581A4512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  <w:p w14:paraId="293CD7D3" w14:textId="7777777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14:paraId="1E30736D" w14:textId="7777777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Veikla įvykdyta </w:t>
            </w:r>
          </w:p>
          <w:p w14:paraId="3C336104" w14:textId="77777777" w:rsidR="009E0536" w:rsidRPr="00141407" w:rsidRDefault="009E0536" w:rsidP="009E053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Protokolas 2021-10-19, SF-21-09</w:t>
            </w:r>
          </w:p>
          <w:p w14:paraId="0A25579A" w14:textId="77777777" w:rsidR="00C21F33" w:rsidRPr="00141407" w:rsidRDefault="00C21F3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9E7647" w14:textId="4D070677" w:rsidR="00C21F33" w:rsidRPr="00141407" w:rsidRDefault="00C21F33" w:rsidP="00B6475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„Išplėstinės slaugos praktikos“ SPK veiklos planas 20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64753" w:rsidRPr="00141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3112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mokslo metams  svarstytas SPK, pristatytas Slaugos fakulteto dekanei ir  patvirtintas Slaugos fakulteto taryboje </w:t>
            </w:r>
            <w:r w:rsidR="009E0536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Slaugos fakulteto taryboje </w:t>
            </w:r>
            <w:r w:rsidR="009E0536" w:rsidRPr="00141407">
              <w:rPr>
                <w:rStyle w:val="xfontstyle1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spalio 26 d., protokolo Nr. 2021-SF9-0010.</w:t>
            </w:r>
          </w:p>
        </w:tc>
      </w:tr>
      <w:tr w:rsidR="001672FD" w:rsidRPr="00141407" w14:paraId="4042ACF7" w14:textId="77777777" w:rsidTr="00AC3249">
        <w:trPr>
          <w:trHeight w:val="1138"/>
        </w:trPr>
        <w:tc>
          <w:tcPr>
            <w:tcW w:w="235" w:type="pct"/>
          </w:tcPr>
          <w:p w14:paraId="2F512CB3" w14:textId="77777777" w:rsidR="001672FD" w:rsidRPr="00141407" w:rsidRDefault="00973112" w:rsidP="00AC32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pct"/>
          </w:tcPr>
          <w:p w14:paraId="582C8D71" w14:textId="696E514C" w:rsidR="00973112" w:rsidRPr="00141407" w:rsidRDefault="00973112" w:rsidP="001672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„Išplėstinės slaugos praktikos“  SPK narių ir dėstančių dėstytojų susitikimas </w:t>
            </w:r>
          </w:p>
          <w:p w14:paraId="403B0DA7" w14:textId="77777777" w:rsidR="001672FD" w:rsidRPr="00141407" w:rsidRDefault="001672FD" w:rsidP="001672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14:paraId="3487A532" w14:textId="77777777" w:rsidR="001672FD" w:rsidRPr="00141407" w:rsidRDefault="00973112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Kartą semestre</w:t>
            </w:r>
          </w:p>
        </w:tc>
        <w:tc>
          <w:tcPr>
            <w:tcW w:w="759" w:type="pct"/>
          </w:tcPr>
          <w:p w14:paraId="52D94DB9" w14:textId="7CA548F4" w:rsidR="00973112" w:rsidRPr="00141407" w:rsidRDefault="00973112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A6207D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Aurelija Blaževičienė</w:t>
            </w:r>
          </w:p>
          <w:p w14:paraId="758794E2" w14:textId="77777777" w:rsidR="001672FD" w:rsidRPr="00141407" w:rsidRDefault="001672FD" w:rsidP="001672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14:paraId="6D67AAC5" w14:textId="1C19024A" w:rsidR="00973112" w:rsidRPr="00141407" w:rsidRDefault="00973112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Veikla įvykdyta </w:t>
            </w:r>
          </w:p>
          <w:p w14:paraId="3D0F2D65" w14:textId="1B76D680" w:rsidR="00973112" w:rsidRPr="00141407" w:rsidRDefault="00973112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Protokolas 202</w:t>
            </w:r>
            <w:r w:rsidR="00F80331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99B" w:rsidRPr="00141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9499B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, SF-21-</w:t>
            </w:r>
            <w:r w:rsidR="00F80331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99B" w:rsidRPr="00141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A4D4FD7" w14:textId="77777777" w:rsidR="001672FD" w:rsidRPr="00141407" w:rsidRDefault="001672FD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F94E138" w14:textId="228CD586" w:rsidR="00596DF5" w:rsidRPr="00141407" w:rsidRDefault="00973112" w:rsidP="00596D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Susitikim</w:t>
            </w:r>
            <w:r w:rsidR="00F80331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as vyko su </w:t>
            </w:r>
            <w:r w:rsidR="00596DF5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specializacijos </w:t>
            </w:r>
            <w:r w:rsidR="00596DF5" w:rsidRPr="001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Išplėstinė slaugos praktika </w:t>
            </w:r>
            <w:proofErr w:type="spellStart"/>
            <w:r w:rsidR="00596DF5" w:rsidRPr="00141407">
              <w:rPr>
                <w:rFonts w:ascii="Times New Roman" w:hAnsi="Times New Roman" w:cs="Times New Roman"/>
                <w:b/>
                <w:sz w:val="24"/>
                <w:szCs w:val="24"/>
              </w:rPr>
              <w:t>anesteziologijoje</w:t>
            </w:r>
            <w:proofErr w:type="spellEnd"/>
            <w:r w:rsidR="00596DF5" w:rsidRPr="001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intensyvioje terapijoje</w:t>
            </w:r>
            <w:r w:rsidR="00596DF5" w:rsidRPr="0014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dėstytojais. </w:t>
            </w:r>
            <w:r w:rsidR="005B6C47" w:rsidRPr="00141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Buvo aptartas dalyko „Modernioji klinikinė slaugos praktika“ </w:t>
            </w:r>
            <w:r w:rsidR="008E3077" w:rsidRPr="00141407">
              <w:rPr>
                <w:rFonts w:ascii="Times New Roman" w:hAnsi="Times New Roman" w:cs="Times New Roman"/>
                <w:bCs/>
                <w:sz w:val="24"/>
                <w:szCs w:val="24"/>
              </w:rPr>
              <w:t>dėstymas</w:t>
            </w:r>
            <w:r w:rsidR="005B6C47" w:rsidRPr="00141407">
              <w:rPr>
                <w:rFonts w:ascii="Times New Roman" w:hAnsi="Times New Roman" w:cs="Times New Roman"/>
                <w:bCs/>
                <w:sz w:val="24"/>
                <w:szCs w:val="24"/>
              </w:rPr>
              <w:t>, užduočių suvienodi</w:t>
            </w:r>
            <w:r w:rsidR="008E3077" w:rsidRPr="00141407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  <w:r w:rsidR="005B6C47" w:rsidRPr="00141407">
              <w:rPr>
                <w:rFonts w:ascii="Times New Roman" w:hAnsi="Times New Roman" w:cs="Times New Roman"/>
                <w:bCs/>
                <w:sz w:val="24"/>
                <w:szCs w:val="24"/>
              </w:rPr>
              <w:t>mas</w:t>
            </w:r>
            <w:r w:rsidR="008E3077" w:rsidRPr="00141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galutinio įvertinio kriterijai.</w:t>
            </w:r>
          </w:p>
          <w:p w14:paraId="28AC9DA8" w14:textId="41823895" w:rsidR="0069499B" w:rsidRPr="00141407" w:rsidRDefault="0069499B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388E4" w14:textId="77777777" w:rsidR="00DC3353" w:rsidRPr="00141407" w:rsidRDefault="00DC3353" w:rsidP="00DC335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Veikla įvykdyta </w:t>
            </w:r>
          </w:p>
          <w:p w14:paraId="58F73D50" w14:textId="6C41B29C" w:rsidR="00DC3353" w:rsidRPr="00141407" w:rsidRDefault="00DC3353" w:rsidP="00DC335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Protokolas 202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E5F" w:rsidRPr="001414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E5F" w:rsidRPr="001414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, SF-21-</w:t>
            </w:r>
            <w:r w:rsidR="00A04CEB" w:rsidRPr="00141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BC18837" w14:textId="77777777" w:rsidR="00DC3353" w:rsidRPr="00141407" w:rsidRDefault="00DC3353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52D6D" w14:textId="15E8AAD7" w:rsidR="00973112" w:rsidRPr="00141407" w:rsidRDefault="00A04CEB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Aptarti magistrantų apie </w:t>
            </w:r>
            <w:r w:rsidR="002E52AB">
              <w:rPr>
                <w:rFonts w:ascii="Times New Roman" w:hAnsi="Times New Roman" w:cs="Times New Roman"/>
                <w:sz w:val="24"/>
                <w:szCs w:val="24"/>
              </w:rPr>
              <w:t xml:space="preserve">rudens semestro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studijas atsiliepimai</w:t>
            </w:r>
            <w:r w:rsidR="00590C46" w:rsidRPr="00141407">
              <w:rPr>
                <w:rFonts w:ascii="Times New Roman" w:hAnsi="Times New Roman" w:cs="Times New Roman"/>
                <w:sz w:val="24"/>
                <w:szCs w:val="24"/>
              </w:rPr>
              <w:t>. Aptarti LSMU Kauno ligoninės lūkesčiai išplėstiniai slaugos praktikai. Taip pat, aptartos baigiamųjų vertinimų užduotys.</w:t>
            </w:r>
          </w:p>
          <w:p w14:paraId="00258316" w14:textId="5F0EDC03" w:rsidR="003C04C5" w:rsidRPr="00141407" w:rsidRDefault="003C04C5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81B35C8" w14:textId="50D23581" w:rsidR="00641BE4" w:rsidRPr="00141407" w:rsidRDefault="00641BE4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Veikla įvykdyta </w:t>
            </w:r>
          </w:p>
          <w:p w14:paraId="7D8EC4A8" w14:textId="574C108D" w:rsidR="003C04C5" w:rsidRPr="00141407" w:rsidRDefault="00641BE4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  <w:r w:rsidR="003C04C5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2022 06 22, SF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– 21 – 36</w:t>
            </w:r>
          </w:p>
          <w:p w14:paraId="23F59934" w14:textId="74ED56FE" w:rsidR="00641BE4" w:rsidRDefault="0000500C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Aptarti magistrantų  atsiliepimai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apie pavasario semestro </w:t>
            </w:r>
            <w:r w:rsidR="007C2ECE" w:rsidRPr="00141407">
              <w:rPr>
                <w:rFonts w:ascii="Times New Roman" w:hAnsi="Times New Roman" w:cs="Times New Roman"/>
                <w:sz w:val="24"/>
                <w:szCs w:val="24"/>
              </w:rPr>
              <w:t>studijas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F56A4" w14:textId="77777777" w:rsidR="007C2ECE" w:rsidRPr="00141407" w:rsidRDefault="007C2ECE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9DE8" w14:textId="1C23C97E" w:rsidR="00641BE4" w:rsidRPr="00141407" w:rsidRDefault="00641BE4" w:rsidP="00AC32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17E3" w:rsidRPr="00141407" w14:paraId="192D5017" w14:textId="77777777" w:rsidTr="00AC3249">
        <w:trPr>
          <w:trHeight w:val="1138"/>
        </w:trPr>
        <w:tc>
          <w:tcPr>
            <w:tcW w:w="235" w:type="pct"/>
          </w:tcPr>
          <w:p w14:paraId="58F257D8" w14:textId="77777777" w:rsidR="00D417E3" w:rsidRPr="00141407" w:rsidRDefault="00973112" w:rsidP="00D41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pct"/>
          </w:tcPr>
          <w:p w14:paraId="6420EAAF" w14:textId="77777777" w:rsidR="00D417E3" w:rsidRPr="00141407" w:rsidRDefault="00973112" w:rsidP="00D417E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Išplėstinės slaugos praktikos“  SPK narių ir dėstančių dėstytojų susitikimas su studentais, studentų  apklausos duomenų analizė ir aptarimas</w:t>
            </w:r>
          </w:p>
        </w:tc>
        <w:tc>
          <w:tcPr>
            <w:tcW w:w="570" w:type="pct"/>
          </w:tcPr>
          <w:p w14:paraId="5DD82705" w14:textId="77777777" w:rsidR="00D417E3" w:rsidRPr="00141407" w:rsidRDefault="00973112" w:rsidP="00D417E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Kartą semestre</w:t>
            </w:r>
          </w:p>
        </w:tc>
        <w:tc>
          <w:tcPr>
            <w:tcW w:w="759" w:type="pct"/>
          </w:tcPr>
          <w:p w14:paraId="5305D368" w14:textId="4D393A6C" w:rsidR="00D417E3" w:rsidRPr="00141407" w:rsidRDefault="003F469C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Aptarti magistrantų apie studijas atsiliepimai.</w:t>
            </w:r>
          </w:p>
        </w:tc>
        <w:tc>
          <w:tcPr>
            <w:tcW w:w="2095" w:type="pct"/>
          </w:tcPr>
          <w:p w14:paraId="6A229EA7" w14:textId="595E3B46" w:rsidR="00B546B7" w:rsidRPr="00141407" w:rsidRDefault="00973112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Veikla įvykdyta </w:t>
            </w:r>
          </w:p>
          <w:p w14:paraId="4D2D4D06" w14:textId="77777777" w:rsidR="00B546B7" w:rsidRPr="00141407" w:rsidRDefault="00B546B7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CFA5" w14:textId="52D4A906" w:rsidR="00B546B7" w:rsidRPr="00141407" w:rsidRDefault="00B546B7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Protokolas 202</w:t>
            </w:r>
            <w:r w:rsidR="00BB7EAB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F383F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AB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83F" w:rsidRPr="00141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, SF-2</w:t>
            </w:r>
            <w:r w:rsidR="001F383F" w:rsidRPr="0014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389" w:rsidRPr="001414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A5ADF6E" w14:textId="77777777" w:rsidR="00B546B7" w:rsidRPr="00141407" w:rsidRDefault="00B546B7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B299BA" w14:textId="16C0401A" w:rsidR="00B23389" w:rsidRPr="00141407" w:rsidRDefault="00B23389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Vyko virtualus susitikimas su  I ir II kurso  studentais bei  su dėstančiais dėstytojais.</w:t>
            </w:r>
          </w:p>
          <w:p w14:paraId="6867DC84" w14:textId="0CE31619" w:rsidR="00B23389" w:rsidRPr="00141407" w:rsidRDefault="00B23389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ED377BF" w14:textId="77777777" w:rsidR="00F17197" w:rsidRPr="00141407" w:rsidRDefault="00F17197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04A4179" w14:textId="77777777" w:rsidR="003C04C5" w:rsidRPr="00141407" w:rsidRDefault="0097285F" w:rsidP="0097311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Aptarti studentų atsiliepimai; priimti</w:t>
            </w:r>
            <w:r w:rsidR="006D51AB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pasiūlymai dėl </w:t>
            </w:r>
            <w:r w:rsidR="006D51AB" w:rsidRPr="00141407">
              <w:rPr>
                <w:rFonts w:ascii="Times New Roman" w:hAnsi="Times New Roman" w:cs="Times New Roman"/>
                <w:sz w:val="24"/>
                <w:szCs w:val="24"/>
              </w:rPr>
              <w:t>studijų proceso gerinimo.</w:t>
            </w:r>
          </w:p>
          <w:p w14:paraId="5B925E02" w14:textId="48E8B6E5" w:rsidR="00950374" w:rsidRPr="00141407" w:rsidRDefault="0097285F" w:rsidP="0082596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389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7E3" w:rsidRPr="00141407" w14:paraId="7AFBCEBA" w14:textId="77777777" w:rsidTr="00AC3249">
        <w:trPr>
          <w:trHeight w:val="1252"/>
        </w:trPr>
        <w:tc>
          <w:tcPr>
            <w:tcW w:w="235" w:type="pct"/>
          </w:tcPr>
          <w:p w14:paraId="47B84EEE" w14:textId="77777777" w:rsidR="00D417E3" w:rsidRPr="00141407" w:rsidRDefault="0046769B" w:rsidP="00D417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1" w:type="pct"/>
          </w:tcPr>
          <w:p w14:paraId="04B8CD1E" w14:textId="050762AF" w:rsidR="00A23CE3" w:rsidRPr="00141407" w:rsidRDefault="0000500C" w:rsidP="0001286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Užsie</w:t>
            </w:r>
            <w:r w:rsidR="003F469C" w:rsidRPr="00141407">
              <w:rPr>
                <w:rFonts w:ascii="Times New Roman" w:hAnsi="Times New Roman" w:cs="Times New Roman"/>
                <w:sz w:val="24"/>
                <w:szCs w:val="24"/>
              </w:rPr>
              <w:t>nio lektorių paskaitos Išplėstinės slaugos praktikos studentams</w:t>
            </w:r>
          </w:p>
        </w:tc>
        <w:tc>
          <w:tcPr>
            <w:tcW w:w="570" w:type="pct"/>
          </w:tcPr>
          <w:p w14:paraId="40A1A468" w14:textId="4D6E7A8C" w:rsidR="00D417E3" w:rsidRPr="00141407" w:rsidRDefault="003F469C" w:rsidP="00D417E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759" w:type="pct"/>
          </w:tcPr>
          <w:p w14:paraId="44D292DC" w14:textId="77777777" w:rsidR="004F7614" w:rsidRPr="00141407" w:rsidRDefault="004F7614" w:rsidP="004F761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  <w:p w14:paraId="32CBBDCF" w14:textId="77777777" w:rsidR="00D417E3" w:rsidRPr="00141407" w:rsidRDefault="00D417E3" w:rsidP="00D417E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FF94" w14:textId="0D7010FF" w:rsidR="004F7614" w:rsidRPr="00141407" w:rsidRDefault="004F7614" w:rsidP="00D417E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</w:tc>
        <w:tc>
          <w:tcPr>
            <w:tcW w:w="2095" w:type="pct"/>
          </w:tcPr>
          <w:p w14:paraId="25583C53" w14:textId="77777777" w:rsidR="00D417E3" w:rsidRPr="00141407" w:rsidRDefault="00FE1764" w:rsidP="00A7786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Profesoriaus </w:t>
            </w:r>
            <w:proofErr w:type="spellStart"/>
            <w:r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Philip</w:t>
            </w:r>
            <w:r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Larkin</w:t>
            </w:r>
            <w:r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(Šveicarija)</w:t>
            </w:r>
            <w:r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paskaitos ir seminarai apie </w:t>
            </w:r>
            <w:proofErr w:type="spellStart"/>
            <w:r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paliatyvę</w:t>
            </w:r>
            <w:proofErr w:type="spellEnd"/>
            <w:r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priežiūrą ir jos organizavimą</w:t>
            </w:r>
            <w:r w:rsidR="00B85284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85284" w:rsidRPr="001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2021.11.15</w:t>
            </w:r>
            <w:r w:rsidR="00B85284" w:rsidRPr="0014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2021 11 22).</w:t>
            </w:r>
          </w:p>
          <w:p w14:paraId="6EABE45E" w14:textId="77777777" w:rsidR="00B85284" w:rsidRPr="00141407" w:rsidRDefault="00B85284" w:rsidP="00A778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D69AC2" w14:textId="426DD37F" w:rsidR="00B85284" w:rsidRPr="00141407" w:rsidRDefault="00B85284" w:rsidP="00A7786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Profesorės Laimos Karosas </w:t>
            </w:r>
            <w:r w:rsidR="0052087F"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iš </w:t>
            </w:r>
            <w:proofErr w:type="spellStart"/>
            <w:r w:rsidR="0052087F" w:rsidRPr="00141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Kvinipeko</w:t>
            </w:r>
            <w:proofErr w:type="spellEnd"/>
            <w:r w:rsidR="00C95816" w:rsidRPr="00141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087F" w:rsidRPr="00141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(JAV) universitet</w:t>
            </w:r>
            <w:r w:rsidR="0052087F" w:rsidRPr="00141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 paskaitų ir seminarų ciklas </w:t>
            </w:r>
            <w:r w:rsidR="0052087F" w:rsidRPr="00141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087F" w:rsidRPr="00141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14-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95816" w:rsidRPr="001414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500C" w:rsidRPr="00141407" w14:paraId="4D3E4203" w14:textId="77777777" w:rsidTr="00AC3249">
        <w:trPr>
          <w:trHeight w:val="1252"/>
        </w:trPr>
        <w:tc>
          <w:tcPr>
            <w:tcW w:w="235" w:type="pct"/>
          </w:tcPr>
          <w:p w14:paraId="4BC36640" w14:textId="25F721CC" w:rsidR="0000500C" w:rsidRPr="00141407" w:rsidRDefault="0000500C" w:rsidP="00005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pct"/>
          </w:tcPr>
          <w:p w14:paraId="22368E3A" w14:textId="4BA72EA4" w:rsidR="0000500C" w:rsidRPr="00141407" w:rsidRDefault="0000500C" w:rsidP="000050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Tarptautinė konferencija „</w:t>
            </w:r>
            <w:r w:rsidRPr="00141407"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2021 – SLAUGOS STUDIJŲ, MOKSLO IR PRAKTIKOS INTEGRACIJA: ATEITIES SVEIKATOS PRIEŽIŪROS VIZIJA</w:t>
            </w:r>
            <w:r w:rsidRPr="00141407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“,</w:t>
            </w:r>
            <w:r w:rsidRPr="00141407"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 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skirta slaugytojo dienai organizuota kartu su Išplėstinės slaugos praktikos slaugytojų asociacija</w:t>
            </w:r>
          </w:p>
        </w:tc>
        <w:tc>
          <w:tcPr>
            <w:tcW w:w="570" w:type="pct"/>
          </w:tcPr>
          <w:p w14:paraId="21FB0CE8" w14:textId="77777777" w:rsidR="0000500C" w:rsidRPr="00141407" w:rsidRDefault="0000500C" w:rsidP="000050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14:paraId="372ADED9" w14:textId="77777777" w:rsidR="0000500C" w:rsidRPr="00141407" w:rsidRDefault="0000500C" w:rsidP="000050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14:paraId="7A149B7E" w14:textId="77777777" w:rsidR="0000500C" w:rsidRPr="00141407" w:rsidRDefault="0000500C" w:rsidP="00005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Veikla įvykdyta</w:t>
            </w:r>
          </w:p>
          <w:p w14:paraId="039E3866" w14:textId="77777777" w:rsidR="0000500C" w:rsidRPr="00141407" w:rsidRDefault="0000500C" w:rsidP="00005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3F803" w14:textId="61E436F7" w:rsidR="0000500C" w:rsidRPr="00141407" w:rsidRDefault="0000500C" w:rsidP="00005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087F" w:rsidRPr="0014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05 13 dieną vykusioje  konferencijoje buvo atskira sesija, skirta  ISP. </w:t>
            </w:r>
          </w:p>
        </w:tc>
      </w:tr>
      <w:tr w:rsidR="00C95816" w:rsidRPr="00141407" w14:paraId="71A43A99" w14:textId="77777777" w:rsidTr="00AC3249">
        <w:trPr>
          <w:trHeight w:val="1252"/>
        </w:trPr>
        <w:tc>
          <w:tcPr>
            <w:tcW w:w="235" w:type="pct"/>
          </w:tcPr>
          <w:p w14:paraId="1CF2CF45" w14:textId="4468ED5A" w:rsidR="00C95816" w:rsidRPr="00141407" w:rsidRDefault="00C95816" w:rsidP="000050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1" w:type="pct"/>
          </w:tcPr>
          <w:p w14:paraId="2A06590B" w14:textId="01137D12" w:rsidR="00C95816" w:rsidRPr="00141407" w:rsidRDefault="00C95816" w:rsidP="000050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Programos viešinimas </w:t>
            </w:r>
          </w:p>
        </w:tc>
        <w:tc>
          <w:tcPr>
            <w:tcW w:w="570" w:type="pct"/>
          </w:tcPr>
          <w:p w14:paraId="5092BFB4" w14:textId="1AC8FDEE" w:rsidR="00C95816" w:rsidRPr="00141407" w:rsidRDefault="00C95816" w:rsidP="000050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759" w:type="pct"/>
          </w:tcPr>
          <w:p w14:paraId="2D1A70E1" w14:textId="77777777" w:rsidR="00C95816" w:rsidRPr="00141407" w:rsidRDefault="00C95816" w:rsidP="00C958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Prof. Aurelija Blaževičienė</w:t>
            </w:r>
          </w:p>
          <w:p w14:paraId="6A692015" w14:textId="77777777" w:rsidR="00C95816" w:rsidRPr="00141407" w:rsidRDefault="00C95816" w:rsidP="00C958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18DA" w14:textId="77777777" w:rsidR="00C95816" w:rsidRPr="00141407" w:rsidRDefault="00C95816" w:rsidP="00C958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SPK nariai</w:t>
            </w:r>
          </w:p>
          <w:p w14:paraId="68FF87D7" w14:textId="77777777" w:rsidR="00C95816" w:rsidRPr="00141407" w:rsidRDefault="00C95816" w:rsidP="00C958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14BE3" w14:textId="5A8B5A5B" w:rsidR="00C95816" w:rsidRPr="00141407" w:rsidRDefault="00C95816" w:rsidP="00C958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Komunikacijos ir rinkodaros skyrius</w:t>
            </w:r>
          </w:p>
        </w:tc>
        <w:tc>
          <w:tcPr>
            <w:tcW w:w="2095" w:type="pct"/>
          </w:tcPr>
          <w:p w14:paraId="4C51AAC9" w14:textId="6DAC1770" w:rsidR="00C95816" w:rsidRPr="00141407" w:rsidRDefault="00141407" w:rsidP="00005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Straipsnis </w:t>
            </w:r>
            <w:proofErr w:type="spellStart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Delfi</w:t>
            </w:r>
            <w:proofErr w:type="spellEnd"/>
            <w:r w:rsidRPr="00141407">
              <w:rPr>
                <w:rFonts w:ascii="Times New Roman" w:hAnsi="Times New Roman" w:cs="Times New Roman"/>
                <w:sz w:val="24"/>
                <w:szCs w:val="24"/>
              </w:rPr>
              <w:t xml:space="preserve"> apie Išplėstinė slaugos praktiką ir slaugytojo profesiją</w:t>
            </w:r>
          </w:p>
          <w:p w14:paraId="653D927C" w14:textId="77777777" w:rsidR="00141407" w:rsidRPr="00141407" w:rsidRDefault="00141407" w:rsidP="00005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01BC" w14:textId="33426E25" w:rsidR="00141407" w:rsidRPr="00141407" w:rsidRDefault="00141407" w:rsidP="00005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407">
              <w:rPr>
                <w:rFonts w:ascii="Times New Roman" w:hAnsi="Times New Roman" w:cs="Times New Roman"/>
                <w:sz w:val="24"/>
                <w:szCs w:val="24"/>
              </w:rPr>
              <w:t>Neįprasta slaugytoja: po įkvepiančių studijų – išskirtinis darbas</w:t>
            </w:r>
            <w:r w:rsidRPr="001414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414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" w:history="1">
              <w:r w:rsidRPr="0014140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https://www.delfi.lt/uzsakomasis-turinys/studijos2022/neiprasta-slaugytoja-po-ikvepianciu-studiju-isskirtinis-darbas.d?id=90320727</w:t>
              </w:r>
            </w:hyperlink>
          </w:p>
        </w:tc>
      </w:tr>
    </w:tbl>
    <w:p w14:paraId="6E190F6B" w14:textId="77777777" w:rsidR="00A16153" w:rsidRPr="00141407" w:rsidRDefault="00C21F33" w:rsidP="00C21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407" w:rsidDel="00514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F2361" w14:textId="71F7F999" w:rsidR="00494455" w:rsidRPr="00141407" w:rsidRDefault="00C21F33" w:rsidP="0049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407">
        <w:rPr>
          <w:rFonts w:ascii="Times New Roman" w:hAnsi="Times New Roman" w:cs="Times New Roman"/>
          <w:sz w:val="24"/>
          <w:szCs w:val="24"/>
        </w:rPr>
        <w:t>„Išplėstinės slaugos praktikos“ SPK pirmininkė</w:t>
      </w:r>
      <w:r w:rsidRPr="00141407">
        <w:rPr>
          <w:rFonts w:ascii="Times New Roman" w:hAnsi="Times New Roman" w:cs="Times New Roman"/>
          <w:sz w:val="24"/>
          <w:szCs w:val="24"/>
        </w:rPr>
        <w:tab/>
      </w:r>
      <w:r w:rsidRPr="00141407">
        <w:rPr>
          <w:rFonts w:ascii="Times New Roman" w:hAnsi="Times New Roman" w:cs="Times New Roman"/>
          <w:sz w:val="24"/>
          <w:szCs w:val="24"/>
        </w:rPr>
        <w:tab/>
        <w:t xml:space="preserve">                              Prof. Aurelija Blaževičienė</w:t>
      </w:r>
    </w:p>
    <w:p w14:paraId="1C381BB3" w14:textId="77777777" w:rsidR="00494455" w:rsidRPr="00141407" w:rsidRDefault="00494455" w:rsidP="0049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27501B" w14:textId="0BB79BC2" w:rsidR="00494455" w:rsidRPr="00141407" w:rsidRDefault="00494455" w:rsidP="00494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Pristatyta Slaugos fakulteto tarybos posėdyje </w:t>
      </w:r>
      <w:r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202</w:t>
      </w:r>
      <w:r w:rsidR="00141407"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2</w:t>
      </w:r>
      <w:r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m. </w:t>
      </w:r>
      <w:proofErr w:type="spellStart"/>
      <w:r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spalio</w:t>
      </w:r>
      <w:proofErr w:type="spellEnd"/>
      <w:r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2</w:t>
      </w:r>
      <w:r w:rsidR="00141407"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8</w:t>
      </w:r>
      <w:r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d., </w:t>
      </w:r>
      <w:proofErr w:type="spellStart"/>
      <w:r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protokolo</w:t>
      </w:r>
      <w:proofErr w:type="spellEnd"/>
      <w:r w:rsidRPr="001414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Nr. </w:t>
      </w:r>
    </w:p>
    <w:sectPr w:rsidR="00494455" w:rsidRPr="00141407" w:rsidSect="00DA4D5C">
      <w:footerReference w:type="default" r:id="rId10"/>
      <w:pgSz w:w="16838" w:h="11906" w:orient="landscape"/>
      <w:pgMar w:top="709" w:right="1134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92D8" w14:textId="77777777" w:rsidR="003E556B" w:rsidRDefault="003E556B">
      <w:pPr>
        <w:spacing w:line="240" w:lineRule="auto"/>
      </w:pPr>
      <w:r>
        <w:separator/>
      </w:r>
    </w:p>
  </w:endnote>
  <w:endnote w:type="continuationSeparator" w:id="0">
    <w:p w14:paraId="0DA7EDF5" w14:textId="77777777" w:rsidR="003E556B" w:rsidRDefault="003E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29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ECEA" w14:textId="77777777" w:rsidR="00915FC2" w:rsidRDefault="00B80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1A741F" w14:textId="77777777" w:rsidR="00915FC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C3FA" w14:textId="77777777" w:rsidR="003E556B" w:rsidRDefault="003E556B">
      <w:pPr>
        <w:spacing w:line="240" w:lineRule="auto"/>
      </w:pPr>
      <w:r>
        <w:separator/>
      </w:r>
    </w:p>
  </w:footnote>
  <w:footnote w:type="continuationSeparator" w:id="0">
    <w:p w14:paraId="06B6E02A" w14:textId="77777777" w:rsidR="003E556B" w:rsidRDefault="003E55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3"/>
    <w:rsid w:val="0000500C"/>
    <w:rsid w:val="00012867"/>
    <w:rsid w:val="0005227A"/>
    <w:rsid w:val="0008675A"/>
    <w:rsid w:val="000C5A4A"/>
    <w:rsid w:val="000E0150"/>
    <w:rsid w:val="000F031E"/>
    <w:rsid w:val="00100C73"/>
    <w:rsid w:val="00141407"/>
    <w:rsid w:val="00151148"/>
    <w:rsid w:val="00153F79"/>
    <w:rsid w:val="001672FD"/>
    <w:rsid w:val="001B6146"/>
    <w:rsid w:val="001F383F"/>
    <w:rsid w:val="002017CD"/>
    <w:rsid w:val="002113CD"/>
    <w:rsid w:val="0026342D"/>
    <w:rsid w:val="00292893"/>
    <w:rsid w:val="00295259"/>
    <w:rsid w:val="002C0A95"/>
    <w:rsid w:val="002E52AB"/>
    <w:rsid w:val="00376FB8"/>
    <w:rsid w:val="003C04C5"/>
    <w:rsid w:val="003E556B"/>
    <w:rsid w:val="003E71DA"/>
    <w:rsid w:val="003F2BA2"/>
    <w:rsid w:val="003F469C"/>
    <w:rsid w:val="00401690"/>
    <w:rsid w:val="0043512C"/>
    <w:rsid w:val="0046769B"/>
    <w:rsid w:val="00494455"/>
    <w:rsid w:val="004B06C7"/>
    <w:rsid w:val="004F7614"/>
    <w:rsid w:val="0052087F"/>
    <w:rsid w:val="005520B6"/>
    <w:rsid w:val="00590C46"/>
    <w:rsid w:val="00596DF5"/>
    <w:rsid w:val="005B5676"/>
    <w:rsid w:val="005B6C47"/>
    <w:rsid w:val="0063353C"/>
    <w:rsid w:val="00641BE4"/>
    <w:rsid w:val="00651B44"/>
    <w:rsid w:val="0069499B"/>
    <w:rsid w:val="006C1773"/>
    <w:rsid w:val="006C42C4"/>
    <w:rsid w:val="006C5ADB"/>
    <w:rsid w:val="006D51AB"/>
    <w:rsid w:val="006E4E0A"/>
    <w:rsid w:val="007120AB"/>
    <w:rsid w:val="007B5A30"/>
    <w:rsid w:val="007C2ECE"/>
    <w:rsid w:val="007D1F79"/>
    <w:rsid w:val="007F3C7C"/>
    <w:rsid w:val="008032B0"/>
    <w:rsid w:val="00825969"/>
    <w:rsid w:val="00873A80"/>
    <w:rsid w:val="00875072"/>
    <w:rsid w:val="008A62D8"/>
    <w:rsid w:val="008E3077"/>
    <w:rsid w:val="008E50FC"/>
    <w:rsid w:val="00950374"/>
    <w:rsid w:val="0097285F"/>
    <w:rsid w:val="00973112"/>
    <w:rsid w:val="009822F7"/>
    <w:rsid w:val="009E0536"/>
    <w:rsid w:val="00A04CEB"/>
    <w:rsid w:val="00A13A3A"/>
    <w:rsid w:val="00A16153"/>
    <w:rsid w:val="00A23CE3"/>
    <w:rsid w:val="00A2670A"/>
    <w:rsid w:val="00A351D0"/>
    <w:rsid w:val="00A556EE"/>
    <w:rsid w:val="00A6207D"/>
    <w:rsid w:val="00A7786B"/>
    <w:rsid w:val="00A86141"/>
    <w:rsid w:val="00A90408"/>
    <w:rsid w:val="00AA384F"/>
    <w:rsid w:val="00AB479C"/>
    <w:rsid w:val="00AD10A1"/>
    <w:rsid w:val="00AE76C6"/>
    <w:rsid w:val="00B07899"/>
    <w:rsid w:val="00B23389"/>
    <w:rsid w:val="00B35949"/>
    <w:rsid w:val="00B35F7C"/>
    <w:rsid w:val="00B42B17"/>
    <w:rsid w:val="00B546B7"/>
    <w:rsid w:val="00B64753"/>
    <w:rsid w:val="00B66995"/>
    <w:rsid w:val="00B8083F"/>
    <w:rsid w:val="00B83FB6"/>
    <w:rsid w:val="00B85284"/>
    <w:rsid w:val="00BA1FCE"/>
    <w:rsid w:val="00BB7EAB"/>
    <w:rsid w:val="00BD3E5F"/>
    <w:rsid w:val="00BE1CF4"/>
    <w:rsid w:val="00C21F33"/>
    <w:rsid w:val="00C359E2"/>
    <w:rsid w:val="00C95816"/>
    <w:rsid w:val="00C96187"/>
    <w:rsid w:val="00CA78A5"/>
    <w:rsid w:val="00D417E3"/>
    <w:rsid w:val="00D5664C"/>
    <w:rsid w:val="00D60E37"/>
    <w:rsid w:val="00D84D39"/>
    <w:rsid w:val="00DA29F2"/>
    <w:rsid w:val="00DA72AA"/>
    <w:rsid w:val="00DC3353"/>
    <w:rsid w:val="00DF3EA1"/>
    <w:rsid w:val="00E15A8F"/>
    <w:rsid w:val="00E2567D"/>
    <w:rsid w:val="00EC7BA8"/>
    <w:rsid w:val="00F17197"/>
    <w:rsid w:val="00F65D6C"/>
    <w:rsid w:val="00F80331"/>
    <w:rsid w:val="00F93C47"/>
    <w:rsid w:val="00FB7879"/>
    <w:rsid w:val="00FC0CDA"/>
    <w:rsid w:val="00FD5D8F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94EB"/>
  <w15:chartTrackingRefBased/>
  <w15:docId w15:val="{DAD92413-9914-4B71-AB40-089AE5A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F33"/>
    <w:pPr>
      <w:spacing w:after="0" w:line="276" w:lineRule="auto"/>
      <w:jc w:val="both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1F3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21F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33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53"/>
    <w:rPr>
      <w:rFonts w:ascii="Segoe UI" w:hAnsi="Segoe UI" w:cs="Segoe UI"/>
      <w:sz w:val="18"/>
      <w:szCs w:val="18"/>
      <w:lang w:val="lt-LT"/>
    </w:rPr>
  </w:style>
  <w:style w:type="character" w:styleId="Emphasis">
    <w:name w:val="Emphasis"/>
    <w:basedOn w:val="DefaultParagraphFont"/>
    <w:uiPriority w:val="20"/>
    <w:qFormat/>
    <w:rsid w:val="00A23CE3"/>
    <w:rPr>
      <w:i/>
      <w:iCs/>
    </w:rPr>
  </w:style>
  <w:style w:type="character" w:customStyle="1" w:styleId="xfontstyle11">
    <w:name w:val="x_fontstyle11"/>
    <w:basedOn w:val="DefaultParagraphFont"/>
    <w:rsid w:val="00875072"/>
  </w:style>
  <w:style w:type="character" w:styleId="Hyperlink">
    <w:name w:val="Hyperlink"/>
    <w:basedOn w:val="DefaultParagraphFont"/>
    <w:uiPriority w:val="99"/>
    <w:semiHidden/>
    <w:unhideWhenUsed/>
    <w:rsid w:val="00141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delfi.lt/uzsakomasis-turinys/studijos2022/neiprasta-slaugytoja-po-ikvepianciu-studiju-isskirtinis-darbas.d?id=9032072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C86511A18EC4A95F12566BD21D95B" ma:contentTypeVersion="14" ma:contentTypeDescription="Create a new document." ma:contentTypeScope="" ma:versionID="524ebb3554a35b4ff401e5735c27bff3">
  <xsd:schema xmlns:xsd="http://www.w3.org/2001/XMLSchema" xmlns:xs="http://www.w3.org/2001/XMLSchema" xmlns:p="http://schemas.microsoft.com/office/2006/metadata/properties" xmlns:ns3="aa47b9a8-fd4e-47e5-8d6c-6c39d9acd0f9" xmlns:ns4="04ff1122-fd99-48cb-a909-3a2a0f378c2d" targetNamespace="http://schemas.microsoft.com/office/2006/metadata/properties" ma:root="true" ma:fieldsID="47c2077367a6daa50ede9278d1baf3f2" ns3:_="" ns4:_="">
    <xsd:import namespace="aa47b9a8-fd4e-47e5-8d6c-6c39d9acd0f9"/>
    <xsd:import namespace="04ff1122-fd99-48cb-a909-3a2a0f378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b9a8-fd4e-47e5-8d6c-6c39d9acd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1122-fd99-48cb-a909-3a2a0f378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532D0-F737-4163-8023-35940E055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D33E2-0567-439A-AE34-7A5923715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CC5CA-EDC5-43BD-9688-8B230DFAA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b9a8-fd4e-47e5-8d6c-6c39d9acd0f9"/>
    <ds:schemaRef ds:uri="04ff1122-fd99-48cb-a909-3a2a0f378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712</Words>
  <Characters>5136</Characters>
  <Application>Microsoft Office Word</Application>
  <DocSecurity>0</DocSecurity>
  <Lines>111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Blaževičienė</dc:creator>
  <cp:keywords/>
  <dc:description/>
  <cp:lastModifiedBy>Aurelija Blaževičienė</cp:lastModifiedBy>
  <cp:revision>55</cp:revision>
  <cp:lastPrinted>2019-03-08T11:45:00Z</cp:lastPrinted>
  <dcterms:created xsi:type="dcterms:W3CDTF">2022-10-21T10:07:00Z</dcterms:created>
  <dcterms:modified xsi:type="dcterms:W3CDTF">2022-10-24T08:38:00Z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01a775de4dd20b71fbe78266ebdaf8033c2b81344d916717bcb401fdf1d03058</vt:lpwstr>
  </property>
  <property fmtid="{D5CDD505-2E9C-101B-9397-08002B2CF9AE}" pid="3" name="ContentTypeId">
    <vt:lpwstr>0x010100999C86511A18EC4A95F12566BD21D95B</vt:lpwstr>
  </property>
</Properties>
</file>