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B109" w14:textId="77777777" w:rsidR="0099773A" w:rsidRDefault="007B4AB4">
      <w:pPr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lt-LT"/>
        </w:rPr>
        <w:drawing>
          <wp:inline distT="0" distB="0" distL="0" distR="0" wp14:anchorId="40BFC518" wp14:editId="17F905F5">
            <wp:extent cx="2321540" cy="306704"/>
            <wp:effectExtent l="0" t="0" r="0" b="0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ED435DC2-16CB-4B94-82ED-FE9082F8999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540" cy="30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E528E" w14:textId="77777777" w:rsidR="0099773A" w:rsidRDefault="007B4AB4">
      <w:pPr>
        <w:pStyle w:val="Pavadinimas"/>
        <w:rPr>
          <w:b w:val="0"/>
          <w:i w:val="0"/>
          <w:sz w:val="28"/>
        </w:rPr>
      </w:pPr>
      <w:r>
        <w:rPr>
          <w:b w:val="0"/>
          <w:i w:val="0"/>
          <w:sz w:val="28"/>
        </w:rPr>
        <w:t>Papildomųjų</w:t>
      </w:r>
      <w:r>
        <w:rPr>
          <w:b w:val="0"/>
          <w:i w:val="0"/>
          <w:spacing w:val="-15"/>
          <w:sz w:val="28"/>
        </w:rPr>
        <w:t xml:space="preserve"> </w:t>
      </w:r>
      <w:r>
        <w:rPr>
          <w:b w:val="0"/>
          <w:i w:val="0"/>
          <w:sz w:val="28"/>
        </w:rPr>
        <w:t>studijų</w:t>
      </w:r>
      <w:r>
        <w:rPr>
          <w:b w:val="0"/>
          <w:i w:val="0"/>
          <w:spacing w:val="-10"/>
          <w:sz w:val="28"/>
        </w:rPr>
        <w:t xml:space="preserve"> </w:t>
      </w:r>
      <w:r>
        <w:rPr>
          <w:b w:val="0"/>
          <w:i w:val="0"/>
          <w:sz w:val="28"/>
        </w:rPr>
        <w:t>programos</w:t>
      </w:r>
      <w:r>
        <w:rPr>
          <w:b w:val="0"/>
          <w:i w:val="0"/>
          <w:spacing w:val="-6"/>
          <w:sz w:val="28"/>
        </w:rPr>
        <w:t xml:space="preserve"> </w:t>
      </w:r>
      <w:r>
        <w:rPr>
          <w:i w:val="0"/>
          <w:sz w:val="28"/>
        </w:rPr>
        <w:t>Visuomenės</w:t>
      </w:r>
      <w:r>
        <w:rPr>
          <w:i w:val="0"/>
          <w:spacing w:val="-9"/>
          <w:sz w:val="28"/>
        </w:rPr>
        <w:t xml:space="preserve"> </w:t>
      </w:r>
      <w:r>
        <w:rPr>
          <w:i w:val="0"/>
          <w:sz w:val="28"/>
        </w:rPr>
        <w:t>sveikata</w:t>
      </w:r>
      <w:r>
        <w:rPr>
          <w:i w:val="0"/>
          <w:spacing w:val="-5"/>
          <w:sz w:val="28"/>
        </w:rPr>
        <w:t xml:space="preserve"> </w:t>
      </w:r>
      <w:r>
        <w:rPr>
          <w:b w:val="0"/>
          <w:i w:val="0"/>
          <w:spacing w:val="-2"/>
          <w:sz w:val="28"/>
        </w:rPr>
        <w:t>aprašas</w:t>
      </w:r>
    </w:p>
    <w:p w14:paraId="4C01D279" w14:textId="77777777" w:rsidR="0099773A" w:rsidRDefault="0099773A">
      <w:pPr>
        <w:rPr>
          <w:rFonts w:ascii="Times New Roman"/>
          <w:sz w:val="20"/>
        </w:rPr>
      </w:pPr>
    </w:p>
    <w:p w14:paraId="7CF45155" w14:textId="77777777" w:rsidR="0099773A" w:rsidRDefault="0099773A">
      <w:pPr>
        <w:spacing w:before="167" w:after="1"/>
        <w:rPr>
          <w:rFonts w:ascii="Times New Roman"/>
          <w:sz w:val="20"/>
        </w:rPr>
      </w:pPr>
    </w:p>
    <w:tbl>
      <w:tblPr>
        <w:tblW w:w="0" w:type="auto"/>
        <w:tblInd w:w="4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9"/>
        <w:gridCol w:w="5870"/>
      </w:tblGrid>
      <w:tr w:rsidR="0099773A" w14:paraId="189E60F5" w14:textId="77777777">
        <w:trPr>
          <w:trHeight w:val="758"/>
        </w:trPr>
        <w:tc>
          <w:tcPr>
            <w:tcW w:w="3329" w:type="dxa"/>
          </w:tcPr>
          <w:p w14:paraId="43E12C54" w14:textId="77777777" w:rsidR="0099773A" w:rsidRDefault="007B4A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Programą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teikiantis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fakultetas</w:t>
            </w:r>
          </w:p>
        </w:tc>
        <w:tc>
          <w:tcPr>
            <w:tcW w:w="5870" w:type="dxa"/>
          </w:tcPr>
          <w:p w14:paraId="306E757F" w14:textId="77777777" w:rsidR="0099773A" w:rsidRDefault="007B4A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Visuomenės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fakultetas</w:t>
            </w:r>
          </w:p>
        </w:tc>
      </w:tr>
      <w:tr w:rsidR="0099773A" w14:paraId="49803570" w14:textId="77777777">
        <w:trPr>
          <w:trHeight w:val="1886"/>
        </w:trPr>
        <w:tc>
          <w:tcPr>
            <w:tcW w:w="3329" w:type="dxa"/>
          </w:tcPr>
          <w:p w14:paraId="0EFA45FD" w14:textId="77777777" w:rsidR="0099773A" w:rsidRDefault="007B4AB4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>Programos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duomenys</w:t>
            </w:r>
          </w:p>
          <w:p w14:paraId="325BAA1E" w14:textId="77777777" w:rsidR="0099773A" w:rsidRDefault="007B4AB4">
            <w:pPr>
              <w:pStyle w:val="TableParagraph"/>
              <w:spacing w:before="0"/>
              <w:ind w:left="216" w:firstLine="12"/>
              <w:rPr>
                <w:i/>
                <w:sz w:val="24"/>
              </w:rPr>
            </w:pPr>
            <w:r>
              <w:rPr>
                <w:i/>
                <w:sz w:val="24"/>
              </w:rPr>
              <w:t>studijų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krypčių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grupė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ir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kodas studijų kryptis</w:t>
            </w:r>
          </w:p>
          <w:p w14:paraId="019A0503" w14:textId="77777777" w:rsidR="0099773A" w:rsidRDefault="007B4AB4">
            <w:pPr>
              <w:pStyle w:val="TableParagraph"/>
              <w:spacing w:before="4" w:line="242" w:lineRule="auto"/>
              <w:ind w:left="216" w:right="68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studijų trukmė </w:t>
            </w:r>
            <w:r>
              <w:rPr>
                <w:i/>
                <w:spacing w:val="-2"/>
                <w:sz w:val="24"/>
              </w:rPr>
              <w:t>programos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apimtis </w:t>
            </w:r>
            <w:r>
              <w:rPr>
                <w:i/>
                <w:sz w:val="24"/>
              </w:rPr>
              <w:t>studijų forma</w:t>
            </w:r>
          </w:p>
        </w:tc>
        <w:tc>
          <w:tcPr>
            <w:tcW w:w="5870" w:type="dxa"/>
          </w:tcPr>
          <w:p w14:paraId="0CBEFBD7" w14:textId="77777777" w:rsidR="0099773A" w:rsidRDefault="0099773A">
            <w:pPr>
              <w:pStyle w:val="TableParagraph"/>
              <w:spacing w:before="96"/>
              <w:ind w:left="0"/>
              <w:rPr>
                <w:sz w:val="24"/>
              </w:rPr>
            </w:pPr>
          </w:p>
          <w:p w14:paraId="15D01FFB" w14:textId="77777777" w:rsidR="0099773A" w:rsidRDefault="007B4A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Sveikatos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mokslai </w:t>
            </w:r>
            <w:r>
              <w:rPr>
                <w:spacing w:val="-5"/>
                <w:sz w:val="24"/>
              </w:rPr>
              <w:t>(G)</w:t>
            </w:r>
          </w:p>
          <w:p w14:paraId="6C6799FD" w14:textId="77777777" w:rsidR="0099773A" w:rsidRDefault="007B4AB4">
            <w:pPr>
              <w:pStyle w:val="TableParagraph"/>
              <w:spacing w:before="0"/>
              <w:ind w:right="3003"/>
              <w:rPr>
                <w:sz w:val="24"/>
              </w:rPr>
            </w:pPr>
            <w:r>
              <w:rPr>
                <w:sz w:val="24"/>
              </w:rPr>
              <w:t>Visuomenės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sveikata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(G04) 1 metai</w:t>
            </w:r>
          </w:p>
          <w:p w14:paraId="09CFBDF6" w14:textId="77777777" w:rsidR="00C87567" w:rsidRDefault="007B4AB4">
            <w:pPr>
              <w:pStyle w:val="TableParagraph"/>
              <w:spacing w:before="4" w:line="242" w:lineRule="auto"/>
              <w:ind w:right="147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kreditų</w:t>
            </w:r>
          </w:p>
          <w:p w14:paraId="5D8B7123" w14:textId="517B7F4E" w:rsidR="0099773A" w:rsidRDefault="007B4AB4">
            <w:pPr>
              <w:pStyle w:val="TableParagraph"/>
              <w:spacing w:before="4" w:line="242" w:lineRule="auto"/>
              <w:ind w:right="1470"/>
              <w:rPr>
                <w:sz w:val="24"/>
              </w:rPr>
            </w:pPr>
            <w:r>
              <w:rPr>
                <w:spacing w:val="-2"/>
                <w:sz w:val="24"/>
              </w:rPr>
              <w:t>Ištęstinė</w:t>
            </w:r>
          </w:p>
        </w:tc>
      </w:tr>
      <w:tr w:rsidR="0099773A" w14:paraId="3A41525C" w14:textId="77777777">
        <w:trPr>
          <w:trHeight w:val="794"/>
        </w:trPr>
        <w:tc>
          <w:tcPr>
            <w:tcW w:w="3329" w:type="dxa"/>
          </w:tcPr>
          <w:p w14:paraId="568EEED7" w14:textId="77777777" w:rsidR="0099773A" w:rsidRDefault="007B4AB4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Studijų </w:t>
            </w:r>
            <w:r>
              <w:rPr>
                <w:spacing w:val="-4"/>
                <w:sz w:val="24"/>
              </w:rPr>
              <w:t>kaina</w:t>
            </w:r>
          </w:p>
        </w:tc>
        <w:tc>
          <w:tcPr>
            <w:tcW w:w="5870" w:type="dxa"/>
          </w:tcPr>
          <w:p w14:paraId="446D9030" w14:textId="77777777" w:rsidR="0099773A" w:rsidRDefault="007B4AB4" w:rsidP="00584F05">
            <w:pPr>
              <w:pStyle w:val="TableParagraph"/>
              <w:spacing w:before="97" w:line="259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Vieno</w:t>
            </w:r>
            <w:r w:rsidRPr="00584F05">
              <w:rPr>
                <w:sz w:val="24"/>
              </w:rPr>
              <w:t xml:space="preserve"> </w:t>
            </w:r>
            <w:r>
              <w:rPr>
                <w:sz w:val="24"/>
              </w:rPr>
              <w:t>kredito</w:t>
            </w:r>
            <w:r w:rsidRPr="00584F05">
              <w:rPr>
                <w:sz w:val="24"/>
              </w:rPr>
              <w:t xml:space="preserve"> </w:t>
            </w:r>
            <w:r>
              <w:rPr>
                <w:sz w:val="24"/>
              </w:rPr>
              <w:t>kainą</w:t>
            </w:r>
            <w:r w:rsidRPr="00584F05">
              <w:rPr>
                <w:sz w:val="24"/>
              </w:rPr>
              <w:t xml:space="preserve"> </w:t>
            </w:r>
            <w:r>
              <w:rPr>
                <w:sz w:val="24"/>
              </w:rPr>
              <w:t>einamaisiais</w:t>
            </w:r>
            <w:r w:rsidRPr="00584F05">
              <w:rPr>
                <w:sz w:val="24"/>
              </w:rPr>
              <w:t xml:space="preserve"> </w:t>
            </w:r>
            <w:r>
              <w:rPr>
                <w:sz w:val="24"/>
              </w:rPr>
              <w:t>metais</w:t>
            </w:r>
            <w:r w:rsidRPr="00584F05">
              <w:rPr>
                <w:sz w:val="24"/>
              </w:rPr>
              <w:t xml:space="preserve"> </w:t>
            </w:r>
            <w:r>
              <w:rPr>
                <w:sz w:val="24"/>
              </w:rPr>
              <w:t>tvirtina</w:t>
            </w:r>
            <w:r w:rsidRPr="00584F05">
              <w:rPr>
                <w:sz w:val="24"/>
              </w:rPr>
              <w:t xml:space="preserve"> </w:t>
            </w:r>
            <w:r>
              <w:rPr>
                <w:sz w:val="24"/>
              </w:rPr>
              <w:t>Lietuvos sveikatos mokslų universiteto (toliau – LSMU) taryba.</w:t>
            </w:r>
          </w:p>
        </w:tc>
      </w:tr>
      <w:tr w:rsidR="0099773A" w14:paraId="0FCF3403" w14:textId="77777777">
        <w:trPr>
          <w:trHeight w:val="810"/>
        </w:trPr>
        <w:tc>
          <w:tcPr>
            <w:tcW w:w="3329" w:type="dxa"/>
          </w:tcPr>
          <w:p w14:paraId="770173DA" w14:textId="77777777" w:rsidR="0099773A" w:rsidRDefault="007B4AB4">
            <w:pPr>
              <w:pStyle w:val="TableParagraph"/>
              <w:spacing w:before="97" w:line="261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Suteikiamas kvalifikacinis </w:t>
            </w:r>
            <w:r>
              <w:rPr>
                <w:spacing w:val="-2"/>
                <w:sz w:val="24"/>
              </w:rPr>
              <w:t>laipsnis/profesinė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kvalifikacija</w:t>
            </w:r>
          </w:p>
        </w:tc>
        <w:tc>
          <w:tcPr>
            <w:tcW w:w="5870" w:type="dxa"/>
          </w:tcPr>
          <w:p w14:paraId="0DC669A2" w14:textId="77777777" w:rsidR="0099773A" w:rsidRDefault="007B4AB4" w:rsidP="00584F05">
            <w:pPr>
              <w:pStyle w:val="TableParagraph"/>
              <w:spacing w:before="97" w:line="259" w:lineRule="auto"/>
              <w:ind w:right="80"/>
              <w:jc w:val="both"/>
              <w:rPr>
                <w:sz w:val="24"/>
              </w:rPr>
            </w:pPr>
            <w:r w:rsidRPr="00584F05">
              <w:rPr>
                <w:sz w:val="24"/>
              </w:rPr>
              <w:t>Nesuteikiama</w:t>
            </w:r>
          </w:p>
        </w:tc>
      </w:tr>
      <w:tr w:rsidR="0099773A" w14:paraId="6984823A" w14:textId="77777777" w:rsidTr="00C87567">
        <w:trPr>
          <w:trHeight w:val="848"/>
        </w:trPr>
        <w:tc>
          <w:tcPr>
            <w:tcW w:w="3329" w:type="dxa"/>
          </w:tcPr>
          <w:p w14:paraId="1B0B077F" w14:textId="77777777" w:rsidR="0099773A" w:rsidRDefault="007B4AB4">
            <w:pPr>
              <w:pStyle w:val="TableParagraph"/>
              <w:spacing w:before="9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Priėmimo </w:t>
            </w:r>
            <w:r>
              <w:rPr>
                <w:spacing w:val="-2"/>
                <w:sz w:val="24"/>
              </w:rPr>
              <w:t>reikalavimai</w:t>
            </w:r>
          </w:p>
        </w:tc>
        <w:tc>
          <w:tcPr>
            <w:tcW w:w="5870" w:type="dxa"/>
          </w:tcPr>
          <w:p w14:paraId="4875C7F3" w14:textId="6D0266B7" w:rsidR="00DC384B" w:rsidRPr="00B4551F" w:rsidRDefault="00C87567" w:rsidP="00584F05">
            <w:pPr>
              <w:pStyle w:val="TableParagraph"/>
              <w:spacing w:before="97" w:line="259" w:lineRule="auto"/>
              <w:ind w:right="80"/>
              <w:jc w:val="both"/>
              <w:rPr>
                <w:i/>
                <w:color w:val="FF0000"/>
                <w:sz w:val="24"/>
              </w:rPr>
            </w:pPr>
            <w:r w:rsidRPr="00584F05">
              <w:rPr>
                <w:sz w:val="24"/>
              </w:rPr>
              <w:t>Konkurse gali dalyvauti kolegijų absolventai, įgiję sveikatos mokslų studijų krypčių grupės (G) profesinio bakalauro laipsnį</w:t>
            </w:r>
            <w:r w:rsidR="00F25EFD" w:rsidRPr="00584F05">
              <w:rPr>
                <w:sz w:val="24"/>
              </w:rPr>
              <w:t xml:space="preserve">, </w:t>
            </w:r>
            <w:r w:rsidR="002923FF" w:rsidRPr="00584F05">
              <w:rPr>
                <w:sz w:val="24"/>
              </w:rPr>
              <w:t xml:space="preserve"> pagal einam</w:t>
            </w:r>
            <w:r w:rsidR="00F25EFD" w:rsidRPr="00584F05">
              <w:rPr>
                <w:sz w:val="24"/>
              </w:rPr>
              <w:t xml:space="preserve">aisiais metais galiojančias </w:t>
            </w:r>
            <w:r w:rsidR="0003199E" w:rsidRPr="00584F05">
              <w:rPr>
                <w:sz w:val="24"/>
              </w:rPr>
              <w:t xml:space="preserve">priėmimo </w:t>
            </w:r>
            <w:r w:rsidR="00F25EFD" w:rsidRPr="00584F05">
              <w:rPr>
                <w:sz w:val="24"/>
              </w:rPr>
              <w:t>taisykles</w:t>
            </w:r>
            <w:r w:rsidR="00E75A90" w:rsidRPr="00584F05">
              <w:rPr>
                <w:sz w:val="24"/>
              </w:rPr>
              <w:t>.</w:t>
            </w:r>
          </w:p>
        </w:tc>
      </w:tr>
      <w:tr w:rsidR="0099773A" w14:paraId="69D184B8" w14:textId="77777777" w:rsidTr="00584F05">
        <w:trPr>
          <w:trHeight w:val="965"/>
        </w:trPr>
        <w:tc>
          <w:tcPr>
            <w:tcW w:w="3329" w:type="dxa"/>
          </w:tcPr>
          <w:p w14:paraId="1B84D9D1" w14:textId="77777777" w:rsidR="0099773A" w:rsidRDefault="007B4AB4">
            <w:pPr>
              <w:pStyle w:val="TableParagraph"/>
              <w:spacing w:before="105" w:line="254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Studijų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ypatumai (</w:t>
            </w:r>
            <w:r>
              <w:rPr>
                <w:i/>
                <w:spacing w:val="-2"/>
                <w:sz w:val="24"/>
              </w:rPr>
              <w:t>anotacija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870" w:type="dxa"/>
          </w:tcPr>
          <w:p w14:paraId="1C079450" w14:textId="36BD7D7E" w:rsidR="00F736F9" w:rsidRDefault="003C74B1" w:rsidP="00584F05">
            <w:pPr>
              <w:pStyle w:val="TableParagraph"/>
              <w:spacing w:before="97" w:line="259" w:lineRule="auto"/>
              <w:ind w:right="80"/>
              <w:jc w:val="both"/>
              <w:rPr>
                <w:sz w:val="24"/>
              </w:rPr>
            </w:pPr>
            <w:r w:rsidRPr="003C74B1">
              <w:rPr>
                <w:sz w:val="24"/>
              </w:rPr>
              <w:t xml:space="preserve">Ši programa suteiks trūkstamų žinių ir </w:t>
            </w:r>
            <w:r w:rsidR="0040619E">
              <w:rPr>
                <w:sz w:val="24"/>
              </w:rPr>
              <w:t>gebėjimų visuomenės sveikatos srityje</w:t>
            </w:r>
            <w:r w:rsidR="00433B8D">
              <w:rPr>
                <w:sz w:val="24"/>
              </w:rPr>
              <w:t>.</w:t>
            </w:r>
          </w:p>
        </w:tc>
      </w:tr>
      <w:tr w:rsidR="00584F05" w14:paraId="4D04AEBD" w14:textId="77777777" w:rsidTr="00584F05">
        <w:trPr>
          <w:trHeight w:val="965"/>
        </w:trPr>
        <w:tc>
          <w:tcPr>
            <w:tcW w:w="3329" w:type="dxa"/>
          </w:tcPr>
          <w:p w14:paraId="42A1831E" w14:textId="6E19B8C4" w:rsidR="00584F05" w:rsidRDefault="00584F05" w:rsidP="00584F05">
            <w:pPr>
              <w:pStyle w:val="TableParagraph"/>
              <w:spacing w:before="105" w:line="254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Išduodamas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dokumentas</w:t>
            </w:r>
          </w:p>
        </w:tc>
        <w:tc>
          <w:tcPr>
            <w:tcW w:w="5870" w:type="dxa"/>
          </w:tcPr>
          <w:p w14:paraId="492FE22D" w14:textId="04A5E756" w:rsidR="00584F05" w:rsidRPr="003C74B1" w:rsidRDefault="00584F05" w:rsidP="00584F05">
            <w:pPr>
              <w:pStyle w:val="TableParagraph"/>
              <w:spacing w:before="97" w:line="259" w:lineRule="auto"/>
              <w:ind w:right="80"/>
              <w:rPr>
                <w:sz w:val="24"/>
              </w:rPr>
            </w:pPr>
            <w:r w:rsidRPr="00584F05">
              <w:rPr>
                <w:sz w:val="24"/>
              </w:rPr>
              <w:t>Išduodamas</w:t>
            </w:r>
            <w:r w:rsidR="00876AB7">
              <w:rPr>
                <w:sz w:val="24"/>
              </w:rPr>
              <w:t xml:space="preserve"> </w:t>
            </w:r>
            <w:r w:rsidRPr="00584F05">
              <w:rPr>
                <w:sz w:val="24"/>
              </w:rPr>
              <w:t>Studijų</w:t>
            </w:r>
            <w:r>
              <w:rPr>
                <w:sz w:val="24"/>
              </w:rPr>
              <w:tab/>
            </w:r>
            <w:r w:rsidRPr="00584F05">
              <w:rPr>
                <w:sz w:val="24"/>
              </w:rPr>
              <w:t>pažymėjimas,</w:t>
            </w:r>
            <w:r>
              <w:rPr>
                <w:sz w:val="24"/>
              </w:rPr>
              <w:tab/>
            </w:r>
            <w:r w:rsidRPr="00584F05">
              <w:rPr>
                <w:sz w:val="24"/>
              </w:rPr>
              <w:t>kuriame</w:t>
            </w:r>
            <w:r>
              <w:rPr>
                <w:sz w:val="24"/>
              </w:rPr>
              <w:t xml:space="preserve"> </w:t>
            </w:r>
            <w:r w:rsidRPr="00584F05">
              <w:rPr>
                <w:sz w:val="24"/>
              </w:rPr>
              <w:t xml:space="preserve">nurodomi </w:t>
            </w:r>
            <w:r>
              <w:rPr>
                <w:sz w:val="24"/>
              </w:rPr>
              <w:t>išklausyti dalykai, jų apimtis ir įvertinimai.</w:t>
            </w:r>
          </w:p>
        </w:tc>
      </w:tr>
      <w:tr w:rsidR="00584F05" w14:paraId="69E53AE4" w14:textId="77777777" w:rsidTr="00780B30">
        <w:trPr>
          <w:trHeight w:val="679"/>
        </w:trPr>
        <w:tc>
          <w:tcPr>
            <w:tcW w:w="3329" w:type="dxa"/>
          </w:tcPr>
          <w:p w14:paraId="2E6D77F6" w14:textId="78DB5703" w:rsidR="00584F05" w:rsidRDefault="00584F05" w:rsidP="00584F05">
            <w:pPr>
              <w:pStyle w:val="TableParagraph"/>
              <w:spacing w:before="105" w:line="254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Tolesnių studijų </w:t>
            </w:r>
            <w:r>
              <w:rPr>
                <w:spacing w:val="-2"/>
                <w:sz w:val="24"/>
              </w:rPr>
              <w:t>galimybės</w:t>
            </w:r>
          </w:p>
        </w:tc>
        <w:tc>
          <w:tcPr>
            <w:tcW w:w="5870" w:type="dxa"/>
          </w:tcPr>
          <w:p w14:paraId="1E166536" w14:textId="77777777" w:rsidR="00584F05" w:rsidRDefault="00584F05" w:rsidP="00B62142">
            <w:pPr>
              <w:pStyle w:val="TableParagraph"/>
              <w:spacing w:before="97" w:line="278" w:lineRule="auto"/>
              <w:ind w:right="-15"/>
              <w:jc w:val="both"/>
              <w:rPr>
                <w:sz w:val="24"/>
              </w:rPr>
            </w:pPr>
            <w:r w:rsidRPr="00876AB7">
              <w:rPr>
                <w:sz w:val="24"/>
              </w:rPr>
              <w:t>Įgyjama teisė pretenduoti į LSMU</w:t>
            </w:r>
            <w:r w:rsidRPr="00876AB7">
              <w:rPr>
                <w:spacing w:val="-1"/>
                <w:sz w:val="24"/>
              </w:rPr>
              <w:t xml:space="preserve"> </w:t>
            </w:r>
            <w:r w:rsidRPr="00876AB7">
              <w:rPr>
                <w:sz w:val="24"/>
              </w:rPr>
              <w:t>antrosios</w:t>
            </w:r>
            <w:r w:rsidRPr="00876AB7">
              <w:rPr>
                <w:spacing w:val="-1"/>
                <w:sz w:val="24"/>
              </w:rPr>
              <w:t xml:space="preserve"> </w:t>
            </w:r>
            <w:r w:rsidRPr="00876AB7">
              <w:rPr>
                <w:sz w:val="24"/>
              </w:rPr>
              <w:t>pakopos (magistrantūros) studijų programas: „Visuomenės sveikatos vadyba“, „Taikomoji</w:t>
            </w:r>
            <w:r w:rsidRPr="00876AB7">
              <w:rPr>
                <w:spacing w:val="-2"/>
                <w:sz w:val="24"/>
              </w:rPr>
              <w:t xml:space="preserve"> </w:t>
            </w:r>
            <w:r w:rsidRPr="00876AB7">
              <w:rPr>
                <w:sz w:val="24"/>
              </w:rPr>
              <w:t>visuomenės</w:t>
            </w:r>
            <w:r w:rsidRPr="00876AB7">
              <w:rPr>
                <w:spacing w:val="-5"/>
                <w:sz w:val="24"/>
              </w:rPr>
              <w:t xml:space="preserve"> </w:t>
            </w:r>
            <w:r w:rsidRPr="00876AB7">
              <w:rPr>
                <w:sz w:val="24"/>
              </w:rPr>
              <w:t>sveikata“</w:t>
            </w:r>
            <w:r w:rsidR="00780B30">
              <w:rPr>
                <w:sz w:val="24"/>
              </w:rPr>
              <w:t xml:space="preserve"> bei „Gyvensenos medicina“, pagal einamaisiais metais galiojančias priėmimo taisykles. Išvardintoms studijų programoms galioja skirtingos priėmimo sąlygos. Daugiau informacijos žr. magistrantūros programų aprašuose ir priėmimo taisyklėse.</w:t>
            </w:r>
          </w:p>
          <w:p w14:paraId="3370DF10" w14:textId="56098255" w:rsidR="00780B30" w:rsidRDefault="00780B30" w:rsidP="00B62142">
            <w:pPr>
              <w:pStyle w:val="TableParagraph"/>
              <w:spacing w:before="97" w:line="278" w:lineRule="auto"/>
              <w:ind w:right="-15"/>
              <w:jc w:val="both"/>
              <w:rPr>
                <w:sz w:val="24"/>
              </w:rPr>
            </w:pPr>
            <w:hyperlink r:id="rId7" w:history="1">
              <w:r w:rsidRPr="005D008F">
                <w:rPr>
                  <w:rStyle w:val="Hipersaitas"/>
                  <w:sz w:val="24"/>
                </w:rPr>
                <w:t>https://lsmu.lt/priemimas/magistranturos-studijos/taikomoji-visuomenes-sveikata/</w:t>
              </w:r>
            </w:hyperlink>
          </w:p>
          <w:p w14:paraId="26AF4A9C" w14:textId="5A17665C" w:rsidR="00780B30" w:rsidRDefault="00780B30" w:rsidP="00B62142">
            <w:pPr>
              <w:pStyle w:val="TableParagraph"/>
              <w:spacing w:before="97" w:line="278" w:lineRule="auto"/>
              <w:ind w:right="-15"/>
              <w:jc w:val="both"/>
              <w:rPr>
                <w:sz w:val="24"/>
              </w:rPr>
            </w:pPr>
            <w:hyperlink r:id="rId8" w:history="1">
              <w:r w:rsidRPr="005D008F">
                <w:rPr>
                  <w:rStyle w:val="Hipersaitas"/>
                  <w:sz w:val="24"/>
                </w:rPr>
                <w:t>https://lsmu.lt/priemimas/magistranturos-studijos/visuomenes-sveikatos-vadyba/</w:t>
              </w:r>
            </w:hyperlink>
          </w:p>
          <w:p w14:paraId="7B83954D" w14:textId="256A9108" w:rsidR="00780B30" w:rsidRDefault="00780B30" w:rsidP="00B62142">
            <w:pPr>
              <w:pStyle w:val="TableParagraph"/>
              <w:spacing w:before="97" w:line="278" w:lineRule="auto"/>
              <w:ind w:right="-15"/>
              <w:jc w:val="both"/>
              <w:rPr>
                <w:sz w:val="24"/>
              </w:rPr>
            </w:pPr>
            <w:hyperlink r:id="rId9" w:history="1">
              <w:r w:rsidRPr="005D008F">
                <w:rPr>
                  <w:rStyle w:val="Hipersaitas"/>
                  <w:sz w:val="24"/>
                </w:rPr>
                <w:t>https://lsmu.lt/priemimas/magistranturos-studijos/gyvensenos-medicina/</w:t>
              </w:r>
            </w:hyperlink>
          </w:p>
          <w:p w14:paraId="389FEA1D" w14:textId="3BF1C23A" w:rsidR="00780B30" w:rsidRPr="003C74B1" w:rsidRDefault="00780B30" w:rsidP="00780B30">
            <w:pPr>
              <w:pStyle w:val="TableParagraph"/>
              <w:spacing w:before="97" w:line="278" w:lineRule="auto"/>
              <w:ind w:right="-15"/>
              <w:jc w:val="both"/>
              <w:rPr>
                <w:sz w:val="24"/>
              </w:rPr>
            </w:pPr>
            <w:hyperlink r:id="rId10" w:history="1">
              <w:r w:rsidRPr="005D008F">
                <w:rPr>
                  <w:rStyle w:val="Hipersaitas"/>
                  <w:sz w:val="24"/>
                </w:rPr>
                <w:t>https://lsmu.lt/priemimas/</w:t>
              </w:r>
            </w:hyperlink>
          </w:p>
        </w:tc>
      </w:tr>
      <w:tr w:rsidR="00584F05" w14:paraId="68B7D09C" w14:textId="77777777" w:rsidTr="00584F05">
        <w:trPr>
          <w:trHeight w:val="965"/>
        </w:trPr>
        <w:tc>
          <w:tcPr>
            <w:tcW w:w="3329" w:type="dxa"/>
          </w:tcPr>
          <w:p w14:paraId="55726DFD" w14:textId="6CA1E8B1" w:rsidR="00584F05" w:rsidRDefault="00584F05" w:rsidP="00584F05">
            <w:pPr>
              <w:pStyle w:val="TableParagraph"/>
              <w:spacing w:before="105" w:line="254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Studijų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rezultatų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vertinimas</w:t>
            </w:r>
          </w:p>
        </w:tc>
        <w:tc>
          <w:tcPr>
            <w:tcW w:w="5870" w:type="dxa"/>
          </w:tcPr>
          <w:p w14:paraId="1A68CC42" w14:textId="77777777" w:rsidR="00584F05" w:rsidRDefault="00584F05" w:rsidP="00584F05">
            <w:pPr>
              <w:pStyle w:val="TableParagraph"/>
              <w:spacing w:before="97" w:line="259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Taikomas kaupiamasis vertinimas – studijų rezultatai vertinami tarpiniais atsiskaitymais (testu, individualiu darbu, projektu, referatu ir kt.), o galutinis įvertinimas (egzaminas)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susumuoja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tarpinių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atsiskaitymų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baigiamojo patikrinimo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pažymius.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Universitete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galioja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dešimtbalė</w:t>
            </w:r>
          </w:p>
          <w:p w14:paraId="21F2551C" w14:textId="4170C07D" w:rsidR="00584F05" w:rsidRPr="003C74B1" w:rsidRDefault="00584F05" w:rsidP="00584F05">
            <w:pPr>
              <w:pStyle w:val="TableParagraph"/>
              <w:spacing w:before="97" w:line="259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vertinimo </w:t>
            </w:r>
            <w:r>
              <w:rPr>
                <w:spacing w:val="-2"/>
                <w:sz w:val="24"/>
              </w:rPr>
              <w:t>sistema.</w:t>
            </w:r>
          </w:p>
        </w:tc>
      </w:tr>
      <w:tr w:rsidR="00584F05" w14:paraId="14311074" w14:textId="77777777" w:rsidTr="00584F05">
        <w:trPr>
          <w:trHeight w:val="965"/>
        </w:trPr>
        <w:tc>
          <w:tcPr>
            <w:tcW w:w="3329" w:type="dxa"/>
          </w:tcPr>
          <w:p w14:paraId="7E9A1797" w14:textId="1D956450" w:rsidR="00584F05" w:rsidRDefault="00584F05" w:rsidP="00584F05">
            <w:pPr>
              <w:pStyle w:val="TableParagraph"/>
              <w:spacing w:before="105" w:line="254" w:lineRule="auto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Papildoma</w:t>
            </w:r>
            <w:r>
              <w:rPr>
                <w:spacing w:val="-2"/>
                <w:sz w:val="24"/>
              </w:rPr>
              <w:t xml:space="preserve"> informacija</w:t>
            </w:r>
          </w:p>
        </w:tc>
        <w:tc>
          <w:tcPr>
            <w:tcW w:w="5870" w:type="dxa"/>
          </w:tcPr>
          <w:p w14:paraId="07360FEE" w14:textId="77777777" w:rsidR="00584F05" w:rsidRDefault="00584F05" w:rsidP="00584F05">
            <w:pPr>
              <w:pStyle w:val="TableParagraph"/>
              <w:spacing w:before="97" w:line="259" w:lineRule="auto"/>
              <w:ind w:right="80"/>
              <w:jc w:val="both"/>
              <w:rPr>
                <w:spacing w:val="-2"/>
                <w:sz w:val="24"/>
              </w:rPr>
            </w:pPr>
            <w:r w:rsidRPr="00584F05">
              <w:rPr>
                <w:sz w:val="24"/>
              </w:rPr>
              <w:t>Daugiau informacijos apie priėmimą ir einamaisiais metais   galiojančias priėmimo taisykles rasite Universiteto tinklalapio puslapyje</w:t>
            </w:r>
            <w:r>
              <w:rPr>
                <w:spacing w:val="-2"/>
                <w:sz w:val="24"/>
              </w:rPr>
              <w:t xml:space="preserve"> </w:t>
            </w:r>
          </w:p>
          <w:p w14:paraId="7887FE3B" w14:textId="49844EE7" w:rsidR="00991CCA" w:rsidRPr="003C74B1" w:rsidRDefault="00991CCA" w:rsidP="00991CCA">
            <w:pPr>
              <w:pStyle w:val="TableParagraph"/>
              <w:spacing w:before="97" w:line="259" w:lineRule="auto"/>
              <w:ind w:right="80"/>
              <w:jc w:val="both"/>
              <w:rPr>
                <w:sz w:val="24"/>
              </w:rPr>
            </w:pPr>
            <w:hyperlink r:id="rId11" w:history="1">
              <w:r w:rsidRPr="005D008F">
                <w:rPr>
                  <w:rStyle w:val="Hipersaitas"/>
                </w:rPr>
                <w:t>https://lsmu.lt/priemimas/papildomosios-studijos/</w:t>
              </w:r>
            </w:hyperlink>
          </w:p>
        </w:tc>
      </w:tr>
    </w:tbl>
    <w:p w14:paraId="25DD87DF" w14:textId="77777777" w:rsidR="0099773A" w:rsidRDefault="0099773A">
      <w:pPr>
        <w:spacing w:line="264" w:lineRule="exact"/>
        <w:jc w:val="both"/>
        <w:rPr>
          <w:sz w:val="24"/>
        </w:rPr>
        <w:sectPr w:rsidR="0099773A">
          <w:type w:val="continuous"/>
          <w:pgSz w:w="11920" w:h="16860"/>
          <w:pgMar w:top="980" w:right="720" w:bottom="1190" w:left="1460" w:header="567" w:footer="567" w:gutter="0"/>
          <w:cols w:space="1296"/>
        </w:sectPr>
      </w:pPr>
    </w:p>
    <w:tbl>
      <w:tblPr>
        <w:tblW w:w="0" w:type="auto"/>
        <w:tblInd w:w="4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2"/>
        <w:gridCol w:w="1696"/>
      </w:tblGrid>
      <w:tr w:rsidR="0099773A" w14:paraId="31BA6691" w14:textId="77777777">
        <w:trPr>
          <w:trHeight w:val="546"/>
        </w:trPr>
        <w:tc>
          <w:tcPr>
            <w:tcW w:w="9198" w:type="dxa"/>
            <w:gridSpan w:val="2"/>
          </w:tcPr>
          <w:p w14:paraId="77F29E93" w14:textId="77777777" w:rsidR="0099773A" w:rsidRDefault="007B4AB4">
            <w:pPr>
              <w:pStyle w:val="TableParagraph"/>
              <w:spacing w:before="237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Dalykų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schema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kreditais</w:t>
            </w:r>
          </w:p>
        </w:tc>
      </w:tr>
      <w:tr w:rsidR="0099773A" w14:paraId="179F0101" w14:textId="77777777">
        <w:trPr>
          <w:trHeight w:val="762"/>
        </w:trPr>
        <w:tc>
          <w:tcPr>
            <w:tcW w:w="7502" w:type="dxa"/>
          </w:tcPr>
          <w:p w14:paraId="56FD8824" w14:textId="77777777" w:rsidR="0099773A" w:rsidRDefault="007B4AB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Dalyko </w:t>
            </w:r>
            <w:r>
              <w:rPr>
                <w:b/>
                <w:spacing w:val="-2"/>
                <w:sz w:val="24"/>
              </w:rPr>
              <w:t>pavadinimas</w:t>
            </w:r>
          </w:p>
        </w:tc>
        <w:tc>
          <w:tcPr>
            <w:tcW w:w="1696" w:type="dxa"/>
          </w:tcPr>
          <w:p w14:paraId="575CA126" w14:textId="77777777" w:rsidR="0099773A" w:rsidRDefault="007B4AB4">
            <w:pPr>
              <w:pStyle w:val="TableParagraph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Kreditai</w:t>
            </w:r>
          </w:p>
        </w:tc>
      </w:tr>
      <w:tr w:rsidR="0099773A" w14:paraId="16A05A25" w14:textId="77777777">
        <w:trPr>
          <w:trHeight w:val="758"/>
        </w:trPr>
        <w:tc>
          <w:tcPr>
            <w:tcW w:w="7502" w:type="dxa"/>
          </w:tcPr>
          <w:p w14:paraId="49F640CE" w14:textId="77777777" w:rsidR="0099773A" w:rsidRDefault="007B4AB4">
            <w:pPr>
              <w:pStyle w:val="TableParagraph"/>
              <w:spacing w:before="26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Sveikatos </w:t>
            </w:r>
            <w:r>
              <w:rPr>
                <w:spacing w:val="-2"/>
                <w:sz w:val="24"/>
              </w:rPr>
              <w:t>ekologija</w:t>
            </w:r>
          </w:p>
        </w:tc>
        <w:tc>
          <w:tcPr>
            <w:tcW w:w="1696" w:type="dxa"/>
          </w:tcPr>
          <w:p w14:paraId="0720F695" w14:textId="77777777" w:rsidR="0099773A" w:rsidRDefault="007B4AB4">
            <w:pPr>
              <w:pStyle w:val="TableParagraph"/>
              <w:spacing w:before="26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9773A" w14:paraId="20D5609B" w14:textId="77777777">
        <w:trPr>
          <w:trHeight w:val="757"/>
        </w:trPr>
        <w:tc>
          <w:tcPr>
            <w:tcW w:w="7502" w:type="dxa"/>
          </w:tcPr>
          <w:p w14:paraId="20AEF0C5" w14:textId="233049B7" w:rsidR="0099773A" w:rsidRDefault="004D1F07">
            <w:pPr>
              <w:pStyle w:val="TableParagraph"/>
              <w:spacing w:before="269"/>
              <w:ind w:left="108"/>
              <w:rPr>
                <w:sz w:val="24"/>
              </w:rPr>
            </w:pPr>
            <w:r>
              <w:rPr>
                <w:sz w:val="24"/>
              </w:rPr>
              <w:t>Visuomenės sveikatos pagrindai</w:t>
            </w:r>
          </w:p>
        </w:tc>
        <w:tc>
          <w:tcPr>
            <w:tcW w:w="1696" w:type="dxa"/>
          </w:tcPr>
          <w:p w14:paraId="7257794D" w14:textId="77777777" w:rsidR="0099773A" w:rsidRDefault="007B4AB4">
            <w:pPr>
              <w:pStyle w:val="TableParagraph"/>
              <w:spacing w:before="26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9773A" w14:paraId="607176A4" w14:textId="77777777">
        <w:trPr>
          <w:trHeight w:val="762"/>
        </w:trPr>
        <w:tc>
          <w:tcPr>
            <w:tcW w:w="7502" w:type="dxa"/>
          </w:tcPr>
          <w:p w14:paraId="34E7E7DC" w14:textId="3395D945" w:rsidR="0099773A" w:rsidRDefault="004D1F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Lėtinių ligų epidemiologija ir profilaktika</w:t>
            </w:r>
          </w:p>
        </w:tc>
        <w:tc>
          <w:tcPr>
            <w:tcW w:w="1696" w:type="dxa"/>
          </w:tcPr>
          <w:p w14:paraId="3FB6BCB0" w14:textId="77777777" w:rsidR="0099773A" w:rsidRDefault="007B4A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9773A" w14:paraId="65B6079A" w14:textId="77777777">
        <w:trPr>
          <w:trHeight w:val="761"/>
        </w:trPr>
        <w:tc>
          <w:tcPr>
            <w:tcW w:w="7502" w:type="dxa"/>
          </w:tcPr>
          <w:p w14:paraId="7BE14F16" w14:textId="77777777" w:rsidR="0099773A" w:rsidRDefault="007B4A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Vaiko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raida</w:t>
            </w:r>
          </w:p>
        </w:tc>
        <w:tc>
          <w:tcPr>
            <w:tcW w:w="1696" w:type="dxa"/>
          </w:tcPr>
          <w:p w14:paraId="0DA3F336" w14:textId="77777777" w:rsidR="0099773A" w:rsidRDefault="007B4A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9773A" w14:paraId="4CEA79AE" w14:textId="77777777">
        <w:trPr>
          <w:trHeight w:val="758"/>
        </w:trPr>
        <w:tc>
          <w:tcPr>
            <w:tcW w:w="7502" w:type="dxa"/>
          </w:tcPr>
          <w:p w14:paraId="134E8680" w14:textId="77777777" w:rsidR="0099773A" w:rsidRDefault="007B4AB4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Sveikatos </w:t>
            </w:r>
            <w:r>
              <w:rPr>
                <w:spacing w:val="-2"/>
                <w:sz w:val="24"/>
              </w:rPr>
              <w:t>psichologija</w:t>
            </w:r>
          </w:p>
        </w:tc>
        <w:tc>
          <w:tcPr>
            <w:tcW w:w="1696" w:type="dxa"/>
          </w:tcPr>
          <w:p w14:paraId="468A9106" w14:textId="77777777" w:rsidR="0099773A" w:rsidRDefault="007B4AB4">
            <w:pPr>
              <w:pStyle w:val="TableParagraph"/>
              <w:spacing w:before="26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9773A" w14:paraId="406D36F7" w14:textId="77777777">
        <w:trPr>
          <w:trHeight w:val="758"/>
        </w:trPr>
        <w:tc>
          <w:tcPr>
            <w:tcW w:w="7502" w:type="dxa"/>
          </w:tcPr>
          <w:p w14:paraId="5A4AF4A2" w14:textId="77777777" w:rsidR="0099773A" w:rsidRDefault="007B4AB4">
            <w:pPr>
              <w:pStyle w:val="TableParagraph"/>
              <w:spacing w:before="269"/>
              <w:ind w:left="108"/>
              <w:rPr>
                <w:sz w:val="24"/>
              </w:rPr>
            </w:pPr>
            <w:r>
              <w:rPr>
                <w:sz w:val="24"/>
              </w:rPr>
              <w:t>Fundamentinės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epidemiologijos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pagrindai</w:t>
            </w:r>
          </w:p>
        </w:tc>
        <w:tc>
          <w:tcPr>
            <w:tcW w:w="1696" w:type="dxa"/>
          </w:tcPr>
          <w:p w14:paraId="0897BE53" w14:textId="77777777" w:rsidR="0099773A" w:rsidRDefault="007B4AB4">
            <w:pPr>
              <w:pStyle w:val="TableParagraph"/>
              <w:spacing w:before="26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9773A" w14:paraId="079797D7" w14:textId="77777777">
        <w:trPr>
          <w:trHeight w:val="761"/>
        </w:trPr>
        <w:tc>
          <w:tcPr>
            <w:tcW w:w="7502" w:type="dxa"/>
          </w:tcPr>
          <w:p w14:paraId="38E28024" w14:textId="77777777" w:rsidR="0099773A" w:rsidRDefault="007B4A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Sveikatos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ir </w:t>
            </w:r>
            <w:r>
              <w:rPr>
                <w:spacing w:val="-2"/>
                <w:sz w:val="24"/>
              </w:rPr>
              <w:t>ekonomika</w:t>
            </w:r>
          </w:p>
        </w:tc>
        <w:tc>
          <w:tcPr>
            <w:tcW w:w="1696" w:type="dxa"/>
          </w:tcPr>
          <w:p w14:paraId="645AB9D2" w14:textId="77777777" w:rsidR="0099773A" w:rsidRDefault="007B4A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9773A" w14:paraId="29618477" w14:textId="77777777">
        <w:trPr>
          <w:trHeight w:val="758"/>
        </w:trPr>
        <w:tc>
          <w:tcPr>
            <w:tcW w:w="7502" w:type="dxa"/>
          </w:tcPr>
          <w:p w14:paraId="5DA8D1D2" w14:textId="0976873B" w:rsidR="0099773A" w:rsidRDefault="004D1F0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Profesinė sveikata</w:t>
            </w:r>
          </w:p>
        </w:tc>
        <w:tc>
          <w:tcPr>
            <w:tcW w:w="1696" w:type="dxa"/>
          </w:tcPr>
          <w:p w14:paraId="30864067" w14:textId="77777777" w:rsidR="0099773A" w:rsidRDefault="007B4AB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9773A" w14:paraId="3EA26CEA" w14:textId="77777777">
        <w:trPr>
          <w:trHeight w:val="765"/>
        </w:trPr>
        <w:tc>
          <w:tcPr>
            <w:tcW w:w="7502" w:type="dxa"/>
          </w:tcPr>
          <w:p w14:paraId="1D2382ED" w14:textId="77777777" w:rsidR="0099773A" w:rsidRDefault="007B4AB4">
            <w:pPr>
              <w:pStyle w:val="TableParagraph"/>
              <w:ind w:left="0" w:right="8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Viso:</w:t>
            </w:r>
          </w:p>
        </w:tc>
        <w:tc>
          <w:tcPr>
            <w:tcW w:w="1696" w:type="dxa"/>
          </w:tcPr>
          <w:p w14:paraId="766292B0" w14:textId="77777777" w:rsidR="0099773A" w:rsidRDefault="007B4AB4">
            <w:pPr>
              <w:pStyle w:val="TableParagraph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14:paraId="783913F6" w14:textId="77777777" w:rsidR="007B4AB4" w:rsidRDefault="007B4AB4"/>
    <w:sectPr w:rsidR="007B4AB4">
      <w:type w:val="continuous"/>
      <w:pgSz w:w="11920" w:h="16860"/>
      <w:pgMar w:top="960" w:right="720" w:bottom="280" w:left="146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E7144"/>
    <w:multiLevelType w:val="hybridMultilevel"/>
    <w:tmpl w:val="3B8A981C"/>
    <w:lvl w:ilvl="0" w:tplc="A238AA00">
      <w:numFmt w:val="bullet"/>
      <w:lvlText w:val="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84058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3A"/>
    <w:rsid w:val="0003199E"/>
    <w:rsid w:val="000574A2"/>
    <w:rsid w:val="0008173E"/>
    <w:rsid w:val="00166E2F"/>
    <w:rsid w:val="002923FF"/>
    <w:rsid w:val="002B4E6F"/>
    <w:rsid w:val="003C74B1"/>
    <w:rsid w:val="0040619E"/>
    <w:rsid w:val="00433B8D"/>
    <w:rsid w:val="00473C18"/>
    <w:rsid w:val="004D1F07"/>
    <w:rsid w:val="004F206B"/>
    <w:rsid w:val="00584F05"/>
    <w:rsid w:val="00780B30"/>
    <w:rsid w:val="007B4AB4"/>
    <w:rsid w:val="007D57E0"/>
    <w:rsid w:val="00825228"/>
    <w:rsid w:val="00876AB7"/>
    <w:rsid w:val="00894132"/>
    <w:rsid w:val="00991CCA"/>
    <w:rsid w:val="0099773A"/>
    <w:rsid w:val="00A35BB3"/>
    <w:rsid w:val="00A72B8F"/>
    <w:rsid w:val="00B4551F"/>
    <w:rsid w:val="00B62142"/>
    <w:rsid w:val="00C424C6"/>
    <w:rsid w:val="00C87567"/>
    <w:rsid w:val="00CE3526"/>
    <w:rsid w:val="00CE3B17"/>
    <w:rsid w:val="00D07DCD"/>
    <w:rsid w:val="00D92077"/>
    <w:rsid w:val="00DC384B"/>
    <w:rsid w:val="00DE76C1"/>
    <w:rsid w:val="00E75A90"/>
    <w:rsid w:val="00EA3C7E"/>
    <w:rsid w:val="00EE228E"/>
    <w:rsid w:val="00F25EFD"/>
    <w:rsid w:val="00F33D27"/>
    <w:rsid w:val="00F736F9"/>
    <w:rsid w:val="09ADC70E"/>
    <w:rsid w:val="29B6FF22"/>
    <w:rsid w:val="459E01F9"/>
    <w:rsid w:val="4F882C8E"/>
    <w:rsid w:val="7CA99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0BE1"/>
  <w15:docId w15:val="{4AFC90B5-94BD-4DFE-A02E-F3FD78C9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uiPriority w:val="1"/>
    <w:qFormat/>
    <w:pPr>
      <w:spacing w:before="272"/>
      <w:ind w:right="612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273"/>
      <w:ind w:left="100"/>
    </w:pPr>
    <w:rPr>
      <w:rFonts w:ascii="Times New Roman" w:eastAsia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6E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6E2F"/>
    <w:rPr>
      <w:rFonts w:ascii="Segoe UI" w:hAnsi="Segoe UI" w:cs="Segoe UI"/>
      <w:sz w:val="18"/>
      <w:szCs w:val="18"/>
      <w:lang w:val="lt-LT"/>
    </w:rPr>
  </w:style>
  <w:style w:type="paragraph" w:styleId="Pataisymai">
    <w:name w:val="Revision"/>
    <w:hidden/>
    <w:uiPriority w:val="99"/>
    <w:semiHidden/>
    <w:rsid w:val="00433B8D"/>
    <w:pPr>
      <w:widowControl/>
      <w:autoSpaceDE/>
      <w:autoSpaceDN/>
    </w:pPr>
    <w:rPr>
      <w:lang w:val="lt-LT"/>
    </w:rPr>
  </w:style>
  <w:style w:type="character" w:styleId="Hipersaitas">
    <w:name w:val="Hyperlink"/>
    <w:basedOn w:val="Numatytasispastraiposriftas"/>
    <w:uiPriority w:val="99"/>
    <w:unhideWhenUsed/>
    <w:rsid w:val="00F33D27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3D27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91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mu.lt/priemimas/magistranturos-studijos/visuomenes-sveikatos-vadyb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smu.lt/priemimas/magistranturos-studijos/taikomoji-visuomenes-sveikat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smu.lt/priemimas/papildomosios-studijo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smu.lt/priemim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mu.lt/priemimas/magistranturos-studijos/gyvensenos-medici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453EB-EAC6-4733-8E48-4984396B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Lina Paulauskienė</cp:lastModifiedBy>
  <cp:revision>4</cp:revision>
  <cp:lastPrinted>2026-06-09T11:03:00Z</cp:lastPrinted>
  <dcterms:created xsi:type="dcterms:W3CDTF">2026-06-23T12:10:00Z</dcterms:created>
  <dcterms:modified xsi:type="dcterms:W3CDTF">2026-08-14T08:53:00Z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