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86E77" w14:textId="5A7082D7" w:rsidR="0099073C" w:rsidRDefault="0099073C" w:rsidP="00156D08">
      <w:pPr>
        <w:tabs>
          <w:tab w:val="left" w:pos="142"/>
          <w:tab w:val="left" w:pos="226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2024 metų </w:t>
      </w:r>
      <w:r w:rsidR="00156D08">
        <w:rPr>
          <w:rFonts w:ascii="Times New Roman" w:hAnsi="Times New Roman" w:cs="Times New Roman"/>
          <w:b/>
          <w:sz w:val="28"/>
          <w:szCs w:val="28"/>
        </w:rPr>
        <w:t xml:space="preserve">papildomo priėmimo pirmojo </w:t>
      </w:r>
      <w:r>
        <w:rPr>
          <w:rFonts w:ascii="Times New Roman" w:hAnsi="Times New Roman" w:cs="Times New Roman"/>
          <w:b/>
          <w:sz w:val="28"/>
          <w:szCs w:val="28"/>
        </w:rPr>
        <w:t>etapo kviečiamųjų mažiausi konkursiniai balai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04"/>
        <w:gridCol w:w="2410"/>
        <w:gridCol w:w="2268"/>
      </w:tblGrid>
      <w:tr w:rsidR="0099073C" w:rsidRPr="0099073C" w14:paraId="56CDA4A4" w14:textId="77777777" w:rsidTr="00113185">
        <w:trPr>
          <w:trHeight w:val="8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2C284" w14:textId="77777777" w:rsidR="0099073C" w:rsidRDefault="009907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lt-LT"/>
                <w14:ligatures w14:val="standardContextual"/>
              </w:rPr>
              <w:t>Studijų programa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8D2264" w14:textId="0D46773A" w:rsidR="0099073C" w:rsidRDefault="009907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lt-LT"/>
                <w14:ligatures w14:val="standardContextual"/>
              </w:rPr>
              <w:t xml:space="preserve">Paskutiniojo </w:t>
            </w:r>
            <w:r w:rsidR="0006359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lt-LT"/>
                <w14:ligatures w14:val="standardContextual"/>
              </w:rPr>
              <w:t>pakviestojo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lt-LT"/>
                <w14:ligatures w14:val="standardContextual"/>
              </w:rPr>
              <w:t xml:space="preserve"> į valstybės finansuojamą vietą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6D010A" w14:textId="651C3247" w:rsidR="0099073C" w:rsidRDefault="009907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lt-LT"/>
                <w14:ligatures w14:val="standardContextual"/>
              </w:rPr>
              <w:t xml:space="preserve">Paskutiniojo </w:t>
            </w:r>
            <w:r w:rsidR="0006359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lt-LT"/>
                <w14:ligatures w14:val="standardContextual"/>
              </w:rPr>
              <w:t>pakviestojo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lt-LT"/>
                <w14:ligatures w14:val="standardContextual"/>
              </w:rPr>
              <w:t xml:space="preserve"> į valstybės nefinansuojamą vietą</w:t>
            </w:r>
          </w:p>
        </w:tc>
      </w:tr>
      <w:tr w:rsidR="0099073C" w14:paraId="7FE79ED6" w14:textId="77777777" w:rsidTr="00113185">
        <w:trPr>
          <w:trHeight w:val="3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31FBE9" w14:textId="081AFE0A" w:rsidR="0099073C" w:rsidRDefault="0099073C">
            <w:pPr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lt-LT"/>
                <w14:ligatures w14:val="standardContextual"/>
              </w:rPr>
              <w:t xml:space="preserve">Medicina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lt-LT"/>
                <w14:ligatures w14:val="standardContextual"/>
              </w:rPr>
              <w:t>(NL)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99F102" w14:textId="458075CE" w:rsidR="0099073C" w:rsidRDefault="0006359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lt-LT"/>
                <w14:ligatures w14:val="standardContextual"/>
              </w:rPr>
              <w:t>8,45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BFD1FC" w14:textId="4DC04CCF" w:rsidR="0099073C" w:rsidRDefault="0006359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lt-LT"/>
                <w14:ligatures w14:val="standardContextual"/>
              </w:rPr>
              <w:t>6,03</w:t>
            </w:r>
          </w:p>
        </w:tc>
      </w:tr>
      <w:tr w:rsidR="0099073C" w14:paraId="4811A80E" w14:textId="77777777" w:rsidTr="00113185">
        <w:trPr>
          <w:trHeight w:val="33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199367" w14:textId="3A0E98F9" w:rsidR="0099073C" w:rsidRDefault="0099073C" w:rsidP="0099073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lt-LT"/>
                <w14:ligatures w14:val="standardContextual"/>
              </w:rPr>
              <w:t xml:space="preserve">Medicininė ir veterinarinė biochemija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lt-LT"/>
                <w14:ligatures w14:val="standardContextual"/>
              </w:rPr>
              <w:t>(NL)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38C0F8" w14:textId="74CD4CC4" w:rsidR="0099073C" w:rsidRDefault="00063590" w:rsidP="009907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lt-LT"/>
                <w14:ligatures w14:val="standardContextual"/>
              </w:rPr>
              <w:t>5,47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4FA8F5" w14:textId="0306ED3F" w:rsidR="0099073C" w:rsidRDefault="00063590" w:rsidP="009907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lt-LT"/>
                <w14:ligatures w14:val="standardContextual"/>
              </w:rPr>
              <w:t>–</w:t>
            </w:r>
          </w:p>
        </w:tc>
      </w:tr>
      <w:tr w:rsidR="0099073C" w14:paraId="656A33DD" w14:textId="77777777" w:rsidTr="00113185">
        <w:trPr>
          <w:trHeight w:val="33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88987F" w14:textId="5D816169" w:rsidR="0099073C" w:rsidRDefault="0099073C" w:rsidP="0099073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lt-LT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 w:eastAsia="lt-LT"/>
                <w14:ligatures w14:val="standardContextual"/>
              </w:rPr>
              <w:t>Medicininė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 w:eastAsia="lt-LT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 w:eastAsia="lt-LT"/>
                <w14:ligatures w14:val="standardContextual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 w:eastAsia="lt-LT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 w:eastAsia="lt-LT"/>
                <w14:ligatures w14:val="standardContextual"/>
              </w:rPr>
              <w:t>veterinarinė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 w:eastAsia="lt-LT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 w:eastAsia="lt-LT"/>
                <w14:ligatures w14:val="standardContextual"/>
              </w:rPr>
              <w:t>genetika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 w:eastAsia="lt-LT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val="en-US" w:eastAsia="lt-LT"/>
                <w14:ligatures w14:val="standardContextual"/>
              </w:rPr>
              <w:t>(NL)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4F1B8D" w14:textId="6E7A7E90" w:rsidR="0099073C" w:rsidRDefault="00063590" w:rsidP="009907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lt-LT"/>
                <w14:ligatures w14:val="standardContextual"/>
              </w:rPr>
              <w:t>5,64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E0BAC7" w14:textId="017242D2" w:rsidR="0099073C" w:rsidRDefault="00063590" w:rsidP="009907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lt-LT"/>
                <w14:ligatures w14:val="standardContextual"/>
              </w:rPr>
              <w:t>5,56</w:t>
            </w:r>
          </w:p>
        </w:tc>
      </w:tr>
      <w:tr w:rsidR="0099073C" w14:paraId="3AFA7E84" w14:textId="77777777" w:rsidTr="00113185">
        <w:trPr>
          <w:trHeight w:val="33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BBC6F3" w14:textId="54D88DDC" w:rsidR="0099073C" w:rsidRDefault="0099073C" w:rsidP="0099073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lt-LT"/>
                <w14:ligatures w14:val="standardContextual"/>
              </w:rPr>
              <w:t xml:space="preserve">Odontologija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lt-LT"/>
                <w14:ligatures w14:val="standardContextual"/>
              </w:rPr>
              <w:t>(NL)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CC22FC" w14:textId="177A25EB" w:rsidR="0099073C" w:rsidRDefault="00063590" w:rsidP="009907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lt-LT"/>
                <w14:ligatures w14:val="standardContextual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66D4B2" w14:textId="173A9C9B" w:rsidR="0099073C" w:rsidRDefault="00063590" w:rsidP="009907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lt-LT"/>
                <w14:ligatures w14:val="standardContextual"/>
              </w:rPr>
              <w:t>7,05</w:t>
            </w:r>
          </w:p>
        </w:tc>
      </w:tr>
      <w:tr w:rsidR="0099073C" w14:paraId="7AB91417" w14:textId="77777777" w:rsidTr="00113185">
        <w:trPr>
          <w:trHeight w:val="33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C58654" w14:textId="5A764E76" w:rsidR="0099073C" w:rsidRDefault="0099073C" w:rsidP="0099073C">
            <w:pPr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lt-LT"/>
                <w14:ligatures w14:val="standardContextual"/>
              </w:rPr>
              <w:t xml:space="preserve">Burnos higiena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lt-LT"/>
                <w14:ligatures w14:val="standardContextual"/>
              </w:rPr>
              <w:t>(NL)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BF37D4" w14:textId="40BC0973" w:rsidR="0099073C" w:rsidRDefault="00063590" w:rsidP="009907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lt-LT"/>
                <w14:ligatures w14:val="standardContextual"/>
              </w:rPr>
              <w:t>7,59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CDAED5" w14:textId="123B1ED4" w:rsidR="0099073C" w:rsidRDefault="00063590" w:rsidP="009907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lt-LT"/>
                <w14:ligatures w14:val="standardContextual"/>
              </w:rPr>
              <w:t>6,22</w:t>
            </w:r>
          </w:p>
        </w:tc>
      </w:tr>
      <w:tr w:rsidR="0099073C" w14:paraId="0B96F805" w14:textId="77777777" w:rsidTr="00113185">
        <w:trPr>
          <w:trHeight w:val="33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44BA28" w14:textId="4E4406B8" w:rsidR="0099073C" w:rsidRDefault="0099073C" w:rsidP="0099073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lt-LT"/>
                <w14:ligatures w14:val="standardContextual"/>
              </w:rPr>
              <w:t xml:space="preserve">Farmacija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lt-LT"/>
                <w14:ligatures w14:val="standardContextual"/>
              </w:rPr>
              <w:t>(NL)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A6577D" w14:textId="00B39BC0" w:rsidR="0099073C" w:rsidRDefault="00063590" w:rsidP="009907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lt-LT"/>
                <w14:ligatures w14:val="standardContextual"/>
              </w:rPr>
              <w:t>8,03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7730C7" w14:textId="70DFE77C" w:rsidR="0099073C" w:rsidRDefault="00063590" w:rsidP="009907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lt-LT"/>
                <w14:ligatures w14:val="standardContextual"/>
              </w:rPr>
              <w:t>5,51</w:t>
            </w:r>
          </w:p>
        </w:tc>
      </w:tr>
      <w:tr w:rsidR="0099073C" w14:paraId="63CA7134" w14:textId="77777777" w:rsidTr="00113185">
        <w:trPr>
          <w:trHeight w:val="33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D8920C" w14:textId="395C6FDB" w:rsidR="0099073C" w:rsidRDefault="0099073C" w:rsidP="0099073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lt-LT"/>
                <w14:ligatures w14:val="standardContextual"/>
              </w:rPr>
              <w:t xml:space="preserve">Veterinarinė medicina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8"/>
                <w:szCs w:val="28"/>
                <w:lang w:eastAsia="lt-LT"/>
                <w14:ligatures w14:val="standardContextual"/>
              </w:rPr>
              <w:t>(NL)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67A03E" w14:textId="6C92A50B" w:rsidR="0099073C" w:rsidRDefault="00063590" w:rsidP="009907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lt-LT"/>
                <w14:ligatures w14:val="standardContextual"/>
              </w:rPr>
              <w:t>6,87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7B21BF" w14:textId="1143BE0D" w:rsidR="0099073C" w:rsidRDefault="00063590" w:rsidP="009907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lt-LT"/>
                <w14:ligatures w14:val="standardContextual"/>
              </w:rPr>
              <w:t>5,61</w:t>
            </w:r>
          </w:p>
        </w:tc>
      </w:tr>
      <w:tr w:rsidR="0099073C" w14:paraId="2D6E749A" w14:textId="77777777" w:rsidTr="00113185">
        <w:trPr>
          <w:trHeight w:val="33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B5945C" w14:textId="6A3AFDA0" w:rsidR="0099073C" w:rsidRDefault="0099073C" w:rsidP="0099073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lt-LT"/>
                <w14:ligatures w14:val="standardContextual"/>
              </w:rPr>
              <w:t xml:space="preserve">Maisto sauga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lt-LT"/>
                <w14:ligatures w14:val="standardContextual"/>
              </w:rPr>
              <w:t>(NL)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095E46" w14:textId="6EDEC18D" w:rsidR="0099073C" w:rsidRDefault="00063590" w:rsidP="009907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lt-LT"/>
                <w14:ligatures w14:val="standardContextual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725688" w14:textId="72B42D57" w:rsidR="0099073C" w:rsidRDefault="00063590" w:rsidP="009907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lt-LT"/>
                <w14:ligatures w14:val="standardContextual"/>
              </w:rPr>
              <w:t>–</w:t>
            </w:r>
          </w:p>
        </w:tc>
      </w:tr>
      <w:tr w:rsidR="0099073C" w14:paraId="3EB986C1" w14:textId="77777777" w:rsidTr="00113185">
        <w:trPr>
          <w:trHeight w:val="33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7BFF95" w14:textId="3ED3E738" w:rsidR="0099073C" w:rsidRDefault="0099073C" w:rsidP="0099073C">
            <w:pPr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lt-LT"/>
                <w14:ligatures w14:val="standardContextual"/>
              </w:rPr>
              <w:t xml:space="preserve">Maisto mokslas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lt-LT"/>
                <w14:ligatures w14:val="standardContextual"/>
              </w:rPr>
              <w:t>(NL)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089D1F" w14:textId="110C0ACD" w:rsidR="0099073C" w:rsidRDefault="00063590" w:rsidP="009907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lt-LT"/>
                <w14:ligatures w14:val="standardContextual"/>
              </w:rPr>
              <w:t>6,69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806543" w14:textId="30ECC117" w:rsidR="0099073C" w:rsidRDefault="00063590" w:rsidP="009907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lt-LT"/>
                <w14:ligatures w14:val="standardContextual"/>
              </w:rPr>
              <w:t>6,44</w:t>
            </w:r>
          </w:p>
        </w:tc>
      </w:tr>
      <w:tr w:rsidR="0099073C" w14:paraId="5A8773C6" w14:textId="77777777" w:rsidTr="00113185">
        <w:trPr>
          <w:trHeight w:val="33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738047" w14:textId="05F9E1B4" w:rsidR="0099073C" w:rsidRDefault="0099073C" w:rsidP="0099073C">
            <w:pPr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lt-LT"/>
                <w14:ligatures w14:val="standardContextual"/>
              </w:rPr>
              <w:t xml:space="preserve">Akušerija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lt-LT"/>
                <w14:ligatures w14:val="standardContextual"/>
              </w:rPr>
              <w:t>(NL)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0D0400" w14:textId="05B85B69" w:rsidR="0099073C" w:rsidRDefault="00063590" w:rsidP="009907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lt-LT"/>
                <w14:ligatures w14:val="standardContextual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5F5687" w14:textId="0C978CA3" w:rsidR="0099073C" w:rsidRDefault="00063590" w:rsidP="009907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lt-LT"/>
                <w14:ligatures w14:val="standardContextual"/>
              </w:rPr>
              <w:t>–</w:t>
            </w:r>
          </w:p>
        </w:tc>
      </w:tr>
      <w:tr w:rsidR="0099073C" w14:paraId="5CD1DA99" w14:textId="77777777" w:rsidTr="00113185">
        <w:trPr>
          <w:trHeight w:val="33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716127" w14:textId="77777777" w:rsidR="0099073C" w:rsidRDefault="0099073C" w:rsidP="0099073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lt-LT"/>
                <w14:ligatures w14:val="standardContextual"/>
              </w:rPr>
              <w:t xml:space="preserve">Ergoterapija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lt-LT"/>
                <w14:ligatures w14:val="standardContextual"/>
              </w:rPr>
              <w:t>(NL)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A8D010" w14:textId="29DA82A0" w:rsidR="0099073C" w:rsidRDefault="00063590" w:rsidP="009907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lt-LT"/>
                <w14:ligatures w14:val="standardContextual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42C6CF" w14:textId="3D63F212" w:rsidR="0099073C" w:rsidRDefault="00063590" w:rsidP="009907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lt-LT"/>
                <w14:ligatures w14:val="standardContextual"/>
              </w:rPr>
              <w:t>6,16</w:t>
            </w:r>
          </w:p>
        </w:tc>
      </w:tr>
      <w:tr w:rsidR="0099073C" w14:paraId="1719BF65" w14:textId="77777777" w:rsidTr="00113185">
        <w:trPr>
          <w:trHeight w:val="33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BC12E5" w14:textId="77777777" w:rsidR="0099073C" w:rsidRDefault="0099073C" w:rsidP="0099073C">
            <w:pPr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lt-LT"/>
                <w14:ligatures w14:val="standardContextual"/>
              </w:rPr>
              <w:t xml:space="preserve">Kineziterapija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lt-LT"/>
                <w14:ligatures w14:val="standardContextual"/>
              </w:rPr>
              <w:t>(NL)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2DC9F0" w14:textId="3E4A6A9D" w:rsidR="0099073C" w:rsidRDefault="00063590" w:rsidP="009907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lt-LT"/>
                <w14:ligatures w14:val="standardContextual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A8C1A5" w14:textId="74BBE5F4" w:rsidR="0099073C" w:rsidRDefault="00063590" w:rsidP="009907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lt-LT"/>
                <w14:ligatures w14:val="standardContextual"/>
              </w:rPr>
              <w:t>5,38</w:t>
            </w:r>
          </w:p>
        </w:tc>
      </w:tr>
      <w:tr w:rsidR="0099073C" w14:paraId="1BF226F0" w14:textId="77777777" w:rsidTr="00113185">
        <w:trPr>
          <w:trHeight w:val="33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D0411C" w14:textId="77777777" w:rsidR="0099073C" w:rsidRDefault="0099073C" w:rsidP="0099073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lt-LT"/>
                <w14:ligatures w14:val="standardContextual"/>
              </w:rPr>
              <w:t xml:space="preserve">Slauga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lt-LT"/>
                <w14:ligatures w14:val="standardContextual"/>
              </w:rPr>
              <w:t>(NL)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5EAA96" w14:textId="52C78B0F" w:rsidR="0099073C" w:rsidRDefault="00063590" w:rsidP="009907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lt-LT"/>
                <w14:ligatures w14:val="standardContextual"/>
              </w:rPr>
              <w:t>5,31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C3070B" w14:textId="291153AA" w:rsidR="0099073C" w:rsidRDefault="00063590" w:rsidP="009907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lt-LT"/>
                <w14:ligatures w14:val="standardContextual"/>
              </w:rPr>
              <w:t>5,47</w:t>
            </w:r>
          </w:p>
        </w:tc>
      </w:tr>
      <w:tr w:rsidR="0099073C" w14:paraId="653F5D30" w14:textId="77777777" w:rsidTr="00113185">
        <w:trPr>
          <w:trHeight w:val="33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CC7511" w14:textId="118F40B8" w:rsidR="0099073C" w:rsidRDefault="0099073C" w:rsidP="0099073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lt-LT"/>
                <w14:ligatures w14:val="standardContextual"/>
              </w:rPr>
              <w:t xml:space="preserve">Gyvūnų mokslas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lt-LT"/>
                <w14:ligatures w14:val="standardContextual"/>
              </w:rPr>
              <w:t>(NL)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B3E9A3" w14:textId="18C371D5" w:rsidR="0099073C" w:rsidRDefault="00063590" w:rsidP="009907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lt-LT"/>
                <w14:ligatures w14:val="standardContextual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16F19A" w14:textId="6E5C866F" w:rsidR="0099073C" w:rsidRDefault="00063590" w:rsidP="009907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lt-LT"/>
                <w14:ligatures w14:val="standardContextual"/>
              </w:rPr>
              <w:t>4,97</w:t>
            </w:r>
          </w:p>
        </w:tc>
      </w:tr>
      <w:tr w:rsidR="0099073C" w14:paraId="2F021D0B" w14:textId="77777777" w:rsidTr="00113185">
        <w:trPr>
          <w:trHeight w:val="33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E6D5C6" w14:textId="7D98BE39" w:rsidR="0099073C" w:rsidRDefault="0099073C" w:rsidP="0099073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lt-LT"/>
                <w14:ligatures w14:val="standardContextual"/>
              </w:rPr>
              <w:t xml:space="preserve">Gyvūnų mokslas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lt-LT"/>
                <w14:ligatures w14:val="standardContextual"/>
              </w:rPr>
              <w:t>(I)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A3F6E2" w14:textId="7051069E" w:rsidR="0099073C" w:rsidRDefault="00063590" w:rsidP="009907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lt-LT"/>
                <w14:ligatures w14:val="standardContextual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42E96E" w14:textId="540B8DB8" w:rsidR="0099073C" w:rsidRDefault="00063590" w:rsidP="009907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lt-LT"/>
                <w14:ligatures w14:val="standardContextual"/>
              </w:rPr>
              <w:t>5,03</w:t>
            </w:r>
          </w:p>
        </w:tc>
      </w:tr>
      <w:tr w:rsidR="0099073C" w14:paraId="1A20C270" w14:textId="77777777" w:rsidTr="00113185">
        <w:trPr>
          <w:trHeight w:val="33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21010A" w14:textId="77777777" w:rsidR="0099073C" w:rsidRDefault="0099073C" w:rsidP="0099073C">
            <w:pPr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lt-LT"/>
                <w14:ligatures w14:val="standardContextual"/>
              </w:rPr>
              <w:t xml:space="preserve">Gyvūno ir žmogaus sąveika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lt-LT"/>
                <w14:ligatures w14:val="standardContextual"/>
              </w:rPr>
              <w:t>(NL)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31D8DD" w14:textId="118E9337" w:rsidR="0099073C" w:rsidRDefault="00063590" w:rsidP="009907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lt-LT"/>
                <w14:ligatures w14:val="standardContextual"/>
              </w:rPr>
              <w:t>6,78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59766C" w14:textId="56E3BF10" w:rsidR="0099073C" w:rsidRDefault="00063590" w:rsidP="009907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lt-LT"/>
                <w14:ligatures w14:val="standardContextual"/>
              </w:rPr>
              <w:t>7,15</w:t>
            </w:r>
          </w:p>
        </w:tc>
      </w:tr>
      <w:tr w:rsidR="0099073C" w14:paraId="3CCE36C5" w14:textId="77777777" w:rsidTr="00113185">
        <w:trPr>
          <w:trHeight w:val="33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CFF4D0" w14:textId="77777777" w:rsidR="0099073C" w:rsidRDefault="0099073C" w:rsidP="0099073C">
            <w:pPr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lt-LT"/>
                <w14:ligatures w14:val="standardContextual"/>
              </w:rPr>
              <w:t xml:space="preserve">Gyvūno ir žmogaus sąveika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lt-LT"/>
                <w14:ligatures w14:val="standardContextual"/>
              </w:rPr>
              <w:t>(I)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EFBD42" w14:textId="19193818" w:rsidR="0099073C" w:rsidRDefault="00063590" w:rsidP="009907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lt-LT"/>
                <w14:ligatures w14:val="standardContextual"/>
              </w:rPr>
              <w:t>7,41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3C63D2" w14:textId="7789B606" w:rsidR="0099073C" w:rsidRDefault="00063590" w:rsidP="009907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lt-LT"/>
                <w14:ligatures w14:val="standardContextual"/>
              </w:rPr>
              <w:t>–</w:t>
            </w:r>
          </w:p>
        </w:tc>
      </w:tr>
      <w:tr w:rsidR="0099073C" w14:paraId="38DC2C3C" w14:textId="77777777" w:rsidTr="00113185">
        <w:trPr>
          <w:trHeight w:val="33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180858" w14:textId="01D90E39" w:rsidR="0099073C" w:rsidRDefault="0099073C" w:rsidP="0099073C">
            <w:pPr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lt-LT"/>
                <w14:ligatures w14:val="standardContextual"/>
              </w:rPr>
              <w:t xml:space="preserve">Sveikatos psichologija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lt-LT"/>
                <w14:ligatures w14:val="standardContextual"/>
              </w:rPr>
              <w:t>(NL)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04FD93" w14:textId="689735F2" w:rsidR="0099073C" w:rsidRDefault="00063590" w:rsidP="009907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lt-LT"/>
                <w14:ligatures w14:val="standardContextual"/>
              </w:rPr>
              <w:t>6,43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80AF91" w14:textId="7031E0AF" w:rsidR="0099073C" w:rsidRDefault="00063590" w:rsidP="009907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lt-LT"/>
                <w14:ligatures w14:val="standardContextual"/>
              </w:rPr>
              <w:t>5,47</w:t>
            </w:r>
          </w:p>
        </w:tc>
      </w:tr>
      <w:tr w:rsidR="0099073C" w14:paraId="540BADB6" w14:textId="77777777" w:rsidTr="00113185">
        <w:trPr>
          <w:trHeight w:val="33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99DC7A" w14:textId="2EF42188" w:rsidR="0099073C" w:rsidRDefault="0099073C" w:rsidP="0099073C">
            <w:pPr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lt-LT"/>
                <w14:ligatures w14:val="standardContextual"/>
              </w:rPr>
              <w:t xml:space="preserve">Visuomenės sveikata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lt-LT"/>
                <w14:ligatures w14:val="standardContextual"/>
              </w:rPr>
              <w:t>(NL)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AC16A1" w14:textId="16112E9A" w:rsidR="0099073C" w:rsidRDefault="00063590" w:rsidP="009907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lt-LT"/>
                <w14:ligatures w14:val="standardContextual"/>
              </w:rPr>
              <w:t>8,34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ECDDF5" w14:textId="65D4FDBB" w:rsidR="0099073C" w:rsidRDefault="00063590" w:rsidP="009907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lt-LT"/>
                <w14:ligatures w14:val="standardContextual"/>
              </w:rPr>
              <w:t>6,68</w:t>
            </w:r>
          </w:p>
        </w:tc>
      </w:tr>
    </w:tbl>
    <w:p w14:paraId="2C7504EC" w14:textId="77777777" w:rsidR="0099073C" w:rsidRDefault="0099073C" w:rsidP="0099073C"/>
    <w:p w14:paraId="152E2AC6" w14:textId="77777777" w:rsidR="00DC540E" w:rsidRDefault="00DC540E"/>
    <w:sectPr w:rsidR="00DC540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3C"/>
    <w:rsid w:val="00063590"/>
    <w:rsid w:val="00113185"/>
    <w:rsid w:val="00156D08"/>
    <w:rsid w:val="00355796"/>
    <w:rsid w:val="0053604B"/>
    <w:rsid w:val="00687640"/>
    <w:rsid w:val="009645F4"/>
    <w:rsid w:val="0099073C"/>
    <w:rsid w:val="00C245C3"/>
    <w:rsid w:val="00DC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DD76"/>
  <w15:chartTrackingRefBased/>
  <w15:docId w15:val="{DEF62FBE-D8F8-4DCB-95E2-3B80F9B9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73C"/>
    <w:pPr>
      <w:spacing w:line="252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073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73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73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73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73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73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73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73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73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7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7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7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7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7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7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7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7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7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07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90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73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907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73C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907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73C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907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7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7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7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9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Henrikas Stankevicius</dc:creator>
  <cp:keywords/>
  <dc:description/>
  <cp:lastModifiedBy>Henrikas Stankevicius</cp:lastModifiedBy>
  <cp:revision>4</cp:revision>
  <dcterms:created xsi:type="dcterms:W3CDTF">2024-07-30T17:59:00Z</dcterms:created>
  <dcterms:modified xsi:type="dcterms:W3CDTF">2024-08-12T06:07:00Z</dcterms:modified>
</cp:coreProperties>
</file>