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7CE27" w14:textId="77777777" w:rsidR="00D47D10" w:rsidRPr="00FA6CA2" w:rsidRDefault="00D47D10" w:rsidP="00741EB6">
      <w:pPr>
        <w:spacing w:before="72"/>
        <w:ind w:right="184"/>
        <w:jc w:val="right"/>
        <w:rPr>
          <w:b/>
          <w:sz w:val="18"/>
          <w:lang w:bidi="ar-SA"/>
        </w:rPr>
      </w:pPr>
      <w:r w:rsidRPr="00FA6CA2">
        <w:rPr>
          <w:b/>
          <w:spacing w:val="-1"/>
          <w:sz w:val="18"/>
          <w:lang w:bidi="ar-SA"/>
        </w:rPr>
        <w:t>Patvirtinta:</w:t>
      </w:r>
    </w:p>
    <w:p w14:paraId="684B244E" w14:textId="116FF76A" w:rsidR="00D47D10" w:rsidRPr="00FA6CA2" w:rsidRDefault="00D47D10" w:rsidP="003D1880">
      <w:pPr>
        <w:spacing w:before="9"/>
        <w:ind w:right="184"/>
        <w:jc w:val="right"/>
        <w:rPr>
          <w:sz w:val="18"/>
          <w:lang w:bidi="ar-SA"/>
        </w:rPr>
      </w:pPr>
      <w:r w:rsidRPr="00FA6CA2">
        <w:rPr>
          <w:w w:val="105"/>
          <w:sz w:val="18"/>
          <w:lang w:bidi="ar-SA"/>
        </w:rPr>
        <w:t>LSMU VA Veterinarijos fakulteto</w:t>
      </w:r>
      <w:r w:rsidRPr="00FA6CA2">
        <w:rPr>
          <w:spacing w:val="-32"/>
          <w:w w:val="105"/>
          <w:sz w:val="18"/>
          <w:lang w:bidi="ar-SA"/>
        </w:rPr>
        <w:t xml:space="preserve"> </w:t>
      </w:r>
      <w:r w:rsidRPr="00FA6CA2">
        <w:rPr>
          <w:w w:val="105"/>
          <w:sz w:val="18"/>
          <w:lang w:bidi="ar-SA"/>
        </w:rPr>
        <w:t>tarybos</w:t>
      </w:r>
      <w:r w:rsidR="003D1880" w:rsidRPr="00FA6CA2">
        <w:rPr>
          <w:sz w:val="18"/>
          <w:lang w:bidi="ar-SA"/>
        </w:rPr>
        <w:t xml:space="preserve"> </w:t>
      </w:r>
      <w:r w:rsidRPr="00FA6CA2">
        <w:rPr>
          <w:w w:val="105"/>
          <w:sz w:val="18"/>
          <w:lang w:bidi="ar-SA"/>
        </w:rPr>
        <w:t>pos</w:t>
      </w:r>
      <w:r w:rsidR="00E95255" w:rsidRPr="00FA6CA2">
        <w:rPr>
          <w:w w:val="105"/>
          <w:sz w:val="18"/>
          <w:lang w:bidi="ar-SA"/>
        </w:rPr>
        <w:t>ė</w:t>
      </w:r>
      <w:r w:rsidRPr="00FA6CA2">
        <w:rPr>
          <w:w w:val="105"/>
          <w:sz w:val="18"/>
          <w:lang w:bidi="ar-SA"/>
        </w:rPr>
        <w:t>dyje</w:t>
      </w:r>
      <w:r w:rsidRPr="00FA6CA2">
        <w:rPr>
          <w:spacing w:val="-17"/>
          <w:w w:val="105"/>
          <w:sz w:val="18"/>
          <w:lang w:bidi="ar-SA"/>
        </w:rPr>
        <w:t xml:space="preserve"> </w:t>
      </w:r>
      <w:r w:rsidRPr="00FA6CA2">
        <w:rPr>
          <w:w w:val="105"/>
          <w:sz w:val="18"/>
          <w:lang w:bidi="ar-SA"/>
        </w:rPr>
        <w:t>2015-10-08</w:t>
      </w:r>
      <w:r w:rsidR="00B85174" w:rsidRPr="00FA6CA2">
        <w:rPr>
          <w:w w:val="105"/>
          <w:sz w:val="18"/>
          <w:lang w:bidi="ar-SA"/>
        </w:rPr>
        <w:t xml:space="preserve"> </w:t>
      </w:r>
      <w:r w:rsidRPr="00FA6CA2">
        <w:rPr>
          <w:w w:val="105"/>
          <w:sz w:val="18"/>
          <w:lang w:bidi="ar-SA"/>
        </w:rPr>
        <w:t>Prot. Nr.</w:t>
      </w:r>
      <w:r w:rsidRPr="00FA6CA2">
        <w:rPr>
          <w:spacing w:val="-11"/>
          <w:w w:val="105"/>
          <w:sz w:val="18"/>
          <w:lang w:bidi="ar-SA"/>
        </w:rPr>
        <w:t xml:space="preserve"> </w:t>
      </w:r>
      <w:r w:rsidRPr="00FA6CA2">
        <w:rPr>
          <w:w w:val="105"/>
          <w:sz w:val="18"/>
          <w:lang w:bidi="ar-SA"/>
        </w:rPr>
        <w:t>3.</w:t>
      </w:r>
    </w:p>
    <w:p w14:paraId="25BCB135" w14:textId="30BD4846" w:rsidR="00D47D10" w:rsidRPr="00FA6CA2" w:rsidRDefault="003D1880" w:rsidP="00741EB6">
      <w:pPr>
        <w:widowControl/>
        <w:autoSpaceDE/>
        <w:autoSpaceDN/>
        <w:spacing w:line="259" w:lineRule="auto"/>
        <w:ind w:left="5387" w:right="184" w:firstLine="1"/>
        <w:jc w:val="right"/>
        <w:rPr>
          <w:rFonts w:eastAsia="Calibri"/>
          <w:i/>
          <w:sz w:val="18"/>
          <w:szCs w:val="18"/>
          <w:lang w:bidi="ar-SA"/>
        </w:rPr>
      </w:pPr>
      <w:r w:rsidRPr="00FA6CA2">
        <w:rPr>
          <w:rFonts w:eastAsia="Calibri"/>
          <w:i/>
          <w:sz w:val="18"/>
          <w:szCs w:val="18"/>
          <w:lang w:bidi="ar-SA"/>
        </w:rPr>
        <w:t>Pakeitimai patvirtinti:</w:t>
      </w:r>
    </w:p>
    <w:p w14:paraId="2F3E0DFC" w14:textId="245DBEB3" w:rsidR="00D47D10" w:rsidRPr="00FA6CA2" w:rsidRDefault="00D47D10" w:rsidP="003D1880">
      <w:pPr>
        <w:widowControl/>
        <w:autoSpaceDE/>
        <w:autoSpaceDN/>
        <w:spacing w:line="259" w:lineRule="auto"/>
        <w:ind w:right="184"/>
        <w:jc w:val="right"/>
        <w:rPr>
          <w:rFonts w:eastAsia="Calibri"/>
          <w:sz w:val="18"/>
          <w:szCs w:val="18"/>
          <w:lang w:bidi="ar-SA"/>
        </w:rPr>
      </w:pPr>
      <w:r w:rsidRPr="00FA6CA2">
        <w:rPr>
          <w:rFonts w:eastAsia="Calibri"/>
          <w:sz w:val="18"/>
          <w:szCs w:val="18"/>
          <w:lang w:bidi="ar-SA"/>
        </w:rPr>
        <w:t xml:space="preserve">LSMU VA </w:t>
      </w:r>
      <w:r w:rsidR="005B2EED" w:rsidRPr="00FA6CA2">
        <w:rPr>
          <w:rFonts w:eastAsia="Calibri"/>
          <w:sz w:val="18"/>
          <w:szCs w:val="18"/>
          <w:lang w:bidi="ar-SA"/>
        </w:rPr>
        <w:t>Veterinarijos fakulteto tarybos</w:t>
      </w:r>
      <w:r w:rsidR="003D1880" w:rsidRPr="00FA6CA2">
        <w:rPr>
          <w:rFonts w:eastAsia="Calibri"/>
          <w:sz w:val="18"/>
          <w:szCs w:val="18"/>
          <w:lang w:bidi="ar-SA"/>
        </w:rPr>
        <w:t xml:space="preserve"> </w:t>
      </w:r>
      <w:r w:rsidR="000F77D8" w:rsidRPr="00FA6CA2">
        <w:rPr>
          <w:rFonts w:eastAsia="Calibri"/>
          <w:sz w:val="18"/>
          <w:szCs w:val="18"/>
          <w:lang w:bidi="ar-SA"/>
        </w:rPr>
        <w:t>p</w:t>
      </w:r>
      <w:r w:rsidRPr="00FA6CA2">
        <w:rPr>
          <w:rFonts w:eastAsia="Calibri"/>
          <w:sz w:val="18"/>
          <w:szCs w:val="18"/>
          <w:lang w:bidi="ar-SA"/>
        </w:rPr>
        <w:t>osėd</w:t>
      </w:r>
      <w:r w:rsidR="001D238D" w:rsidRPr="00FA6CA2">
        <w:rPr>
          <w:rFonts w:eastAsia="Calibri"/>
          <w:sz w:val="18"/>
          <w:szCs w:val="18"/>
          <w:lang w:bidi="ar-SA"/>
        </w:rPr>
        <w:t>yje</w:t>
      </w:r>
      <w:r w:rsidR="000F77D8" w:rsidRPr="00FA6CA2">
        <w:rPr>
          <w:rFonts w:eastAsia="Calibri"/>
          <w:sz w:val="20"/>
          <w:szCs w:val="24"/>
        </w:rPr>
        <w:t xml:space="preserve"> </w:t>
      </w:r>
      <w:r w:rsidR="003D1880" w:rsidRPr="00FA6CA2">
        <w:rPr>
          <w:rFonts w:eastAsia="Calibri"/>
          <w:sz w:val="18"/>
          <w:szCs w:val="18"/>
          <w:lang w:val="lt-LT"/>
        </w:rPr>
        <w:t xml:space="preserve">2021-12-14, Prot. Nr. VF10-20; 2023-01-17, Prot. Nr. </w:t>
      </w:r>
      <w:r w:rsidR="00FA6CA2" w:rsidRPr="00FA6CA2">
        <w:rPr>
          <w:rFonts w:eastAsia="Calibri"/>
          <w:sz w:val="18"/>
          <w:szCs w:val="18"/>
          <w:lang w:val="lt-LT"/>
        </w:rPr>
        <w:t>10-01</w:t>
      </w:r>
    </w:p>
    <w:p w14:paraId="34C3B033" w14:textId="77777777" w:rsidR="006D39DA" w:rsidRPr="00FA6CA2" w:rsidRDefault="006D39DA" w:rsidP="00741EB6">
      <w:pPr>
        <w:pStyle w:val="BodyText"/>
        <w:ind w:right="184"/>
        <w:rPr>
          <w:sz w:val="22"/>
        </w:rPr>
      </w:pPr>
    </w:p>
    <w:p w14:paraId="130696F4" w14:textId="77777777" w:rsidR="00B81D49" w:rsidRPr="00FA6CA2" w:rsidRDefault="00B81D49" w:rsidP="00741EB6">
      <w:pPr>
        <w:pStyle w:val="BodyText"/>
        <w:spacing w:before="2"/>
        <w:ind w:right="184"/>
        <w:rPr>
          <w:sz w:val="18"/>
        </w:rPr>
      </w:pPr>
    </w:p>
    <w:p w14:paraId="07095BC2" w14:textId="55DFD349" w:rsidR="00B81D49" w:rsidRPr="00FA6CA2" w:rsidRDefault="00622A6F" w:rsidP="00741EB6">
      <w:pPr>
        <w:pStyle w:val="Heading3"/>
        <w:ind w:left="2200" w:right="184" w:hanging="1491"/>
      </w:pPr>
      <w:r w:rsidRPr="00FA6CA2">
        <w:t>MAISTO SAUGOS MAGISTRANTŪROS STUDIJŲ BAIGIAMŲJŲ DARBŲ RENGIMO, GYNIMO IR VERTINIMO TVARKA</w:t>
      </w:r>
    </w:p>
    <w:p w14:paraId="0D11D8DA" w14:textId="77777777" w:rsidR="00B81D49" w:rsidRPr="00FA6CA2" w:rsidRDefault="00B81D49" w:rsidP="00741EB6">
      <w:pPr>
        <w:pStyle w:val="BodyText"/>
        <w:spacing w:before="3"/>
        <w:ind w:right="184"/>
        <w:rPr>
          <w:b/>
          <w:sz w:val="27"/>
        </w:rPr>
      </w:pPr>
    </w:p>
    <w:p w14:paraId="00B8DF97" w14:textId="77777777" w:rsidR="00B81D49" w:rsidRPr="00FA6CA2" w:rsidRDefault="00622A6F" w:rsidP="00741EB6">
      <w:pPr>
        <w:tabs>
          <w:tab w:val="left" w:pos="4644"/>
        </w:tabs>
        <w:spacing w:before="1"/>
        <w:ind w:left="4284" w:right="184"/>
        <w:rPr>
          <w:b/>
          <w:sz w:val="24"/>
        </w:rPr>
      </w:pPr>
      <w:r w:rsidRPr="00FA6CA2">
        <w:rPr>
          <w:b/>
          <w:sz w:val="24"/>
        </w:rPr>
        <w:t>I.</w:t>
      </w:r>
      <w:r w:rsidRPr="00FA6CA2">
        <w:rPr>
          <w:b/>
          <w:sz w:val="24"/>
        </w:rPr>
        <w:tab/>
        <w:t>BENDROJI</w:t>
      </w:r>
      <w:r w:rsidRPr="00FA6CA2">
        <w:rPr>
          <w:b/>
          <w:spacing w:val="-1"/>
          <w:sz w:val="24"/>
        </w:rPr>
        <w:t xml:space="preserve"> </w:t>
      </w:r>
      <w:r w:rsidRPr="00FA6CA2">
        <w:rPr>
          <w:b/>
          <w:sz w:val="24"/>
        </w:rPr>
        <w:t>DALIS</w:t>
      </w:r>
    </w:p>
    <w:p w14:paraId="4F6666C4" w14:textId="3B699FD6" w:rsidR="00B81D49" w:rsidRPr="00FA6CA2" w:rsidRDefault="00622A6F" w:rsidP="00741EB6">
      <w:pPr>
        <w:pStyle w:val="ListParagraph"/>
        <w:numPr>
          <w:ilvl w:val="0"/>
          <w:numId w:val="7"/>
        </w:numPr>
        <w:tabs>
          <w:tab w:val="left" w:pos="851"/>
        </w:tabs>
        <w:spacing w:before="212"/>
        <w:ind w:left="851" w:right="184" w:hanging="284"/>
        <w:rPr>
          <w:sz w:val="24"/>
        </w:rPr>
      </w:pPr>
      <w:r w:rsidRPr="00FA6CA2">
        <w:rPr>
          <w:sz w:val="24"/>
        </w:rPr>
        <w:t xml:space="preserve">Ši tvarka nustato antrosios pakopos </w:t>
      </w:r>
      <w:r w:rsidR="00B60EA6" w:rsidRPr="00FA6CA2">
        <w:rPr>
          <w:sz w:val="24"/>
        </w:rPr>
        <w:t>M</w:t>
      </w:r>
      <w:r w:rsidRPr="00FA6CA2">
        <w:rPr>
          <w:sz w:val="24"/>
        </w:rPr>
        <w:t xml:space="preserve">aisto saugos studijų programos magistro baigiamojo darbo rengimą, gynimą ir vertinimą </w:t>
      </w:r>
      <w:r w:rsidR="001055B6" w:rsidRPr="00FA6CA2">
        <w:rPr>
          <w:rFonts w:eastAsia="Calibri"/>
          <w:sz w:val="24"/>
          <w:szCs w:val="24"/>
        </w:rPr>
        <w:t>Lietuvos sveikatos mokslų universiteto (LSMU)</w:t>
      </w:r>
      <w:r w:rsidRPr="00FA6CA2">
        <w:rPr>
          <w:sz w:val="24"/>
        </w:rPr>
        <w:t xml:space="preserve"> Veterinarijos akademijoje </w:t>
      </w:r>
      <w:r w:rsidR="00A660B1" w:rsidRPr="00FA6CA2">
        <w:rPr>
          <w:sz w:val="24"/>
        </w:rPr>
        <w:t>(toliau – VA).</w:t>
      </w:r>
    </w:p>
    <w:p w14:paraId="26814EEA" w14:textId="77777777" w:rsidR="00B81D49" w:rsidRPr="00FA6CA2" w:rsidRDefault="00622A6F" w:rsidP="00741EB6">
      <w:pPr>
        <w:pStyle w:val="ListParagraph"/>
        <w:numPr>
          <w:ilvl w:val="0"/>
          <w:numId w:val="7"/>
        </w:numPr>
        <w:tabs>
          <w:tab w:val="left" w:pos="851"/>
        </w:tabs>
        <w:ind w:left="851" w:right="184" w:hanging="284"/>
        <w:rPr>
          <w:sz w:val="24"/>
        </w:rPr>
      </w:pPr>
      <w:r w:rsidRPr="00FA6CA2">
        <w:rPr>
          <w:sz w:val="24"/>
        </w:rPr>
        <w:t>Tvarka parengta remiantis šiais teisės</w:t>
      </w:r>
      <w:r w:rsidRPr="00FA6CA2">
        <w:rPr>
          <w:spacing w:val="-3"/>
          <w:sz w:val="24"/>
        </w:rPr>
        <w:t xml:space="preserve"> </w:t>
      </w:r>
      <w:r w:rsidRPr="00FA6CA2">
        <w:rPr>
          <w:sz w:val="24"/>
        </w:rPr>
        <w:t>aktais:</w:t>
      </w:r>
    </w:p>
    <w:p w14:paraId="0C54FBEA" w14:textId="7A034DB9" w:rsidR="00391FE8" w:rsidRPr="00FA6CA2" w:rsidRDefault="00E81C32" w:rsidP="00B65477">
      <w:pPr>
        <w:pStyle w:val="ListParagraph"/>
        <w:numPr>
          <w:ilvl w:val="1"/>
          <w:numId w:val="7"/>
        </w:numPr>
        <w:tabs>
          <w:tab w:val="left" w:pos="851"/>
          <w:tab w:val="left" w:pos="1276"/>
        </w:tabs>
        <w:spacing w:before="121"/>
        <w:ind w:left="851" w:right="184" w:firstLine="0"/>
        <w:rPr>
          <w:sz w:val="24"/>
        </w:rPr>
      </w:pPr>
      <w:r w:rsidRPr="00FA6CA2">
        <w:rPr>
          <w:sz w:val="24"/>
        </w:rPr>
        <w:t>Lietuvos Respublikos švietimo ir mokslo ministro įsakymu „Bendrieji studijų vykdymo reikalavimai“ 20</w:t>
      </w:r>
      <w:r w:rsidR="003D1880" w:rsidRPr="00FA6CA2">
        <w:rPr>
          <w:sz w:val="24"/>
        </w:rPr>
        <w:t>16 m. gruodžio 30 d. Nr. V-1168 su pakeitimais</w:t>
      </w:r>
      <w:r w:rsidR="00A4551C" w:rsidRPr="00FA6CA2">
        <w:rPr>
          <w:rFonts w:ascii="Tahoma" w:hAnsi="Tahoma" w:cs="Tahoma"/>
          <w:color w:val="000000"/>
          <w:sz w:val="18"/>
          <w:szCs w:val="18"/>
          <w:shd w:val="clear" w:color="auto" w:fill="FFFFFF"/>
        </w:rPr>
        <w:t xml:space="preserve"> (</w:t>
      </w:r>
      <w:r w:rsidR="00A4551C" w:rsidRPr="00FA6CA2">
        <w:rPr>
          <w:sz w:val="24"/>
        </w:rPr>
        <w:t>Įsakymas V-570 2018-06-14;</w:t>
      </w:r>
      <w:r w:rsidR="003D1880" w:rsidRPr="00FA6CA2">
        <w:rPr>
          <w:sz w:val="24"/>
        </w:rPr>
        <w:t xml:space="preserve"> Įsakymas V-2069 2021-11-15</w:t>
      </w:r>
      <w:r w:rsidR="00A4551C" w:rsidRPr="00FA6CA2">
        <w:rPr>
          <w:sz w:val="24"/>
        </w:rPr>
        <w:t>).</w:t>
      </w:r>
    </w:p>
    <w:p w14:paraId="100A3803" w14:textId="3B61602C" w:rsidR="00041C10" w:rsidRPr="00FA6CA2" w:rsidRDefault="00391FE8" w:rsidP="00B65477">
      <w:pPr>
        <w:pStyle w:val="ListParagraph"/>
        <w:numPr>
          <w:ilvl w:val="1"/>
          <w:numId w:val="7"/>
        </w:numPr>
        <w:tabs>
          <w:tab w:val="left" w:pos="851"/>
          <w:tab w:val="left" w:pos="1276"/>
        </w:tabs>
        <w:ind w:left="851" w:right="184" w:firstLine="0"/>
        <w:rPr>
          <w:sz w:val="24"/>
          <w:szCs w:val="24"/>
        </w:rPr>
      </w:pPr>
      <w:r w:rsidRPr="00FA6CA2">
        <w:t xml:space="preserve"> </w:t>
      </w:r>
      <w:r w:rsidR="00FA2238" w:rsidRPr="00FA6CA2">
        <w:rPr>
          <w:sz w:val="24"/>
          <w:szCs w:val="24"/>
        </w:rPr>
        <w:t>L</w:t>
      </w:r>
      <w:r w:rsidR="00A4551C" w:rsidRPr="00FA6CA2">
        <w:rPr>
          <w:sz w:val="24"/>
          <w:szCs w:val="24"/>
        </w:rPr>
        <w:t>SMU Studijų reglamentu (</w:t>
      </w:r>
      <w:r w:rsidR="00FA2238" w:rsidRPr="00FA6CA2">
        <w:rPr>
          <w:sz w:val="24"/>
          <w:szCs w:val="24"/>
        </w:rPr>
        <w:t>patvirtintu 2021 m. balandžio 22 d. Senato nutarimu Nr. 148-03</w:t>
      </w:r>
      <w:r w:rsidR="00A4551C" w:rsidRPr="00FA6CA2">
        <w:rPr>
          <w:bCs/>
          <w:sz w:val="24"/>
          <w:szCs w:val="24"/>
          <w:lang w:val="lt-LT"/>
        </w:rPr>
        <w:t>; 2022 m. vasario 14 d. nutarimu Nr. 156-02</w:t>
      </w:r>
      <w:r w:rsidR="00A4551C" w:rsidRPr="00FA6CA2">
        <w:rPr>
          <w:sz w:val="24"/>
          <w:szCs w:val="24"/>
          <w:lang w:val="lt-LT"/>
        </w:rPr>
        <w:t>)</w:t>
      </w:r>
      <w:r w:rsidR="00FA2238" w:rsidRPr="00FA6CA2">
        <w:rPr>
          <w:sz w:val="24"/>
          <w:szCs w:val="24"/>
        </w:rPr>
        <w:t>.</w:t>
      </w:r>
    </w:p>
    <w:p w14:paraId="3D67E8B7" w14:textId="328CC566" w:rsidR="00041C10" w:rsidRPr="00FA6CA2" w:rsidRDefault="00622A6F" w:rsidP="00B65477">
      <w:pPr>
        <w:pStyle w:val="ListParagraph"/>
        <w:numPr>
          <w:ilvl w:val="1"/>
          <w:numId w:val="7"/>
        </w:numPr>
        <w:tabs>
          <w:tab w:val="left" w:pos="851"/>
          <w:tab w:val="left" w:pos="1276"/>
        </w:tabs>
        <w:ind w:left="851" w:right="184" w:firstLine="0"/>
        <w:rPr>
          <w:sz w:val="24"/>
        </w:rPr>
      </w:pPr>
      <w:r w:rsidRPr="00FA6CA2">
        <w:rPr>
          <w:sz w:val="24"/>
        </w:rPr>
        <w:t>LSMU magistro darbų, daktaro disertacijų arba monografijos santraukų elektroninių dokumentų parengimo, pateikimo įkelti ir įkėlimo į Lietuvos mokslo ir studijų elektroninių dokumentų informacinės sistemos talpyklas bei naudojimo tvarkos nuostatais (patvirtintais Senato 2011-01-21 nutarimu Nr. 5-02).</w:t>
      </w:r>
    </w:p>
    <w:p w14:paraId="42108901" w14:textId="342C9E7F" w:rsidR="00E81C32" w:rsidRPr="00FA6CA2" w:rsidRDefault="00F6706A" w:rsidP="00F6706A">
      <w:pPr>
        <w:pStyle w:val="ListParagraph"/>
        <w:numPr>
          <w:ilvl w:val="1"/>
          <w:numId w:val="7"/>
        </w:numPr>
        <w:tabs>
          <w:tab w:val="left" w:pos="851"/>
          <w:tab w:val="left" w:pos="1276"/>
        </w:tabs>
        <w:ind w:left="851" w:right="184" w:firstLine="57"/>
        <w:rPr>
          <w:sz w:val="24"/>
        </w:rPr>
      </w:pPr>
      <w:r w:rsidRPr="00FA6CA2">
        <w:rPr>
          <w:sz w:val="24"/>
        </w:rPr>
        <w:t>Visuomenės sveikatos studijų krypties aprašu, patvirtintu Lietuvos Respublikos švietimo, mokslo ir sporto ministro įsakymu V-1426 2022-09-13.</w:t>
      </w:r>
    </w:p>
    <w:p w14:paraId="0F64CB46" w14:textId="77777777" w:rsidR="00B81D49" w:rsidRPr="00FA6CA2" w:rsidRDefault="00B81D49" w:rsidP="00741EB6">
      <w:pPr>
        <w:pStyle w:val="BodyText"/>
        <w:tabs>
          <w:tab w:val="left" w:pos="984"/>
        </w:tabs>
        <w:ind w:right="184" w:hanging="416"/>
        <w:rPr>
          <w:sz w:val="26"/>
        </w:rPr>
      </w:pPr>
    </w:p>
    <w:p w14:paraId="743058EA" w14:textId="180B16B2" w:rsidR="00B65477" w:rsidRPr="00FA6CA2" w:rsidRDefault="00622A6F" w:rsidP="008B74C4">
      <w:pPr>
        <w:pStyle w:val="Heading3"/>
        <w:tabs>
          <w:tab w:val="left" w:pos="984"/>
        </w:tabs>
        <w:spacing w:before="222"/>
        <w:ind w:left="1343" w:right="184" w:hanging="416"/>
        <w:jc w:val="center"/>
      </w:pPr>
      <w:r w:rsidRPr="00FA6CA2">
        <w:t>II. PAGRINDINĖS SĄVOKOS, FUNKCIJOS, PAREIGOS IR ATSAKOMYBĖ</w:t>
      </w:r>
    </w:p>
    <w:p w14:paraId="24425113" w14:textId="77777777" w:rsidR="00434E5C" w:rsidRPr="00FA6CA2" w:rsidRDefault="00434E5C" w:rsidP="008B74C4">
      <w:pPr>
        <w:pStyle w:val="Heading3"/>
        <w:tabs>
          <w:tab w:val="left" w:pos="984"/>
        </w:tabs>
        <w:spacing w:before="222"/>
        <w:ind w:left="1343" w:right="184" w:hanging="416"/>
        <w:jc w:val="center"/>
      </w:pPr>
    </w:p>
    <w:p w14:paraId="570CCA1C" w14:textId="48CE800D" w:rsidR="00AD6138" w:rsidRPr="00FA6CA2" w:rsidRDefault="00B65477" w:rsidP="0095688E">
      <w:pPr>
        <w:widowControl/>
        <w:adjustRightInd w:val="0"/>
        <w:spacing w:after="240" w:line="276" w:lineRule="auto"/>
        <w:ind w:left="851" w:right="184" w:hanging="284"/>
        <w:jc w:val="both"/>
        <w:rPr>
          <w:rFonts w:eastAsiaTheme="minorHAnsi"/>
          <w:sz w:val="24"/>
          <w:szCs w:val="24"/>
          <w:lang w:val="lt-LT" w:bidi="ar-SA"/>
        </w:rPr>
      </w:pPr>
      <w:r w:rsidRPr="00FA6CA2">
        <w:rPr>
          <w:rFonts w:ascii="TimesNewRomanPS-BoldMT" w:eastAsiaTheme="minorHAnsi" w:hAnsi="TimesNewRomanPS-BoldMT" w:cs="TimesNewRomanPS-BoldMT"/>
          <w:b/>
          <w:bCs/>
          <w:sz w:val="24"/>
          <w:szCs w:val="24"/>
          <w:lang w:bidi="ar-SA"/>
        </w:rPr>
        <w:t xml:space="preserve">3. </w:t>
      </w:r>
      <w:r w:rsidR="00AD6138" w:rsidRPr="00FA6CA2">
        <w:rPr>
          <w:rFonts w:eastAsiaTheme="minorHAnsi"/>
          <w:b/>
          <w:bCs/>
          <w:sz w:val="24"/>
          <w:szCs w:val="24"/>
          <w:lang w:val="lt-LT" w:bidi="ar-SA"/>
        </w:rPr>
        <w:t xml:space="preserve">Magistro baigiamasis darbas </w:t>
      </w:r>
      <w:r w:rsidR="00AD6138" w:rsidRPr="00FA6CA2">
        <w:rPr>
          <w:rFonts w:eastAsiaTheme="minorHAnsi"/>
          <w:sz w:val="24"/>
          <w:szCs w:val="24"/>
          <w:lang w:val="lt-LT" w:bidi="ar-SA"/>
        </w:rPr>
        <w:t>– tai kvalifikacinis savarankiškas, originalus</w:t>
      </w:r>
      <w:r w:rsidR="00434E5C" w:rsidRPr="00FA6CA2">
        <w:rPr>
          <w:rFonts w:eastAsiaTheme="minorHAnsi"/>
          <w:sz w:val="24"/>
          <w:szCs w:val="24"/>
          <w:lang w:val="lt-LT" w:bidi="ar-SA"/>
        </w:rPr>
        <w:t xml:space="preserve"> </w:t>
      </w:r>
      <w:r w:rsidR="00041C10" w:rsidRPr="00FA6CA2">
        <w:rPr>
          <w:rFonts w:eastAsiaTheme="minorHAnsi"/>
          <w:sz w:val="24"/>
          <w:szCs w:val="24"/>
          <w:lang w:val="lt-LT" w:bidi="ar-SA"/>
        </w:rPr>
        <w:t xml:space="preserve">darbas, antrosios pakopos </w:t>
      </w:r>
      <w:r w:rsidR="005B4AA8" w:rsidRPr="00FA6CA2">
        <w:rPr>
          <w:rFonts w:eastAsiaTheme="minorHAnsi"/>
          <w:sz w:val="24"/>
          <w:szCs w:val="24"/>
          <w:lang w:val="lt-LT" w:bidi="ar-SA"/>
        </w:rPr>
        <w:t>Maisto saugos</w:t>
      </w:r>
      <w:r w:rsidR="00AD6138" w:rsidRPr="00FA6CA2">
        <w:rPr>
          <w:rFonts w:eastAsiaTheme="minorHAnsi"/>
          <w:sz w:val="24"/>
          <w:szCs w:val="24"/>
          <w:lang w:val="lt-LT" w:bidi="ar-SA"/>
        </w:rPr>
        <w:t xml:space="preserve"> studijų programos tikslus ir rezultatus atitinkančia tema ir</w:t>
      </w:r>
      <w:r w:rsidR="00434E5C" w:rsidRPr="00FA6CA2">
        <w:rPr>
          <w:rFonts w:eastAsiaTheme="minorHAnsi"/>
          <w:sz w:val="24"/>
          <w:szCs w:val="24"/>
          <w:lang w:val="lt-LT" w:bidi="ar-SA"/>
        </w:rPr>
        <w:t xml:space="preserve"> </w:t>
      </w:r>
      <w:r w:rsidR="00AD6138" w:rsidRPr="00FA6CA2">
        <w:rPr>
          <w:rFonts w:eastAsiaTheme="minorHAnsi"/>
          <w:sz w:val="24"/>
          <w:szCs w:val="24"/>
          <w:lang w:val="lt-LT" w:bidi="ar-SA"/>
        </w:rPr>
        <w:t>pagrįstas atliktais moksliniais tyrimais.</w:t>
      </w:r>
    </w:p>
    <w:p w14:paraId="7B4365D6" w14:textId="35C74BD8" w:rsidR="00942A9D" w:rsidRPr="00FA6CA2" w:rsidRDefault="00942A9D" w:rsidP="008B74C4">
      <w:pPr>
        <w:widowControl/>
        <w:adjustRightInd w:val="0"/>
        <w:spacing w:after="240" w:line="276" w:lineRule="auto"/>
        <w:ind w:left="851" w:right="184"/>
        <w:jc w:val="both"/>
        <w:rPr>
          <w:rFonts w:ascii="TimesNewRomanPSMT" w:eastAsiaTheme="minorHAnsi" w:hAnsi="TimesNewRomanPSMT" w:cs="TimesNewRomanPSMT"/>
          <w:sz w:val="24"/>
          <w:szCs w:val="24"/>
          <w:lang w:val="lt-LT" w:bidi="ar-SA"/>
        </w:rPr>
      </w:pPr>
      <w:r w:rsidRPr="00FA6CA2">
        <w:rPr>
          <w:rFonts w:ascii="TimesNewRomanPSMT" w:eastAsiaTheme="minorHAnsi" w:hAnsi="TimesNewRomanPSMT" w:cs="TimesNewRomanPSMT"/>
          <w:sz w:val="24"/>
          <w:szCs w:val="24"/>
          <w:lang w:val="lt-LT" w:bidi="ar-SA"/>
        </w:rPr>
        <w:t>3.1. Baigiamajame darbe parodomas gebėjimas vykdyti mokslinę paiešką, apibendrinimą, pasinaudojant įgytomis žiniomis spręsti konkrečius mokslinius uždavinius, originaliai kurti ir pritaikyti dažniausiai mokslinių tyrimų suformuotas idėjas, tobulinti kritinį mąstymą. Baigiamajam darbui būtinas naujų tyrimų ar dėsningumų aprašymas, žinomų tyrimų metodikų apibendrinimas, remiantis kitų mokslininkų duomenimis savo studijų srityje.</w:t>
      </w:r>
    </w:p>
    <w:p w14:paraId="5D466EE9" w14:textId="0CD4E207" w:rsidR="00942A9D" w:rsidRPr="00FA6CA2" w:rsidRDefault="00942A9D" w:rsidP="008B74C4">
      <w:pPr>
        <w:widowControl/>
        <w:adjustRightInd w:val="0"/>
        <w:spacing w:after="240" w:line="276" w:lineRule="auto"/>
        <w:ind w:left="851" w:right="184"/>
        <w:jc w:val="both"/>
        <w:rPr>
          <w:rFonts w:ascii="TimesNewRomanPSMT" w:eastAsiaTheme="minorHAnsi" w:hAnsi="TimesNewRomanPSMT" w:cs="TimesNewRomanPSMT"/>
          <w:sz w:val="24"/>
          <w:szCs w:val="24"/>
          <w:lang w:val="lt-LT" w:bidi="ar-SA"/>
        </w:rPr>
      </w:pPr>
      <w:r w:rsidRPr="00FA6CA2">
        <w:rPr>
          <w:rFonts w:ascii="TimesNewRomanPSMT" w:eastAsiaTheme="minorHAnsi" w:hAnsi="TimesNewRomanPSMT" w:cs="TimesNewRomanPSMT"/>
          <w:sz w:val="24"/>
          <w:szCs w:val="24"/>
          <w:lang w:val="lt-LT" w:bidi="ar-SA"/>
        </w:rPr>
        <w:t>3.2. Baigiamasis darbas gali būti taikomojo pobūdžio ir turėti praktinio mokslinio darbo elementų, paties rengėjo atliktų tyrimų: fizikinių cheminių, technologinių, mikrobiologinių, anketinių apklausų ar kt. Gauti duomenys turi būti susisteminti, išanalizuoti bei pateiktos išvados. Šis darbas turi atskleisti intelekto brandą, teorines mokslines žinias, praktinius įgūdžius, profesinę kompetenciją bei pasirengimą savarankiškai mokslinei ir (ar) praktinei veiklai.</w:t>
      </w:r>
    </w:p>
    <w:p w14:paraId="58F2927A" w14:textId="1953ED77" w:rsidR="00041C10" w:rsidRPr="00FA6CA2" w:rsidRDefault="00CB6830" w:rsidP="008B74C4">
      <w:pPr>
        <w:tabs>
          <w:tab w:val="left" w:pos="10206"/>
        </w:tabs>
        <w:spacing w:after="240" w:line="276" w:lineRule="auto"/>
        <w:ind w:left="851" w:right="184" w:hanging="284"/>
        <w:jc w:val="both"/>
        <w:rPr>
          <w:sz w:val="24"/>
        </w:rPr>
      </w:pPr>
      <w:r w:rsidRPr="00FA6CA2">
        <w:rPr>
          <w:b/>
          <w:sz w:val="24"/>
        </w:rPr>
        <w:t xml:space="preserve">4. </w:t>
      </w:r>
      <w:r w:rsidR="00622A6F" w:rsidRPr="00FA6CA2">
        <w:rPr>
          <w:b/>
          <w:sz w:val="24"/>
        </w:rPr>
        <w:t>Magistro baigiamojo darbo rengėjas</w:t>
      </w:r>
      <w:r w:rsidR="00041C10" w:rsidRPr="00FA6CA2">
        <w:rPr>
          <w:sz w:val="24"/>
        </w:rPr>
        <w:t xml:space="preserve"> - </w:t>
      </w:r>
      <w:r w:rsidR="00EF0A9F" w:rsidRPr="00FA6CA2">
        <w:rPr>
          <w:sz w:val="24"/>
        </w:rPr>
        <w:t>studentas</w:t>
      </w:r>
      <w:r w:rsidR="00622A6F" w:rsidRPr="00FA6CA2">
        <w:rPr>
          <w:sz w:val="24"/>
        </w:rPr>
        <w:t xml:space="preserve">, studijuojantis </w:t>
      </w:r>
      <w:r w:rsidRPr="00FA6CA2">
        <w:rPr>
          <w:sz w:val="24"/>
        </w:rPr>
        <w:t xml:space="preserve">LSMU </w:t>
      </w:r>
      <w:r w:rsidR="008A04C7" w:rsidRPr="00FA6CA2">
        <w:rPr>
          <w:sz w:val="24"/>
        </w:rPr>
        <w:t>Maisto saugos</w:t>
      </w:r>
      <w:r w:rsidR="00622A6F" w:rsidRPr="00FA6CA2">
        <w:rPr>
          <w:sz w:val="24"/>
        </w:rPr>
        <w:t xml:space="preserve"> </w:t>
      </w:r>
      <w:r w:rsidR="00041C10" w:rsidRPr="00FA6CA2">
        <w:rPr>
          <w:sz w:val="24"/>
        </w:rPr>
        <w:t xml:space="preserve">magistrantūros </w:t>
      </w:r>
      <w:r w:rsidRPr="00FA6CA2">
        <w:rPr>
          <w:sz w:val="24"/>
        </w:rPr>
        <w:t xml:space="preserve">nuolatinių ir (ar) ištęstinių </w:t>
      </w:r>
      <w:r w:rsidR="00622A6F" w:rsidRPr="00FA6CA2">
        <w:rPr>
          <w:sz w:val="24"/>
        </w:rPr>
        <w:t xml:space="preserve">studijų </w:t>
      </w:r>
      <w:r w:rsidRPr="00FA6CA2">
        <w:rPr>
          <w:sz w:val="24"/>
        </w:rPr>
        <w:t>program</w:t>
      </w:r>
      <w:r w:rsidR="00942A9D" w:rsidRPr="00FA6CA2">
        <w:rPr>
          <w:sz w:val="24"/>
        </w:rPr>
        <w:t>ą</w:t>
      </w:r>
      <w:r w:rsidRPr="00FA6CA2">
        <w:rPr>
          <w:sz w:val="24"/>
        </w:rPr>
        <w:t xml:space="preserve">. </w:t>
      </w:r>
      <w:r w:rsidR="00622A6F" w:rsidRPr="00FA6CA2">
        <w:rPr>
          <w:sz w:val="24"/>
        </w:rPr>
        <w:t xml:space="preserve">Baigiamąjį darbą studentas rengia vadovaudamasis </w:t>
      </w:r>
      <w:r w:rsidR="002B783E" w:rsidRPr="00FA6CA2">
        <w:rPr>
          <w:sz w:val="24"/>
        </w:rPr>
        <w:t>Maisto saugos</w:t>
      </w:r>
      <w:r w:rsidR="00622A6F" w:rsidRPr="00FA6CA2">
        <w:rPr>
          <w:sz w:val="24"/>
        </w:rPr>
        <w:t xml:space="preserve"> programos studijų planu bei šiuo dokumentu, o ginti darbą gali tik įvykdęs visus studijų programos akademinius</w:t>
      </w:r>
      <w:r w:rsidR="00622A6F" w:rsidRPr="00FA6CA2">
        <w:rPr>
          <w:spacing w:val="-1"/>
          <w:sz w:val="24"/>
        </w:rPr>
        <w:t xml:space="preserve"> </w:t>
      </w:r>
      <w:r w:rsidR="00622A6F" w:rsidRPr="00FA6CA2">
        <w:rPr>
          <w:sz w:val="24"/>
        </w:rPr>
        <w:t>reikalavimus.</w:t>
      </w:r>
    </w:p>
    <w:p w14:paraId="442BE191" w14:textId="4C97E1CC" w:rsidR="00B81D49" w:rsidRPr="00FA6CA2" w:rsidRDefault="00CB6830" w:rsidP="008B74C4">
      <w:pPr>
        <w:tabs>
          <w:tab w:val="left" w:pos="984"/>
          <w:tab w:val="left" w:pos="10206"/>
        </w:tabs>
        <w:spacing w:after="240" w:line="276" w:lineRule="auto"/>
        <w:ind w:left="1134" w:right="262" w:hanging="567"/>
        <w:jc w:val="both"/>
        <w:rPr>
          <w:sz w:val="24"/>
        </w:rPr>
      </w:pPr>
      <w:r w:rsidRPr="00FA6CA2">
        <w:rPr>
          <w:sz w:val="24"/>
        </w:rPr>
        <w:t xml:space="preserve">5. </w:t>
      </w:r>
      <w:r w:rsidR="00622A6F" w:rsidRPr="00FA6CA2">
        <w:rPr>
          <w:sz w:val="24"/>
        </w:rPr>
        <w:t>Studento pareigos baigiamojo darbo rengimo ir gynimo</w:t>
      </w:r>
      <w:r w:rsidR="00622A6F" w:rsidRPr="00FA6CA2">
        <w:rPr>
          <w:spacing w:val="-1"/>
          <w:sz w:val="24"/>
        </w:rPr>
        <w:t xml:space="preserve"> </w:t>
      </w:r>
      <w:r w:rsidR="00622A6F" w:rsidRPr="00FA6CA2">
        <w:rPr>
          <w:sz w:val="24"/>
        </w:rPr>
        <w:t>metu</w:t>
      </w:r>
      <w:r w:rsidR="00E942D0" w:rsidRPr="00FA6CA2">
        <w:rPr>
          <w:sz w:val="24"/>
        </w:rPr>
        <w:t>:</w:t>
      </w:r>
    </w:p>
    <w:p w14:paraId="03F8704A" w14:textId="7F1BADE2" w:rsidR="00E942D0" w:rsidRPr="00FA6CA2" w:rsidRDefault="003E1EB5" w:rsidP="00741EB6">
      <w:pPr>
        <w:pStyle w:val="ListParagraph"/>
        <w:numPr>
          <w:ilvl w:val="1"/>
          <w:numId w:val="18"/>
        </w:numPr>
        <w:tabs>
          <w:tab w:val="left" w:pos="10206"/>
        </w:tabs>
        <w:ind w:left="1134" w:right="184"/>
        <w:rPr>
          <w:sz w:val="24"/>
          <w:szCs w:val="24"/>
        </w:rPr>
      </w:pPr>
      <w:r w:rsidRPr="00FA6CA2">
        <w:rPr>
          <w:sz w:val="24"/>
          <w:szCs w:val="24"/>
        </w:rPr>
        <w:lastRenderedPageBreak/>
        <w:t>N</w:t>
      </w:r>
      <w:r w:rsidR="00622A6F" w:rsidRPr="00FA6CA2">
        <w:rPr>
          <w:sz w:val="24"/>
          <w:szCs w:val="24"/>
        </w:rPr>
        <w:t>urodyt</w:t>
      </w:r>
      <w:r w:rsidRPr="00FA6CA2">
        <w:rPr>
          <w:sz w:val="24"/>
          <w:szCs w:val="24"/>
        </w:rPr>
        <w:t>u</w:t>
      </w:r>
      <w:r w:rsidR="00622A6F" w:rsidRPr="00FA6CA2">
        <w:rPr>
          <w:sz w:val="24"/>
          <w:szCs w:val="24"/>
        </w:rPr>
        <w:t xml:space="preserve"> laiku tam </w:t>
      </w:r>
      <w:r w:rsidR="00DA0DE4" w:rsidRPr="00FA6CA2">
        <w:rPr>
          <w:sz w:val="24"/>
          <w:szCs w:val="24"/>
        </w:rPr>
        <w:t xml:space="preserve">LSMU katedroje/klinikoje/institute (toliau - padalinyje) </w:t>
      </w:r>
      <w:r w:rsidR="00622A6F" w:rsidRPr="00FA6CA2">
        <w:rPr>
          <w:sz w:val="24"/>
          <w:szCs w:val="24"/>
        </w:rPr>
        <w:t>pasirinkti studijų baigiamojo darbo</w:t>
      </w:r>
      <w:r w:rsidR="00622A6F" w:rsidRPr="00FA6CA2">
        <w:rPr>
          <w:spacing w:val="-8"/>
          <w:sz w:val="24"/>
          <w:szCs w:val="24"/>
        </w:rPr>
        <w:t xml:space="preserve"> </w:t>
      </w:r>
      <w:r w:rsidR="00622A6F" w:rsidRPr="00FA6CA2">
        <w:rPr>
          <w:sz w:val="24"/>
          <w:szCs w:val="24"/>
        </w:rPr>
        <w:t>temą</w:t>
      </w:r>
      <w:r w:rsidR="00E942D0" w:rsidRPr="00FA6CA2">
        <w:rPr>
          <w:sz w:val="24"/>
          <w:szCs w:val="24"/>
        </w:rPr>
        <w:t xml:space="preserve"> ir magistro baigiamojo vadovą (toliau – Vadovas).</w:t>
      </w:r>
    </w:p>
    <w:p w14:paraId="45D814C4" w14:textId="173EF078" w:rsidR="00E942D0" w:rsidRPr="00FA6CA2" w:rsidRDefault="00296B33" w:rsidP="00741EB6">
      <w:pPr>
        <w:pStyle w:val="ListParagraph"/>
        <w:numPr>
          <w:ilvl w:val="1"/>
          <w:numId w:val="18"/>
        </w:numPr>
        <w:tabs>
          <w:tab w:val="left" w:pos="10206"/>
        </w:tabs>
        <w:ind w:left="1134" w:right="184"/>
        <w:rPr>
          <w:sz w:val="24"/>
          <w:szCs w:val="24"/>
        </w:rPr>
      </w:pPr>
      <w:r w:rsidRPr="00FA6CA2">
        <w:rPr>
          <w:sz w:val="24"/>
          <w:szCs w:val="24"/>
        </w:rPr>
        <w:t>Su Vadovu parengti baigiamojo darbo individualų planą (</w:t>
      </w:r>
      <w:r w:rsidR="00C93251" w:rsidRPr="00FA6CA2">
        <w:rPr>
          <w:sz w:val="24"/>
          <w:szCs w:val="24"/>
        </w:rPr>
        <w:t xml:space="preserve">8, </w:t>
      </w:r>
      <w:r w:rsidRPr="00FA6CA2">
        <w:rPr>
          <w:sz w:val="24"/>
          <w:szCs w:val="24"/>
        </w:rPr>
        <w:t>9 prieda</w:t>
      </w:r>
      <w:r w:rsidR="00C93251" w:rsidRPr="00FA6CA2">
        <w:rPr>
          <w:sz w:val="24"/>
          <w:szCs w:val="24"/>
        </w:rPr>
        <w:t>i</w:t>
      </w:r>
      <w:r w:rsidRPr="00FA6CA2">
        <w:rPr>
          <w:sz w:val="24"/>
          <w:szCs w:val="24"/>
        </w:rPr>
        <w:t>) ir jo laikytis</w:t>
      </w:r>
      <w:r w:rsidR="00622A6F" w:rsidRPr="00FA6CA2">
        <w:rPr>
          <w:sz w:val="24"/>
          <w:szCs w:val="24"/>
        </w:rPr>
        <w:t>.</w:t>
      </w:r>
    </w:p>
    <w:p w14:paraId="561C03DB" w14:textId="649BDFBE" w:rsidR="00E942D0" w:rsidRPr="00FA6CA2" w:rsidRDefault="00622A6F" w:rsidP="00741EB6">
      <w:pPr>
        <w:pStyle w:val="ListParagraph"/>
        <w:numPr>
          <w:ilvl w:val="1"/>
          <w:numId w:val="18"/>
        </w:numPr>
        <w:tabs>
          <w:tab w:val="left" w:pos="10206"/>
        </w:tabs>
        <w:ind w:left="1134" w:right="184"/>
        <w:rPr>
          <w:sz w:val="24"/>
        </w:rPr>
      </w:pPr>
      <w:r w:rsidRPr="00FA6CA2">
        <w:rPr>
          <w:sz w:val="24"/>
        </w:rPr>
        <w:t xml:space="preserve">Bendradarbiauti su </w:t>
      </w:r>
      <w:r w:rsidR="0018609E" w:rsidRPr="00FA6CA2">
        <w:rPr>
          <w:sz w:val="24"/>
        </w:rPr>
        <w:t>V</w:t>
      </w:r>
      <w:r w:rsidRPr="00FA6CA2">
        <w:rPr>
          <w:sz w:val="24"/>
        </w:rPr>
        <w:t>adovu aptariant darbo vykdymo eigą ir iškylančias</w:t>
      </w:r>
      <w:r w:rsidRPr="00FA6CA2">
        <w:rPr>
          <w:spacing w:val="-5"/>
          <w:sz w:val="24"/>
        </w:rPr>
        <w:t xml:space="preserve"> </w:t>
      </w:r>
      <w:r w:rsidRPr="00FA6CA2">
        <w:rPr>
          <w:sz w:val="24"/>
        </w:rPr>
        <w:t>problemas.</w:t>
      </w:r>
    </w:p>
    <w:p w14:paraId="30EC1531" w14:textId="037B491D" w:rsidR="00A1622E" w:rsidRPr="00FA6CA2" w:rsidRDefault="00A1622E" w:rsidP="00A1622E">
      <w:pPr>
        <w:pStyle w:val="ListParagraph"/>
        <w:numPr>
          <w:ilvl w:val="1"/>
          <w:numId w:val="18"/>
        </w:numPr>
        <w:tabs>
          <w:tab w:val="left" w:pos="10206"/>
        </w:tabs>
        <w:ind w:left="1134" w:right="184"/>
        <w:rPr>
          <w:sz w:val="24"/>
          <w:szCs w:val="24"/>
        </w:rPr>
      </w:pPr>
      <w:bookmarkStart w:id="0" w:name="_Hlk90320306"/>
      <w:r w:rsidRPr="00FA6CA2">
        <w:rPr>
          <w:sz w:val="24"/>
          <w:szCs w:val="24"/>
        </w:rPr>
        <w:t>Laikytis bendrųjų tyrimų etikos reikalavimų ir, pagal poreikį, gauti Universiteto bioetikos centro pritarimą studento atliekamam tyrimui, pvz, jei tyrime-apklausoje dalyvauja vaikų tėvai, viešojo maitinimo įmonių lankytojai ir kt. asmenys.</w:t>
      </w:r>
    </w:p>
    <w:bookmarkEnd w:id="0"/>
    <w:p w14:paraId="2DB37073" w14:textId="10CEB507" w:rsidR="00E942D0" w:rsidRPr="00FA6CA2" w:rsidRDefault="00622A6F" w:rsidP="00741EB6">
      <w:pPr>
        <w:pStyle w:val="ListParagraph"/>
        <w:numPr>
          <w:ilvl w:val="1"/>
          <w:numId w:val="18"/>
        </w:numPr>
        <w:tabs>
          <w:tab w:val="left" w:pos="10206"/>
        </w:tabs>
        <w:ind w:left="1134" w:right="184"/>
        <w:rPr>
          <w:sz w:val="24"/>
        </w:rPr>
      </w:pPr>
      <w:r w:rsidRPr="00FA6CA2">
        <w:rPr>
          <w:sz w:val="24"/>
        </w:rPr>
        <w:t>Surinkti tyrimo medžiagą, atlikti numatytus baigiamojo darbo plane</w:t>
      </w:r>
      <w:r w:rsidRPr="00FA6CA2">
        <w:rPr>
          <w:spacing w:val="-2"/>
          <w:sz w:val="24"/>
        </w:rPr>
        <w:t xml:space="preserve"> </w:t>
      </w:r>
      <w:r w:rsidRPr="00FA6CA2">
        <w:rPr>
          <w:sz w:val="24"/>
        </w:rPr>
        <w:t>tyrimus.</w:t>
      </w:r>
    </w:p>
    <w:p w14:paraId="382A4BFF" w14:textId="650378C6" w:rsidR="00E942D0" w:rsidRPr="00FA6CA2" w:rsidRDefault="00622A6F" w:rsidP="00741EB6">
      <w:pPr>
        <w:pStyle w:val="ListParagraph"/>
        <w:numPr>
          <w:ilvl w:val="1"/>
          <w:numId w:val="18"/>
        </w:numPr>
        <w:tabs>
          <w:tab w:val="left" w:pos="10206"/>
        </w:tabs>
        <w:ind w:left="1134" w:right="184"/>
        <w:rPr>
          <w:sz w:val="24"/>
        </w:rPr>
      </w:pPr>
      <w:r w:rsidRPr="00FA6CA2">
        <w:rPr>
          <w:sz w:val="24"/>
        </w:rPr>
        <w:t>Laiku pristatyti baigiamojo darbo</w:t>
      </w:r>
      <w:r w:rsidRPr="00FA6CA2">
        <w:rPr>
          <w:spacing w:val="-12"/>
          <w:sz w:val="24"/>
        </w:rPr>
        <w:t xml:space="preserve"> </w:t>
      </w:r>
      <w:r w:rsidRPr="00FA6CA2">
        <w:rPr>
          <w:sz w:val="24"/>
        </w:rPr>
        <w:t>ataskaitas.</w:t>
      </w:r>
    </w:p>
    <w:p w14:paraId="22C4B2EA" w14:textId="345F3265" w:rsidR="00E942D0" w:rsidRPr="00FA6CA2" w:rsidRDefault="00622A6F" w:rsidP="00741EB6">
      <w:pPr>
        <w:pStyle w:val="ListParagraph"/>
        <w:numPr>
          <w:ilvl w:val="1"/>
          <w:numId w:val="18"/>
        </w:numPr>
        <w:tabs>
          <w:tab w:val="left" w:pos="10206"/>
        </w:tabs>
        <w:ind w:left="1134" w:right="184"/>
        <w:rPr>
          <w:sz w:val="24"/>
        </w:rPr>
      </w:pPr>
      <w:r w:rsidRPr="00FA6CA2">
        <w:rPr>
          <w:sz w:val="24"/>
        </w:rPr>
        <w:t>Laiku pateikti vadovui pirminį baigiamojo darbo tekstą bei atsižvelgiant į vadovo pastabas ir rekomendacijas</w:t>
      </w:r>
      <w:r w:rsidR="00E942D0" w:rsidRPr="00FA6CA2">
        <w:rPr>
          <w:spacing w:val="-1"/>
          <w:sz w:val="24"/>
        </w:rPr>
        <w:t xml:space="preserve">, </w:t>
      </w:r>
      <w:r w:rsidRPr="00FA6CA2">
        <w:rPr>
          <w:sz w:val="24"/>
        </w:rPr>
        <w:t>pataisyti.</w:t>
      </w:r>
    </w:p>
    <w:p w14:paraId="55EF479B" w14:textId="35C2BB77" w:rsidR="00E942D0" w:rsidRPr="00FA6CA2" w:rsidRDefault="00622A6F" w:rsidP="00741EB6">
      <w:pPr>
        <w:pStyle w:val="ListParagraph"/>
        <w:numPr>
          <w:ilvl w:val="1"/>
          <w:numId w:val="18"/>
        </w:numPr>
        <w:tabs>
          <w:tab w:val="left" w:pos="10206"/>
        </w:tabs>
        <w:ind w:left="1134" w:right="184"/>
        <w:rPr>
          <w:sz w:val="24"/>
        </w:rPr>
      </w:pPr>
      <w:bookmarkStart w:id="1" w:name="_Hlk90320399"/>
      <w:r w:rsidRPr="00FA6CA2">
        <w:rPr>
          <w:sz w:val="24"/>
        </w:rPr>
        <w:t xml:space="preserve">Nustatytu laiku parengtą baigiamąjį darbą pateikti </w:t>
      </w:r>
      <w:r w:rsidR="008B596F" w:rsidRPr="00FA6CA2">
        <w:rPr>
          <w:sz w:val="24"/>
        </w:rPr>
        <w:t>padaliniui</w:t>
      </w:r>
      <w:r w:rsidRPr="00FA6CA2">
        <w:rPr>
          <w:sz w:val="24"/>
        </w:rPr>
        <w:t xml:space="preserve"> ir pristatyti darbą</w:t>
      </w:r>
      <w:r w:rsidR="00322271" w:rsidRPr="00FA6CA2">
        <w:rPr>
          <w:sz w:val="24"/>
        </w:rPr>
        <w:t xml:space="preserve"> padalinio</w:t>
      </w:r>
      <w:r w:rsidRPr="00FA6CA2">
        <w:rPr>
          <w:spacing w:val="-24"/>
          <w:sz w:val="24"/>
        </w:rPr>
        <w:t xml:space="preserve"> </w:t>
      </w:r>
      <w:r w:rsidRPr="00FA6CA2">
        <w:rPr>
          <w:sz w:val="24"/>
        </w:rPr>
        <w:t>posėdyje.</w:t>
      </w:r>
    </w:p>
    <w:bookmarkEnd w:id="1"/>
    <w:p w14:paraId="60743BB2" w14:textId="77777777" w:rsidR="00B81D49" w:rsidRPr="00FA6CA2" w:rsidRDefault="00622A6F" w:rsidP="00741EB6">
      <w:pPr>
        <w:pStyle w:val="ListParagraph"/>
        <w:numPr>
          <w:ilvl w:val="1"/>
          <w:numId w:val="18"/>
        </w:numPr>
        <w:tabs>
          <w:tab w:val="left" w:pos="10206"/>
        </w:tabs>
        <w:ind w:left="1134" w:right="184"/>
        <w:rPr>
          <w:sz w:val="24"/>
        </w:rPr>
      </w:pPr>
      <w:r w:rsidRPr="00FA6CA2">
        <w:rPr>
          <w:sz w:val="24"/>
        </w:rPr>
        <w:t>Vykdyti ir kitas funkcijas, numatytas LSMU Senato</w:t>
      </w:r>
      <w:r w:rsidRPr="00FA6CA2">
        <w:rPr>
          <w:spacing w:val="-1"/>
          <w:sz w:val="24"/>
        </w:rPr>
        <w:t xml:space="preserve"> </w:t>
      </w:r>
      <w:r w:rsidRPr="00FA6CA2">
        <w:rPr>
          <w:sz w:val="24"/>
        </w:rPr>
        <w:t>nutarimuose.</w:t>
      </w:r>
    </w:p>
    <w:p w14:paraId="71BCC671" w14:textId="127366D9" w:rsidR="009D4572" w:rsidRPr="00FA6CA2" w:rsidRDefault="00622A6F" w:rsidP="00741EB6">
      <w:pPr>
        <w:pStyle w:val="ListParagraph"/>
        <w:numPr>
          <w:ilvl w:val="0"/>
          <w:numId w:val="19"/>
        </w:numPr>
        <w:tabs>
          <w:tab w:val="left" w:pos="984"/>
          <w:tab w:val="left" w:pos="10206"/>
        </w:tabs>
        <w:spacing w:before="122"/>
        <w:ind w:right="184"/>
        <w:rPr>
          <w:sz w:val="24"/>
        </w:rPr>
      </w:pPr>
      <w:r w:rsidRPr="00FA6CA2">
        <w:rPr>
          <w:b/>
          <w:sz w:val="24"/>
        </w:rPr>
        <w:t>Magistro baigiamojo darbo vadovas</w:t>
      </w:r>
      <w:r w:rsidR="009D4572" w:rsidRPr="00FA6CA2">
        <w:rPr>
          <w:sz w:val="24"/>
        </w:rPr>
        <w:t xml:space="preserve">. </w:t>
      </w:r>
      <w:r w:rsidRPr="00FA6CA2">
        <w:rPr>
          <w:sz w:val="24"/>
        </w:rPr>
        <w:t xml:space="preserve">Vadovu gali būti </w:t>
      </w:r>
      <w:r w:rsidR="009D4572" w:rsidRPr="00FA6CA2">
        <w:rPr>
          <w:sz w:val="24"/>
        </w:rPr>
        <w:t xml:space="preserve">studijų krypties </w:t>
      </w:r>
      <w:r w:rsidRPr="00FA6CA2">
        <w:rPr>
          <w:sz w:val="24"/>
        </w:rPr>
        <w:t xml:space="preserve">dalykų </w:t>
      </w:r>
      <w:r w:rsidR="009D4572" w:rsidRPr="00FA6CA2">
        <w:rPr>
          <w:sz w:val="24"/>
        </w:rPr>
        <w:t xml:space="preserve">dėstytojas, </w:t>
      </w:r>
      <w:r w:rsidRPr="00FA6CA2">
        <w:rPr>
          <w:sz w:val="24"/>
        </w:rPr>
        <w:t>mokslų daktaro laipsnį turintis mokslininkas, turint</w:t>
      </w:r>
      <w:r w:rsidR="009D4572" w:rsidRPr="00FA6CA2">
        <w:rPr>
          <w:sz w:val="24"/>
        </w:rPr>
        <w:t>y</w:t>
      </w:r>
      <w:r w:rsidRPr="00FA6CA2">
        <w:rPr>
          <w:sz w:val="24"/>
        </w:rPr>
        <w:t xml:space="preserve">s ne mažesnę kaip 2 m. darbo patirtį universitete. Vadovų kandidatūros tvirtinamos </w:t>
      </w:r>
      <w:r w:rsidR="00B06E12" w:rsidRPr="00FA6CA2">
        <w:rPr>
          <w:sz w:val="24"/>
        </w:rPr>
        <w:t>padalinio</w:t>
      </w:r>
      <w:r w:rsidRPr="00FA6CA2">
        <w:rPr>
          <w:spacing w:val="-2"/>
          <w:sz w:val="24"/>
        </w:rPr>
        <w:t xml:space="preserve"> </w:t>
      </w:r>
      <w:r w:rsidRPr="00FA6CA2">
        <w:rPr>
          <w:sz w:val="24"/>
        </w:rPr>
        <w:t>posėdyje.</w:t>
      </w:r>
    </w:p>
    <w:p w14:paraId="79105A09" w14:textId="7B90C16B" w:rsidR="009D4572" w:rsidRPr="00FA6CA2" w:rsidRDefault="00250506" w:rsidP="00741EB6">
      <w:pPr>
        <w:pStyle w:val="ListParagraph"/>
        <w:numPr>
          <w:ilvl w:val="0"/>
          <w:numId w:val="19"/>
        </w:numPr>
        <w:tabs>
          <w:tab w:val="left" w:pos="984"/>
          <w:tab w:val="left" w:pos="10206"/>
        </w:tabs>
        <w:spacing w:before="122"/>
        <w:ind w:right="184"/>
        <w:rPr>
          <w:sz w:val="24"/>
        </w:rPr>
      </w:pPr>
      <w:r w:rsidRPr="00FA6CA2">
        <w:rPr>
          <w:sz w:val="24"/>
        </w:rPr>
        <w:t>V</w:t>
      </w:r>
      <w:r w:rsidR="00622A6F" w:rsidRPr="00FA6CA2">
        <w:rPr>
          <w:sz w:val="24"/>
        </w:rPr>
        <w:t>adovo</w:t>
      </w:r>
      <w:r w:rsidR="00622A6F" w:rsidRPr="00FA6CA2">
        <w:rPr>
          <w:spacing w:val="-1"/>
          <w:sz w:val="24"/>
        </w:rPr>
        <w:t xml:space="preserve"> </w:t>
      </w:r>
      <w:r w:rsidR="00622A6F" w:rsidRPr="00FA6CA2">
        <w:rPr>
          <w:sz w:val="24"/>
        </w:rPr>
        <w:t>funkcijos:</w:t>
      </w:r>
    </w:p>
    <w:p w14:paraId="3C42495F" w14:textId="77777777" w:rsidR="00250506" w:rsidRPr="00FA6CA2" w:rsidRDefault="00250506" w:rsidP="00741EB6">
      <w:pPr>
        <w:pStyle w:val="ListParagraph"/>
        <w:numPr>
          <w:ilvl w:val="1"/>
          <w:numId w:val="20"/>
        </w:numPr>
        <w:tabs>
          <w:tab w:val="left" w:pos="1134"/>
          <w:tab w:val="left" w:pos="1276"/>
          <w:tab w:val="left" w:pos="10206"/>
        </w:tabs>
        <w:spacing w:before="122"/>
        <w:ind w:left="709" w:right="184" w:firstLine="0"/>
        <w:rPr>
          <w:sz w:val="24"/>
        </w:rPr>
      </w:pPr>
      <w:r w:rsidRPr="00FA6CA2">
        <w:rPr>
          <w:sz w:val="24"/>
        </w:rPr>
        <w:t xml:space="preserve">Konsultuoti dėl baigiamojo darbo temos, tikslo ir uždavinių suformulavimo bei individualaus darbo plano sudarymo. </w:t>
      </w:r>
    </w:p>
    <w:p w14:paraId="264D8DC2" w14:textId="309899BC" w:rsidR="009D4572" w:rsidRPr="00FA6CA2" w:rsidRDefault="00B06E12" w:rsidP="00741EB6">
      <w:pPr>
        <w:pStyle w:val="ListParagraph"/>
        <w:numPr>
          <w:ilvl w:val="1"/>
          <w:numId w:val="20"/>
        </w:numPr>
        <w:tabs>
          <w:tab w:val="left" w:pos="1134"/>
          <w:tab w:val="left" w:pos="1276"/>
          <w:tab w:val="left" w:pos="10206"/>
        </w:tabs>
        <w:spacing w:before="122"/>
        <w:ind w:left="709" w:right="262" w:firstLine="0"/>
        <w:rPr>
          <w:sz w:val="24"/>
        </w:rPr>
      </w:pPr>
      <w:r w:rsidRPr="00FA6CA2">
        <w:rPr>
          <w:sz w:val="24"/>
        </w:rPr>
        <w:t>Konsultuoti dėl literatūros šaltinių tinkamumo</w:t>
      </w:r>
      <w:r w:rsidR="00622A6F" w:rsidRPr="00FA6CA2">
        <w:rPr>
          <w:sz w:val="24"/>
        </w:rPr>
        <w:t>.</w:t>
      </w:r>
    </w:p>
    <w:p w14:paraId="05F27A7E" w14:textId="694E8D0C" w:rsidR="009D4572" w:rsidRPr="00FA6CA2" w:rsidRDefault="00622A6F" w:rsidP="00741EB6">
      <w:pPr>
        <w:pStyle w:val="ListParagraph"/>
        <w:numPr>
          <w:ilvl w:val="1"/>
          <w:numId w:val="20"/>
        </w:numPr>
        <w:tabs>
          <w:tab w:val="left" w:pos="1134"/>
          <w:tab w:val="left" w:pos="1276"/>
          <w:tab w:val="left" w:pos="10206"/>
        </w:tabs>
        <w:spacing w:before="122"/>
        <w:ind w:left="709" w:right="262" w:firstLine="0"/>
        <w:rPr>
          <w:sz w:val="24"/>
        </w:rPr>
      </w:pPr>
      <w:r w:rsidRPr="00FA6CA2">
        <w:rPr>
          <w:sz w:val="24"/>
        </w:rPr>
        <w:t>Aptarti baigiamojo darbo</w:t>
      </w:r>
      <w:r w:rsidRPr="00FA6CA2">
        <w:rPr>
          <w:spacing w:val="1"/>
          <w:sz w:val="24"/>
        </w:rPr>
        <w:t xml:space="preserve"> </w:t>
      </w:r>
      <w:r w:rsidRPr="00FA6CA2">
        <w:rPr>
          <w:sz w:val="24"/>
        </w:rPr>
        <w:t>metodiką.</w:t>
      </w:r>
    </w:p>
    <w:p w14:paraId="621FF83D" w14:textId="3EC025FF" w:rsidR="009D4572" w:rsidRPr="00FA6CA2" w:rsidRDefault="00250506" w:rsidP="00741EB6">
      <w:pPr>
        <w:pStyle w:val="ListParagraph"/>
        <w:numPr>
          <w:ilvl w:val="1"/>
          <w:numId w:val="20"/>
        </w:numPr>
        <w:tabs>
          <w:tab w:val="left" w:pos="1134"/>
          <w:tab w:val="left" w:pos="1276"/>
          <w:tab w:val="left" w:pos="10206"/>
        </w:tabs>
        <w:spacing w:before="122"/>
        <w:ind w:left="709" w:right="262" w:firstLine="0"/>
        <w:rPr>
          <w:sz w:val="24"/>
        </w:rPr>
      </w:pPr>
      <w:r w:rsidRPr="00FA6CA2">
        <w:rPr>
          <w:sz w:val="24"/>
        </w:rPr>
        <w:t>Rekomenduoti gretimų mokslo sričių konsultantus (esant poreikiui).</w:t>
      </w:r>
    </w:p>
    <w:p w14:paraId="0EF89315" w14:textId="6C7E81A0" w:rsidR="009D4572" w:rsidRPr="00FA6CA2" w:rsidRDefault="00622A6F" w:rsidP="00741EB6">
      <w:pPr>
        <w:pStyle w:val="ListParagraph"/>
        <w:numPr>
          <w:ilvl w:val="1"/>
          <w:numId w:val="20"/>
        </w:numPr>
        <w:tabs>
          <w:tab w:val="left" w:pos="1134"/>
          <w:tab w:val="left" w:pos="1276"/>
          <w:tab w:val="left" w:pos="10065"/>
        </w:tabs>
        <w:spacing w:before="122"/>
        <w:ind w:left="709" w:right="262" w:firstLine="0"/>
        <w:rPr>
          <w:sz w:val="24"/>
        </w:rPr>
      </w:pPr>
      <w:r w:rsidRPr="00FA6CA2">
        <w:rPr>
          <w:sz w:val="24"/>
        </w:rPr>
        <w:t>Sistemingai stebėti baigiamojo darbo rengimo eigą, padėti spręsti iškylančias problemas.</w:t>
      </w:r>
    </w:p>
    <w:p w14:paraId="021ECF79" w14:textId="4C3FB6BC" w:rsidR="009D4572" w:rsidRPr="00FA6CA2" w:rsidRDefault="00622A6F" w:rsidP="00741EB6">
      <w:pPr>
        <w:pStyle w:val="ListParagraph"/>
        <w:numPr>
          <w:ilvl w:val="1"/>
          <w:numId w:val="20"/>
        </w:numPr>
        <w:tabs>
          <w:tab w:val="left" w:pos="1134"/>
          <w:tab w:val="left" w:pos="1276"/>
          <w:tab w:val="left" w:pos="10206"/>
        </w:tabs>
        <w:spacing w:before="122"/>
        <w:ind w:left="709" w:right="262" w:firstLine="0"/>
        <w:rPr>
          <w:sz w:val="24"/>
        </w:rPr>
      </w:pPr>
      <w:r w:rsidRPr="00FA6CA2">
        <w:rPr>
          <w:sz w:val="24"/>
        </w:rPr>
        <w:t>Teikti pastabas ir pasiūlymus studentui rengiant baigiamąjį</w:t>
      </w:r>
      <w:r w:rsidRPr="00FA6CA2">
        <w:rPr>
          <w:spacing w:val="-4"/>
          <w:sz w:val="24"/>
        </w:rPr>
        <w:t xml:space="preserve"> </w:t>
      </w:r>
      <w:r w:rsidRPr="00FA6CA2">
        <w:rPr>
          <w:sz w:val="24"/>
        </w:rPr>
        <w:t>darbą.</w:t>
      </w:r>
    </w:p>
    <w:p w14:paraId="2B278114" w14:textId="43521B72" w:rsidR="009D4572" w:rsidRPr="00FA6CA2" w:rsidRDefault="00622A6F" w:rsidP="00741EB6">
      <w:pPr>
        <w:pStyle w:val="ListParagraph"/>
        <w:numPr>
          <w:ilvl w:val="1"/>
          <w:numId w:val="20"/>
        </w:numPr>
        <w:tabs>
          <w:tab w:val="left" w:pos="1134"/>
          <w:tab w:val="left" w:pos="1276"/>
          <w:tab w:val="left" w:pos="10206"/>
        </w:tabs>
        <w:spacing w:before="122"/>
        <w:ind w:left="709" w:right="262" w:firstLine="0"/>
        <w:rPr>
          <w:sz w:val="24"/>
        </w:rPr>
      </w:pPr>
      <w:r w:rsidRPr="00FA6CA2">
        <w:rPr>
          <w:sz w:val="24"/>
        </w:rPr>
        <w:t>Kartu su studentu aptarti ir interpretuoti tyrimo duomenis.</w:t>
      </w:r>
    </w:p>
    <w:p w14:paraId="00D1F3E6" w14:textId="3FF3B364" w:rsidR="009D4572" w:rsidRPr="00FA6CA2" w:rsidRDefault="00622A6F" w:rsidP="00741EB6">
      <w:pPr>
        <w:pStyle w:val="ListParagraph"/>
        <w:numPr>
          <w:ilvl w:val="1"/>
          <w:numId w:val="20"/>
        </w:numPr>
        <w:tabs>
          <w:tab w:val="left" w:pos="1134"/>
          <w:tab w:val="left" w:pos="1276"/>
          <w:tab w:val="left" w:pos="10206"/>
        </w:tabs>
        <w:spacing w:before="122"/>
        <w:ind w:left="709" w:right="262" w:firstLine="0"/>
        <w:rPr>
          <w:sz w:val="24"/>
        </w:rPr>
      </w:pPr>
      <w:r w:rsidRPr="00FA6CA2">
        <w:rPr>
          <w:sz w:val="24"/>
        </w:rPr>
        <w:t>Aptarti studento parengtą baigiamojo darbo</w:t>
      </w:r>
      <w:r w:rsidRPr="00FA6CA2">
        <w:rPr>
          <w:spacing w:val="-1"/>
          <w:sz w:val="24"/>
        </w:rPr>
        <w:t xml:space="preserve"> </w:t>
      </w:r>
      <w:r w:rsidRPr="00FA6CA2">
        <w:rPr>
          <w:sz w:val="24"/>
        </w:rPr>
        <w:t>pristatymą.</w:t>
      </w:r>
    </w:p>
    <w:p w14:paraId="1B1129F4" w14:textId="2764E344" w:rsidR="009D4572" w:rsidRPr="00FA6CA2" w:rsidRDefault="00622A6F" w:rsidP="00741EB6">
      <w:pPr>
        <w:pStyle w:val="ListParagraph"/>
        <w:numPr>
          <w:ilvl w:val="1"/>
          <w:numId w:val="20"/>
        </w:numPr>
        <w:tabs>
          <w:tab w:val="left" w:pos="1134"/>
          <w:tab w:val="left" w:pos="1276"/>
          <w:tab w:val="left" w:pos="10206"/>
        </w:tabs>
        <w:spacing w:before="122"/>
        <w:ind w:left="709" w:right="262" w:firstLine="0"/>
        <w:rPr>
          <w:sz w:val="24"/>
        </w:rPr>
      </w:pPr>
      <w:r w:rsidRPr="00FA6CA2">
        <w:rPr>
          <w:sz w:val="24"/>
        </w:rPr>
        <w:t xml:space="preserve">Dalyvauti svarstant baigiamuosius darbus </w:t>
      </w:r>
      <w:r w:rsidR="00A47417" w:rsidRPr="00FA6CA2">
        <w:rPr>
          <w:sz w:val="24"/>
        </w:rPr>
        <w:t>padalinio</w:t>
      </w:r>
      <w:r w:rsidRPr="00FA6CA2">
        <w:rPr>
          <w:sz w:val="24"/>
        </w:rPr>
        <w:t xml:space="preserve"> posėdyje</w:t>
      </w:r>
      <w:r w:rsidR="00250506" w:rsidRPr="00FA6CA2">
        <w:rPr>
          <w:sz w:val="24"/>
        </w:rPr>
        <w:t>.</w:t>
      </w:r>
    </w:p>
    <w:p w14:paraId="3AFB0905" w14:textId="7C833ADF" w:rsidR="00A47417" w:rsidRPr="00FA6CA2" w:rsidRDefault="00A47417" w:rsidP="00741EB6">
      <w:pPr>
        <w:pStyle w:val="ListParagraph"/>
        <w:numPr>
          <w:ilvl w:val="1"/>
          <w:numId w:val="20"/>
        </w:numPr>
        <w:tabs>
          <w:tab w:val="left" w:pos="1134"/>
          <w:tab w:val="left" w:pos="1276"/>
          <w:tab w:val="left" w:pos="10206"/>
        </w:tabs>
        <w:spacing w:before="122" w:line="276" w:lineRule="auto"/>
        <w:ind w:left="709" w:right="262" w:firstLine="0"/>
        <w:rPr>
          <w:sz w:val="24"/>
        </w:rPr>
      </w:pPr>
      <w:r w:rsidRPr="00FA6CA2">
        <w:rPr>
          <w:sz w:val="24"/>
        </w:rPr>
        <w:t>Vadovas negali būti skiriamas baigiamųjų darbų gynimo komisijos, kurioje yra pristatomas jo vadovaujamo studento darbas, nariu.</w:t>
      </w:r>
    </w:p>
    <w:p w14:paraId="76654561" w14:textId="01681521" w:rsidR="00B81D49" w:rsidRPr="00FA6CA2" w:rsidRDefault="00F50D47" w:rsidP="00B65477">
      <w:pPr>
        <w:pStyle w:val="ListParagraph"/>
        <w:numPr>
          <w:ilvl w:val="0"/>
          <w:numId w:val="20"/>
        </w:numPr>
        <w:tabs>
          <w:tab w:val="left" w:pos="709"/>
          <w:tab w:val="left" w:pos="10206"/>
        </w:tabs>
        <w:spacing w:line="276" w:lineRule="auto"/>
        <w:ind w:firstLine="66"/>
        <w:rPr>
          <w:sz w:val="24"/>
        </w:rPr>
      </w:pPr>
      <w:bookmarkStart w:id="2" w:name="_Hlk90320477"/>
      <w:r w:rsidRPr="00FA6CA2">
        <w:rPr>
          <w:rFonts w:eastAsia="Calibri"/>
          <w:sz w:val="24"/>
          <w:szCs w:val="24"/>
          <w:lang w:bidi="ar-SA"/>
        </w:rPr>
        <w:t>Vadovo, padalinio ir temos keitimas:</w:t>
      </w:r>
    </w:p>
    <w:bookmarkEnd w:id="2"/>
    <w:p w14:paraId="62C016D6" w14:textId="77777777" w:rsidR="00A47417" w:rsidRPr="00FA6CA2" w:rsidRDefault="00622A6F" w:rsidP="00741EB6">
      <w:pPr>
        <w:pStyle w:val="ListParagraph"/>
        <w:numPr>
          <w:ilvl w:val="1"/>
          <w:numId w:val="20"/>
        </w:numPr>
        <w:tabs>
          <w:tab w:val="left" w:pos="851"/>
          <w:tab w:val="left" w:pos="1134"/>
          <w:tab w:val="left" w:pos="10206"/>
        </w:tabs>
        <w:spacing w:before="121" w:line="276" w:lineRule="auto"/>
        <w:ind w:left="709" w:right="263" w:firstLine="0"/>
        <w:rPr>
          <w:sz w:val="24"/>
        </w:rPr>
      </w:pPr>
      <w:r w:rsidRPr="00FA6CA2">
        <w:rPr>
          <w:sz w:val="24"/>
        </w:rPr>
        <w:t xml:space="preserve">Jeigu dėl svarbių priežasčių tenka keisti vadovą tame pačiame padalinyje, organizuojamas padalinio posėdis, kurio metu argumentuojama būtinybė keisti darbo vadovą. Padaliniui pritarus leisti keisti darbo vadovą, dekanui pristatomas padalinio posėdžio protokolo išrašas, </w:t>
      </w:r>
      <w:r w:rsidR="00A47417" w:rsidRPr="00FA6CA2">
        <w:rPr>
          <w:sz w:val="24"/>
        </w:rPr>
        <w:t xml:space="preserve">kuriuo vadovaudamasis dekanas priima galutinį sprendimą ir tai patvirtina potvarkiu. </w:t>
      </w:r>
      <w:bookmarkStart w:id="3" w:name="_Hlk90320545"/>
      <w:r w:rsidR="00A47417" w:rsidRPr="00FA6CA2">
        <w:rPr>
          <w:sz w:val="24"/>
        </w:rPr>
        <w:t xml:space="preserve">Keisti vadovą, jeigu baigiamojo darbo tema nesikeičia, galima likus ne mažiau kaip 3 mėnesiams iki studijų pabaigos, jeigu baigiamojo darbo tema keičiasi – likus ne mažiau kaip 6 mėnesiams iki studijų pabaigos. </w:t>
      </w:r>
    </w:p>
    <w:p w14:paraId="13048FF6" w14:textId="2C524EEA" w:rsidR="00014E32" w:rsidRPr="00FA6CA2" w:rsidRDefault="00622A6F" w:rsidP="00741EB6">
      <w:pPr>
        <w:pStyle w:val="ListParagraph"/>
        <w:numPr>
          <w:ilvl w:val="1"/>
          <w:numId w:val="20"/>
        </w:numPr>
        <w:tabs>
          <w:tab w:val="left" w:pos="1134"/>
          <w:tab w:val="left" w:pos="10206"/>
        </w:tabs>
        <w:spacing w:before="121" w:line="276" w:lineRule="auto"/>
        <w:ind w:left="709" w:right="263" w:firstLine="0"/>
        <w:rPr>
          <w:sz w:val="24"/>
        </w:rPr>
      </w:pPr>
      <w:bookmarkStart w:id="4" w:name="_Hlk90320624"/>
      <w:bookmarkEnd w:id="3"/>
      <w:r w:rsidRPr="00FA6CA2">
        <w:rPr>
          <w:sz w:val="24"/>
        </w:rPr>
        <w:t xml:space="preserve">Jeigu dėl svarbių priežasčių tenka keisti ir padalinį, ir vadovą, keitimas derinamas su fakulteto dekanu, </w:t>
      </w:r>
      <w:r w:rsidR="000977C1" w:rsidRPr="00FA6CA2">
        <w:rPr>
          <w:sz w:val="24"/>
        </w:rPr>
        <w:t>padalinių</w:t>
      </w:r>
      <w:r w:rsidRPr="00FA6CA2">
        <w:rPr>
          <w:sz w:val="24"/>
        </w:rPr>
        <w:t xml:space="preserve"> vadovais </w:t>
      </w:r>
      <w:bookmarkEnd w:id="4"/>
      <w:r w:rsidRPr="00FA6CA2">
        <w:rPr>
          <w:sz w:val="24"/>
        </w:rPr>
        <w:t>ir esamu bei būsimu darbo vadovais likus ne mažiau kaip 1 m. iki studijų</w:t>
      </w:r>
      <w:r w:rsidRPr="00FA6CA2">
        <w:rPr>
          <w:spacing w:val="-4"/>
          <w:sz w:val="24"/>
        </w:rPr>
        <w:t xml:space="preserve"> </w:t>
      </w:r>
      <w:r w:rsidRPr="00FA6CA2">
        <w:rPr>
          <w:sz w:val="24"/>
        </w:rPr>
        <w:t>pabaigos.</w:t>
      </w:r>
    </w:p>
    <w:p w14:paraId="4DD61BA9" w14:textId="251D77AC" w:rsidR="00F50D47" w:rsidRPr="00FA6CA2" w:rsidRDefault="00F50D47" w:rsidP="008B74C4">
      <w:pPr>
        <w:pStyle w:val="ListParagraph"/>
        <w:numPr>
          <w:ilvl w:val="1"/>
          <w:numId w:val="20"/>
        </w:numPr>
        <w:tabs>
          <w:tab w:val="left" w:pos="1134"/>
          <w:tab w:val="left" w:pos="10206"/>
        </w:tabs>
        <w:spacing w:before="121" w:line="276" w:lineRule="auto"/>
        <w:ind w:left="709" w:right="263" w:firstLine="0"/>
        <w:rPr>
          <w:sz w:val="24"/>
        </w:rPr>
      </w:pPr>
      <w:bookmarkStart w:id="5" w:name="_Hlk90320705"/>
      <w:r w:rsidRPr="00FA6CA2">
        <w:rPr>
          <w:rFonts w:eastAsia="Calibri"/>
          <w:sz w:val="24"/>
          <w:szCs w:val="24"/>
          <w:lang w:bidi="ar-SA"/>
        </w:rPr>
        <w:t>Baigiamojo darbo tema gali būti keiči</w:t>
      </w:r>
      <w:r w:rsidR="006D301A" w:rsidRPr="00FA6CA2">
        <w:rPr>
          <w:rFonts w:eastAsia="Calibri"/>
          <w:sz w:val="24"/>
          <w:szCs w:val="24"/>
          <w:lang w:bidi="ar-SA"/>
        </w:rPr>
        <w:t>ama, bet ne vėliau, kaip likus 6</w:t>
      </w:r>
      <w:r w:rsidRPr="00FA6CA2">
        <w:rPr>
          <w:rFonts w:eastAsia="Calibri"/>
          <w:sz w:val="24"/>
          <w:szCs w:val="24"/>
          <w:lang w:bidi="ar-SA"/>
        </w:rPr>
        <w:t xml:space="preserve"> mėnesiams iki studijų pabaigos. Baigiamojo darbo pavadinimo paskutinė redakcija turi būti patvirtinama per paskutinį padalinio posėdį, dėl baigiamųjų darbų svarstym</w:t>
      </w:r>
      <w:r w:rsidRPr="00FA6CA2">
        <w:rPr>
          <w:rFonts w:eastAsia="Calibri"/>
          <w:sz w:val="24"/>
          <w:szCs w:val="24"/>
          <w:shd w:val="clear" w:color="auto" w:fill="FFFFFF"/>
          <w:lang w:bidi="ar-SA"/>
        </w:rPr>
        <w:t>o. Dekanatui pateikiamas protokolo išrašas.</w:t>
      </w:r>
    </w:p>
    <w:bookmarkEnd w:id="5"/>
    <w:p w14:paraId="4FFB5ADD" w14:textId="47FAFB11" w:rsidR="00014E32" w:rsidRPr="00FA6CA2" w:rsidRDefault="00622A6F" w:rsidP="008B74C4">
      <w:pPr>
        <w:pStyle w:val="ListParagraph"/>
        <w:numPr>
          <w:ilvl w:val="0"/>
          <w:numId w:val="20"/>
        </w:numPr>
        <w:tabs>
          <w:tab w:val="left" w:pos="851"/>
        </w:tabs>
        <w:ind w:left="851" w:right="265" w:hanging="284"/>
        <w:rPr>
          <w:sz w:val="24"/>
        </w:rPr>
      </w:pPr>
      <w:r w:rsidRPr="00FA6CA2">
        <w:rPr>
          <w:b/>
          <w:sz w:val="24"/>
        </w:rPr>
        <w:lastRenderedPageBreak/>
        <w:t xml:space="preserve">Recenzentas </w:t>
      </w:r>
      <w:r w:rsidRPr="00FA6CA2">
        <w:rPr>
          <w:sz w:val="24"/>
        </w:rPr>
        <w:t xml:space="preserve">– </w:t>
      </w:r>
      <w:r w:rsidR="0053761C" w:rsidRPr="00FA6CA2">
        <w:rPr>
          <w:sz w:val="24"/>
        </w:rPr>
        <w:t>Maisto saugos</w:t>
      </w:r>
      <w:r w:rsidR="006D301A" w:rsidRPr="00FA6CA2">
        <w:rPr>
          <w:sz w:val="24"/>
        </w:rPr>
        <w:t xml:space="preserve"> </w:t>
      </w:r>
      <w:r w:rsidRPr="00FA6CA2">
        <w:rPr>
          <w:sz w:val="24"/>
        </w:rPr>
        <w:t xml:space="preserve">studijų programos dėstytojas ar mokslininkas, </w:t>
      </w:r>
      <w:r w:rsidR="006D301A" w:rsidRPr="00FA6CA2">
        <w:rPr>
          <w:sz w:val="24"/>
        </w:rPr>
        <w:t>turintis ne mažesnę kaip 3</w:t>
      </w:r>
      <w:r w:rsidR="00BB53B3" w:rsidRPr="00FA6CA2">
        <w:rPr>
          <w:sz w:val="24"/>
        </w:rPr>
        <w:t xml:space="preserve"> m. darbo patirtį universitete, </w:t>
      </w:r>
      <w:r w:rsidRPr="00FA6CA2">
        <w:rPr>
          <w:sz w:val="24"/>
        </w:rPr>
        <w:t>vertinantis magistranto baigiamąjį darbą balais ir rašantis atsiliepimą</w:t>
      </w:r>
      <w:r w:rsidR="006D301A" w:rsidRPr="00FA6CA2">
        <w:rPr>
          <w:sz w:val="24"/>
        </w:rPr>
        <w:t xml:space="preserve"> </w:t>
      </w:r>
      <w:r w:rsidRPr="00FA6CA2">
        <w:rPr>
          <w:sz w:val="24"/>
        </w:rPr>
        <w:t>recenziją (</w:t>
      </w:r>
      <w:r w:rsidR="00511052" w:rsidRPr="00FA6CA2">
        <w:rPr>
          <w:spacing w:val="-4"/>
          <w:sz w:val="24"/>
        </w:rPr>
        <w:t>6</w:t>
      </w:r>
      <w:r w:rsidR="006D301A" w:rsidRPr="00FA6CA2">
        <w:rPr>
          <w:spacing w:val="-4"/>
          <w:sz w:val="24"/>
        </w:rPr>
        <w:t xml:space="preserve"> </w:t>
      </w:r>
      <w:r w:rsidRPr="00FA6CA2">
        <w:rPr>
          <w:sz w:val="24"/>
        </w:rPr>
        <w:t>priedas).</w:t>
      </w:r>
      <w:r w:rsidR="00FD01B2" w:rsidRPr="00FA6CA2">
        <w:rPr>
          <w:sz w:val="24"/>
        </w:rPr>
        <w:t xml:space="preserve"> </w:t>
      </w:r>
      <w:r w:rsidRPr="00FA6CA2">
        <w:rPr>
          <w:sz w:val="24"/>
        </w:rPr>
        <w:t>Recenzentu rekomenduojama skirti studijų krypties dalykų dėstytoją arba šios srities mokslininką.</w:t>
      </w:r>
    </w:p>
    <w:p w14:paraId="30821017" w14:textId="4A339A75" w:rsidR="00BB53B3" w:rsidRPr="00FA6CA2" w:rsidRDefault="00006574" w:rsidP="008B74C4">
      <w:pPr>
        <w:pStyle w:val="ListParagraph"/>
        <w:numPr>
          <w:ilvl w:val="0"/>
          <w:numId w:val="20"/>
        </w:numPr>
        <w:tabs>
          <w:tab w:val="left" w:pos="851"/>
          <w:tab w:val="left" w:pos="993"/>
        </w:tabs>
        <w:ind w:left="851" w:right="265" w:hanging="284"/>
        <w:rPr>
          <w:sz w:val="24"/>
        </w:rPr>
      </w:pPr>
      <w:r w:rsidRPr="00FA6CA2">
        <w:rPr>
          <w:rFonts w:eastAsia="Calibri"/>
          <w:sz w:val="24"/>
          <w:szCs w:val="24"/>
          <w:lang w:bidi="ar-SA"/>
        </w:rPr>
        <w:t>Maisto saugos</w:t>
      </w:r>
      <w:r w:rsidR="00BB53B3" w:rsidRPr="00FA6CA2">
        <w:rPr>
          <w:rFonts w:eastAsia="Calibri"/>
          <w:sz w:val="24"/>
          <w:szCs w:val="24"/>
          <w:lang w:bidi="ar-SA"/>
        </w:rPr>
        <w:t xml:space="preserve"> magistro baigiamojo darbo recenzavimui skiriamas 1 recenzentas.</w:t>
      </w:r>
    </w:p>
    <w:p w14:paraId="0885EDFD" w14:textId="249279B8" w:rsidR="00B85174" w:rsidRPr="00FA6CA2" w:rsidRDefault="00622A6F" w:rsidP="00014E32">
      <w:pPr>
        <w:pStyle w:val="ListParagraph"/>
        <w:numPr>
          <w:ilvl w:val="0"/>
          <w:numId w:val="20"/>
        </w:numPr>
        <w:tabs>
          <w:tab w:val="left" w:pos="851"/>
          <w:tab w:val="left" w:pos="910"/>
        </w:tabs>
        <w:ind w:left="851" w:right="260" w:hanging="284"/>
        <w:rPr>
          <w:sz w:val="24"/>
          <w:lang w:val="lt-LT"/>
        </w:rPr>
      </w:pPr>
      <w:bookmarkStart w:id="6" w:name="_Hlk90320809"/>
      <w:r w:rsidRPr="00FA6CA2">
        <w:rPr>
          <w:sz w:val="24"/>
        </w:rPr>
        <w:t>Recenzento</w:t>
      </w:r>
      <w:r w:rsidRPr="00FA6CA2">
        <w:rPr>
          <w:spacing w:val="-1"/>
          <w:sz w:val="24"/>
        </w:rPr>
        <w:t xml:space="preserve"> </w:t>
      </w:r>
      <w:r w:rsidRPr="00FA6CA2">
        <w:rPr>
          <w:sz w:val="24"/>
        </w:rPr>
        <w:t>funkcijos:</w:t>
      </w:r>
      <w:r w:rsidR="00E27AF7" w:rsidRPr="00FA6CA2">
        <w:t xml:space="preserve"> </w:t>
      </w:r>
      <w:r w:rsidR="00E27AF7" w:rsidRPr="00FA6CA2">
        <w:rPr>
          <w:sz w:val="24"/>
        </w:rPr>
        <w:t>Recenzuoja baigiamąjį darbą, įvertinant jo atitikimą keliamiems reikalavimams 10 balų sistemoje, užpildant recenzijos formą (6 priedas).</w:t>
      </w:r>
    </w:p>
    <w:bookmarkEnd w:id="6"/>
    <w:p w14:paraId="15411AA1" w14:textId="77777777" w:rsidR="00FD01B2" w:rsidRPr="00FA6CA2" w:rsidRDefault="00622A6F" w:rsidP="00014E32">
      <w:pPr>
        <w:pStyle w:val="ListParagraph"/>
        <w:numPr>
          <w:ilvl w:val="0"/>
          <w:numId w:val="20"/>
        </w:numPr>
        <w:tabs>
          <w:tab w:val="left" w:pos="851"/>
          <w:tab w:val="left" w:pos="910"/>
        </w:tabs>
        <w:ind w:left="851" w:right="260" w:hanging="284"/>
        <w:rPr>
          <w:sz w:val="24"/>
          <w:lang w:val="lt-LT"/>
        </w:rPr>
      </w:pPr>
      <w:r w:rsidRPr="00FA6CA2">
        <w:rPr>
          <w:sz w:val="24"/>
          <w:lang w:val="lt-LT"/>
        </w:rPr>
        <w:t xml:space="preserve">Recenzentų sąrašą dekano teikimu, įsakymu skiria ir tvirtina </w:t>
      </w:r>
      <w:r w:rsidR="00BB53B3" w:rsidRPr="00FA6CA2">
        <w:rPr>
          <w:sz w:val="24"/>
          <w:lang w:val="lt-LT"/>
        </w:rPr>
        <w:t>LSMU Rektorius a</w:t>
      </w:r>
      <w:r w:rsidR="00FD01B2" w:rsidRPr="00FA6CA2">
        <w:rPr>
          <w:sz w:val="24"/>
          <w:lang w:val="lt-LT"/>
        </w:rPr>
        <w:t>rba jo paskirtas kitas vadovas.</w:t>
      </w:r>
    </w:p>
    <w:p w14:paraId="3E8865E5" w14:textId="7DA74031" w:rsidR="00FD01B2" w:rsidRPr="00FA6CA2" w:rsidRDefault="00FD01B2" w:rsidP="00014E32">
      <w:pPr>
        <w:pStyle w:val="ListParagraph"/>
        <w:numPr>
          <w:ilvl w:val="0"/>
          <w:numId w:val="20"/>
        </w:numPr>
        <w:tabs>
          <w:tab w:val="left" w:pos="851"/>
          <w:tab w:val="left" w:pos="910"/>
        </w:tabs>
        <w:ind w:left="851" w:right="260" w:hanging="284"/>
        <w:rPr>
          <w:sz w:val="24"/>
          <w:lang w:val="lt-LT"/>
        </w:rPr>
      </w:pPr>
      <w:r w:rsidRPr="00FA6CA2">
        <w:rPr>
          <w:sz w:val="24"/>
          <w:lang w:val="lt-LT"/>
        </w:rPr>
        <w:t>Ne vėliau kaip per 3 darbo dienas nuo išleisto Rektoriaus įsakymo dėl leidimo studentui ginti baigiamąjį darbą, bet ne vėliau kaip likus 3 darbo dienoms iki baigiamojo darbo gynimo datos. Rektoriaus ar prorektoriaus studijoms sprendimu nustatoma baigiamojo darbo gynimo data ne vėliau kaip likus 10 darbo dienų suformuojama baigiamųjų darbų gynimo komisija, apeliacijų komisija.</w:t>
      </w:r>
    </w:p>
    <w:p w14:paraId="53425DCC" w14:textId="008EA391" w:rsidR="00B81D49" w:rsidRPr="00FA6CA2" w:rsidRDefault="00622A6F" w:rsidP="00014E32">
      <w:pPr>
        <w:pStyle w:val="ListParagraph"/>
        <w:numPr>
          <w:ilvl w:val="0"/>
          <w:numId w:val="20"/>
        </w:numPr>
        <w:tabs>
          <w:tab w:val="left" w:pos="851"/>
          <w:tab w:val="left" w:pos="910"/>
        </w:tabs>
        <w:ind w:left="851" w:right="260" w:hanging="284"/>
        <w:rPr>
          <w:sz w:val="24"/>
          <w:lang w:val="lt-LT"/>
        </w:rPr>
      </w:pPr>
      <w:bookmarkStart w:id="7" w:name="_Hlk90320930"/>
      <w:r w:rsidRPr="00FA6CA2">
        <w:rPr>
          <w:b/>
          <w:sz w:val="24"/>
          <w:lang w:val="lt-LT"/>
        </w:rPr>
        <w:t xml:space="preserve">Baigiamųjų darbų gynimo komisija </w:t>
      </w:r>
      <w:bookmarkEnd w:id="7"/>
      <w:r w:rsidRPr="00FA6CA2">
        <w:rPr>
          <w:sz w:val="24"/>
          <w:lang w:val="lt-LT"/>
        </w:rPr>
        <w:t xml:space="preserve">(toliau – Komisija) ir sekretorius – </w:t>
      </w:r>
      <w:r w:rsidR="00FD01B2" w:rsidRPr="00FA6CA2">
        <w:rPr>
          <w:sz w:val="24"/>
          <w:lang w:val="lt-LT"/>
        </w:rPr>
        <w:t>VF</w:t>
      </w:r>
      <w:r w:rsidRPr="00FA6CA2">
        <w:rPr>
          <w:sz w:val="24"/>
          <w:lang w:val="lt-LT"/>
        </w:rPr>
        <w:t xml:space="preserve"> dekano teikimu Rektoriaus tvirtinami kompetentingi </w:t>
      </w:r>
      <w:r w:rsidR="00006574" w:rsidRPr="00FA6CA2">
        <w:rPr>
          <w:sz w:val="24"/>
          <w:lang w:val="lt-LT"/>
        </w:rPr>
        <w:t>Maisto saugos</w:t>
      </w:r>
      <w:r w:rsidRPr="00FA6CA2">
        <w:rPr>
          <w:sz w:val="24"/>
          <w:lang w:val="lt-LT"/>
        </w:rPr>
        <w:t xml:space="preserve"> studijų programos dalykus dėstantys dėstytojai, mokslininkai, praktikai profesionalai bei socialinių partnerių atstovai. Komisij</w:t>
      </w:r>
      <w:r w:rsidR="00FD01B2" w:rsidRPr="00FA6CA2">
        <w:rPr>
          <w:sz w:val="24"/>
          <w:lang w:val="lt-LT"/>
        </w:rPr>
        <w:t>ą</w:t>
      </w:r>
      <w:r w:rsidRPr="00FA6CA2">
        <w:rPr>
          <w:sz w:val="24"/>
          <w:lang w:val="lt-LT"/>
        </w:rPr>
        <w:t xml:space="preserve"> sudaro ne mažiau kaip 5 nariai ir</w:t>
      </w:r>
      <w:r w:rsidRPr="00FA6CA2">
        <w:rPr>
          <w:spacing w:val="-1"/>
          <w:sz w:val="24"/>
          <w:lang w:val="lt-LT"/>
        </w:rPr>
        <w:t xml:space="preserve"> </w:t>
      </w:r>
      <w:r w:rsidRPr="00FA6CA2">
        <w:rPr>
          <w:sz w:val="24"/>
          <w:lang w:val="lt-LT"/>
        </w:rPr>
        <w:t>sekretorius.</w:t>
      </w:r>
      <w:r w:rsidR="00FD01B2" w:rsidRPr="00FA6CA2">
        <w:rPr>
          <w:rFonts w:eastAsiaTheme="minorHAnsi"/>
          <w:sz w:val="24"/>
          <w:szCs w:val="24"/>
          <w:lang w:val="lt-LT" w:bidi="ar-SA"/>
        </w:rPr>
        <w:t xml:space="preserve"> </w:t>
      </w:r>
      <w:bookmarkStart w:id="8" w:name="_Hlk90320957"/>
      <w:r w:rsidR="00FD01B2" w:rsidRPr="00FA6CA2">
        <w:rPr>
          <w:sz w:val="24"/>
          <w:lang w:val="lt-LT"/>
        </w:rPr>
        <w:t>Baigiamojo darbo gynimas gali būti vykdomas dalyvaujant</w:t>
      </w:r>
      <w:r w:rsidR="00F16036" w:rsidRPr="00FA6CA2">
        <w:rPr>
          <w:sz w:val="24"/>
          <w:lang w:val="lt-LT"/>
        </w:rPr>
        <w:t xml:space="preserve"> pirmininkui ir ne mažiau kaip 4</w:t>
      </w:r>
      <w:r w:rsidR="00FD01B2" w:rsidRPr="00FA6CA2">
        <w:rPr>
          <w:sz w:val="24"/>
          <w:lang w:val="lt-LT"/>
        </w:rPr>
        <w:t xml:space="preserve"> komisijos nariams.  </w:t>
      </w:r>
    </w:p>
    <w:bookmarkEnd w:id="8"/>
    <w:p w14:paraId="34153A92" w14:textId="77777777" w:rsidR="00B81D49" w:rsidRPr="00FA6CA2" w:rsidRDefault="00622A6F" w:rsidP="00014E32">
      <w:pPr>
        <w:pStyle w:val="ListParagraph"/>
        <w:numPr>
          <w:ilvl w:val="0"/>
          <w:numId w:val="20"/>
        </w:numPr>
        <w:tabs>
          <w:tab w:val="left" w:pos="851"/>
          <w:tab w:val="left" w:pos="910"/>
        </w:tabs>
        <w:ind w:left="851" w:right="263" w:hanging="284"/>
        <w:rPr>
          <w:sz w:val="24"/>
        </w:rPr>
      </w:pPr>
      <w:r w:rsidRPr="00FA6CA2">
        <w:rPr>
          <w:b/>
          <w:sz w:val="24"/>
        </w:rPr>
        <w:t xml:space="preserve">Komisijos pirmininkas </w:t>
      </w:r>
      <w:r w:rsidRPr="00FA6CA2">
        <w:rPr>
          <w:sz w:val="24"/>
        </w:rPr>
        <w:t>turi būti maisto saugos arba visuomenės sveikatos specialistas, turintis mokslų daktaro</w:t>
      </w:r>
      <w:r w:rsidRPr="00FA6CA2">
        <w:rPr>
          <w:spacing w:val="-1"/>
          <w:sz w:val="24"/>
        </w:rPr>
        <w:t xml:space="preserve"> </w:t>
      </w:r>
      <w:r w:rsidRPr="00FA6CA2">
        <w:rPr>
          <w:sz w:val="24"/>
        </w:rPr>
        <w:t>laipsnį.</w:t>
      </w:r>
    </w:p>
    <w:p w14:paraId="2D74B640" w14:textId="212E2AE2" w:rsidR="00B81D49" w:rsidRPr="00FA6CA2" w:rsidRDefault="00622A6F" w:rsidP="00014E32">
      <w:pPr>
        <w:pStyle w:val="ListParagraph"/>
        <w:numPr>
          <w:ilvl w:val="0"/>
          <w:numId w:val="20"/>
        </w:numPr>
        <w:tabs>
          <w:tab w:val="left" w:pos="851"/>
          <w:tab w:val="left" w:pos="910"/>
        </w:tabs>
        <w:ind w:left="851" w:right="263" w:hanging="284"/>
        <w:rPr>
          <w:sz w:val="24"/>
        </w:rPr>
      </w:pPr>
      <w:r w:rsidRPr="00FA6CA2">
        <w:rPr>
          <w:b/>
          <w:sz w:val="24"/>
        </w:rPr>
        <w:t xml:space="preserve">Komisijos sekretorius – </w:t>
      </w:r>
      <w:r w:rsidRPr="00FA6CA2">
        <w:rPr>
          <w:sz w:val="24"/>
        </w:rPr>
        <w:t>asmuo, pildantis baigiamųjų darbų gynimo protokolus, žiniaraščius ir studijų knygeles</w:t>
      </w:r>
      <w:r w:rsidR="00F16036" w:rsidRPr="00FA6CA2">
        <w:rPr>
          <w:sz w:val="24"/>
        </w:rPr>
        <w:t xml:space="preserve"> </w:t>
      </w:r>
      <w:r w:rsidR="00F16036" w:rsidRPr="00FA6CA2">
        <w:rPr>
          <w:rFonts w:eastAsia="Calibri"/>
          <w:sz w:val="24"/>
          <w:szCs w:val="24"/>
          <w:lang w:bidi="ar-SA"/>
        </w:rPr>
        <w:t>(įstojusiems iki 2017 met</w:t>
      </w:r>
      <w:r w:rsidR="00F16036" w:rsidRPr="00FA6CA2">
        <w:rPr>
          <w:rFonts w:eastAsia="Calibri"/>
          <w:sz w:val="24"/>
          <w:szCs w:val="24"/>
          <w:lang w:val="lt-LT" w:bidi="ar-SA"/>
        </w:rPr>
        <w:t>ų)</w:t>
      </w:r>
      <w:r w:rsidRPr="00FA6CA2">
        <w:rPr>
          <w:sz w:val="24"/>
        </w:rPr>
        <w:t>. Sekretoriumi gali būti skiriamas aptarnaujančiojo personalo darbuotojas, studijų administratorius,</w:t>
      </w:r>
      <w:r w:rsidRPr="00FA6CA2">
        <w:rPr>
          <w:spacing w:val="-3"/>
          <w:sz w:val="24"/>
        </w:rPr>
        <w:t xml:space="preserve"> </w:t>
      </w:r>
      <w:r w:rsidRPr="00FA6CA2">
        <w:rPr>
          <w:sz w:val="24"/>
        </w:rPr>
        <w:t>laborantas.</w:t>
      </w:r>
    </w:p>
    <w:p w14:paraId="0E02E7E7" w14:textId="184B9E3C" w:rsidR="00B81D49" w:rsidRPr="00FA6CA2" w:rsidRDefault="00622A6F" w:rsidP="008B74C4">
      <w:pPr>
        <w:pStyle w:val="ListParagraph"/>
        <w:numPr>
          <w:ilvl w:val="0"/>
          <w:numId w:val="20"/>
        </w:numPr>
        <w:tabs>
          <w:tab w:val="left" w:pos="851"/>
          <w:tab w:val="left" w:pos="910"/>
        </w:tabs>
        <w:spacing w:before="121"/>
        <w:ind w:left="851" w:right="262" w:hanging="284"/>
        <w:rPr>
          <w:sz w:val="24"/>
        </w:rPr>
      </w:pPr>
      <w:r w:rsidRPr="00FA6CA2">
        <w:rPr>
          <w:sz w:val="24"/>
        </w:rPr>
        <w:t>Komisijos</w:t>
      </w:r>
      <w:r w:rsidRPr="00FA6CA2">
        <w:rPr>
          <w:spacing w:val="-1"/>
          <w:sz w:val="24"/>
        </w:rPr>
        <w:t xml:space="preserve"> </w:t>
      </w:r>
      <w:r w:rsidRPr="00FA6CA2">
        <w:rPr>
          <w:sz w:val="24"/>
        </w:rPr>
        <w:t>funkcijos:</w:t>
      </w:r>
      <w:r w:rsidR="00014E32" w:rsidRPr="00FA6CA2">
        <w:rPr>
          <w:sz w:val="24"/>
        </w:rPr>
        <w:t xml:space="preserve"> k</w:t>
      </w:r>
      <w:r w:rsidRPr="00FA6CA2">
        <w:rPr>
          <w:sz w:val="24"/>
        </w:rPr>
        <w:t>iekvienas komisijos narys vertina baigiamuosius darbus ir jų pristatymą pagal</w:t>
      </w:r>
      <w:r w:rsidR="00F16036" w:rsidRPr="00FA6CA2">
        <w:rPr>
          <w:sz w:val="24"/>
        </w:rPr>
        <w:t xml:space="preserve"> </w:t>
      </w:r>
      <w:r w:rsidRPr="00FA6CA2">
        <w:rPr>
          <w:sz w:val="24"/>
        </w:rPr>
        <w:t>Veterinarijos fakulteto taryboje patvirtintą vertinimo</w:t>
      </w:r>
      <w:r w:rsidRPr="00FA6CA2">
        <w:rPr>
          <w:spacing w:val="-1"/>
          <w:sz w:val="24"/>
        </w:rPr>
        <w:t xml:space="preserve"> </w:t>
      </w:r>
      <w:r w:rsidRPr="00FA6CA2">
        <w:rPr>
          <w:sz w:val="24"/>
        </w:rPr>
        <w:t>formą</w:t>
      </w:r>
      <w:r w:rsidR="00CC447B" w:rsidRPr="00FA6CA2">
        <w:rPr>
          <w:sz w:val="24"/>
        </w:rPr>
        <w:t xml:space="preserve"> dešimtbalėje sistemoje</w:t>
      </w:r>
      <w:r w:rsidR="00014E32" w:rsidRPr="00FA6CA2">
        <w:rPr>
          <w:sz w:val="24"/>
        </w:rPr>
        <w:t>.</w:t>
      </w:r>
    </w:p>
    <w:p w14:paraId="7DB4980A" w14:textId="74B3998C" w:rsidR="00170BBB" w:rsidRPr="00FA6CA2" w:rsidRDefault="00170BBB" w:rsidP="00014E32">
      <w:pPr>
        <w:pStyle w:val="ListParagraph"/>
        <w:numPr>
          <w:ilvl w:val="0"/>
          <w:numId w:val="20"/>
        </w:numPr>
        <w:tabs>
          <w:tab w:val="left" w:pos="851"/>
          <w:tab w:val="left" w:pos="910"/>
        </w:tabs>
        <w:spacing w:before="121"/>
        <w:ind w:left="851" w:right="262" w:hanging="284"/>
        <w:rPr>
          <w:sz w:val="24"/>
        </w:rPr>
      </w:pPr>
      <w:r w:rsidRPr="00FA6CA2">
        <w:rPr>
          <w:rFonts w:eastAsia="Calibri"/>
          <w:b/>
          <w:bCs/>
          <w:sz w:val="24"/>
          <w:szCs w:val="24"/>
          <w:lang w:bidi="ar-SA"/>
        </w:rPr>
        <w:t>Apeliacijų komisija</w:t>
      </w:r>
      <w:r w:rsidRPr="00FA6CA2">
        <w:rPr>
          <w:rFonts w:eastAsia="Calibri"/>
          <w:sz w:val="24"/>
          <w:szCs w:val="24"/>
          <w:lang w:bidi="ar-SA"/>
        </w:rPr>
        <w:t xml:space="preserve"> – VF dekano teikimu Rektoriaus tvirtinama komisija. Apeliacijų komisiją sudaro 3 Studentų atstovybės deleguoti atstovai ir 6 administracijos ir (ar) dėstytojų atstovai. Apeliacinė komisija veikia LSMU Studijų reglamento nustatyta tvarka.</w:t>
      </w:r>
    </w:p>
    <w:p w14:paraId="7EB1C588" w14:textId="77777777" w:rsidR="00B81D49" w:rsidRPr="00FA6CA2" w:rsidRDefault="00B81D49" w:rsidP="00014E32">
      <w:pPr>
        <w:pStyle w:val="BodyText"/>
        <w:tabs>
          <w:tab w:val="left" w:pos="851"/>
        </w:tabs>
        <w:ind w:left="851" w:hanging="284"/>
        <w:rPr>
          <w:sz w:val="26"/>
        </w:rPr>
      </w:pPr>
    </w:p>
    <w:p w14:paraId="04F3FD8D" w14:textId="29E430AF" w:rsidR="00B81D49" w:rsidRPr="00FA6CA2" w:rsidRDefault="00622A6F" w:rsidP="008B74C4">
      <w:pPr>
        <w:pStyle w:val="Heading3"/>
        <w:numPr>
          <w:ilvl w:val="0"/>
          <w:numId w:val="25"/>
        </w:numPr>
        <w:tabs>
          <w:tab w:val="left" w:pos="851"/>
          <w:tab w:val="left" w:pos="3238"/>
        </w:tabs>
        <w:spacing w:before="221"/>
        <w:jc w:val="center"/>
      </w:pPr>
      <w:bookmarkStart w:id="9" w:name="_Hlk88463235"/>
      <w:r w:rsidRPr="00FA6CA2">
        <w:t>BAIGIAMŲJŲ DARBŲ RENGIMO</w:t>
      </w:r>
      <w:r w:rsidRPr="00FA6CA2">
        <w:rPr>
          <w:spacing w:val="-2"/>
        </w:rPr>
        <w:t xml:space="preserve"> </w:t>
      </w:r>
      <w:r w:rsidRPr="00FA6CA2">
        <w:t>TVARKA</w:t>
      </w:r>
    </w:p>
    <w:p w14:paraId="460A7944" w14:textId="22CBF79D" w:rsidR="00B81D49" w:rsidRPr="00FA6CA2" w:rsidRDefault="00622A6F" w:rsidP="008B74C4">
      <w:pPr>
        <w:pStyle w:val="ListParagraph"/>
        <w:numPr>
          <w:ilvl w:val="0"/>
          <w:numId w:val="20"/>
        </w:numPr>
        <w:spacing w:before="213" w:after="240"/>
        <w:ind w:left="851" w:right="262" w:hanging="284"/>
        <w:rPr>
          <w:sz w:val="20"/>
        </w:rPr>
      </w:pPr>
      <w:bookmarkStart w:id="10" w:name="_Hlk90321124"/>
      <w:bookmarkEnd w:id="9"/>
      <w:r w:rsidRPr="00FA6CA2">
        <w:rPr>
          <w:sz w:val="24"/>
        </w:rPr>
        <w:t xml:space="preserve">Baigiamųjų darbų </w:t>
      </w:r>
      <w:r w:rsidR="00CC447B" w:rsidRPr="00FA6CA2">
        <w:rPr>
          <w:sz w:val="24"/>
        </w:rPr>
        <w:t xml:space="preserve">preliminarias temas, studijų krypties dalykus vedantys dėstytojai kiekvienais metais pateikia dekanatui iki einamųjų metų </w:t>
      </w:r>
      <w:r w:rsidR="00123811" w:rsidRPr="00FA6CA2">
        <w:rPr>
          <w:sz w:val="24"/>
        </w:rPr>
        <w:t>sausio mėn.</w:t>
      </w:r>
      <w:r w:rsidR="00CC447B" w:rsidRPr="00FA6CA2">
        <w:rPr>
          <w:sz w:val="24"/>
        </w:rPr>
        <w:t xml:space="preserve">15 d. </w:t>
      </w:r>
      <w:bookmarkEnd w:id="10"/>
      <w:r w:rsidR="00CC447B" w:rsidRPr="00FA6CA2">
        <w:rPr>
          <w:sz w:val="24"/>
        </w:rPr>
        <w:t xml:space="preserve">Temas padaliniuose gali pasiūlyti ir patys studentai. Baigiamųjų darbų tematika turi būti visuomenės sveikatos krypties ir atitikti </w:t>
      </w:r>
      <w:r w:rsidR="001C04AA" w:rsidRPr="00FA6CA2">
        <w:rPr>
          <w:sz w:val="24"/>
        </w:rPr>
        <w:t>Maisto saugos</w:t>
      </w:r>
      <w:r w:rsidR="00CC447B" w:rsidRPr="00FA6CA2">
        <w:rPr>
          <w:sz w:val="24"/>
        </w:rPr>
        <w:t xml:space="preserve"> studijų programos rezultatus.</w:t>
      </w:r>
    </w:p>
    <w:p w14:paraId="213BB7C6" w14:textId="335D3663" w:rsidR="00161662" w:rsidRPr="00FA6CA2" w:rsidRDefault="00161662" w:rsidP="008B74C4">
      <w:pPr>
        <w:pStyle w:val="ListParagraph"/>
        <w:numPr>
          <w:ilvl w:val="0"/>
          <w:numId w:val="20"/>
        </w:numPr>
        <w:spacing w:before="0" w:after="240"/>
        <w:ind w:left="993" w:right="262" w:hanging="426"/>
        <w:rPr>
          <w:sz w:val="24"/>
        </w:rPr>
      </w:pPr>
      <w:r w:rsidRPr="00FA6CA2">
        <w:rPr>
          <w:sz w:val="24"/>
        </w:rPr>
        <w:t xml:space="preserve">Baigiamųjų darbų temos, prieš pateikiant dekanatui, turi būti apsvarstomos padalinio posėdyje, bei peržiūrimos Studijų programos komitete (SPK), siekiant užtikrinti temos moksliškumo, aktualumo ir atitikimo </w:t>
      </w:r>
      <w:r w:rsidR="00452863" w:rsidRPr="00FA6CA2">
        <w:rPr>
          <w:sz w:val="24"/>
        </w:rPr>
        <w:t>Maisto saugos</w:t>
      </w:r>
      <w:r w:rsidRPr="00FA6CA2">
        <w:rPr>
          <w:sz w:val="24"/>
        </w:rPr>
        <w:t xml:space="preserve"> programos studijų rezultatams lygmenį.</w:t>
      </w:r>
    </w:p>
    <w:p w14:paraId="1ADB0025" w14:textId="2969CE58" w:rsidR="00B81D49" w:rsidRPr="00FA6CA2" w:rsidRDefault="0070449A" w:rsidP="00B65477">
      <w:pPr>
        <w:pStyle w:val="ListParagraph"/>
        <w:numPr>
          <w:ilvl w:val="0"/>
          <w:numId w:val="20"/>
        </w:numPr>
        <w:spacing w:before="0"/>
        <w:ind w:left="993" w:right="262" w:hanging="426"/>
        <w:rPr>
          <w:sz w:val="24"/>
        </w:rPr>
      </w:pPr>
      <w:bookmarkStart w:id="11" w:name="_Hlk90321174"/>
      <w:r w:rsidRPr="00FA6CA2">
        <w:rPr>
          <w:sz w:val="24"/>
        </w:rPr>
        <w:t>Patvirtintos temos skelbiamos dekanate ir/arba LSMU elektroninėje erdvėje</w:t>
      </w:r>
      <w:r w:rsidR="00123811" w:rsidRPr="00FA6CA2">
        <w:rPr>
          <w:sz w:val="24"/>
        </w:rPr>
        <w:t xml:space="preserve"> iki einamų metų vasario 1 d</w:t>
      </w:r>
      <w:r w:rsidR="00161662" w:rsidRPr="00FA6CA2">
        <w:rPr>
          <w:sz w:val="24"/>
        </w:rPr>
        <w:t>.</w:t>
      </w:r>
    </w:p>
    <w:p w14:paraId="524C3D1C" w14:textId="6925F39C" w:rsidR="002451E9" w:rsidRPr="00FA6CA2" w:rsidRDefault="00622A6F" w:rsidP="00B65477">
      <w:pPr>
        <w:pStyle w:val="ListParagraph"/>
        <w:numPr>
          <w:ilvl w:val="0"/>
          <w:numId w:val="20"/>
        </w:numPr>
        <w:spacing w:before="121"/>
        <w:ind w:left="993" w:right="265" w:hanging="426"/>
        <w:rPr>
          <w:sz w:val="24"/>
        </w:rPr>
      </w:pPr>
      <w:bookmarkStart w:id="12" w:name="_Hlk90321236"/>
      <w:bookmarkEnd w:id="11"/>
      <w:r w:rsidRPr="00FA6CA2">
        <w:rPr>
          <w:sz w:val="24"/>
        </w:rPr>
        <w:t>Kiekvienas studentas</w:t>
      </w:r>
      <w:r w:rsidR="00622DCD" w:rsidRPr="00FA6CA2">
        <w:rPr>
          <w:sz w:val="24"/>
        </w:rPr>
        <w:t>,</w:t>
      </w:r>
      <w:r w:rsidRPr="00FA6CA2">
        <w:rPr>
          <w:sz w:val="24"/>
        </w:rPr>
        <w:t xml:space="preserve"> pradėjęs studijas 1 kurse</w:t>
      </w:r>
      <w:r w:rsidR="00622DCD" w:rsidRPr="00FA6CA2">
        <w:rPr>
          <w:sz w:val="24"/>
        </w:rPr>
        <w:t>,</w:t>
      </w:r>
      <w:r w:rsidRPr="00FA6CA2">
        <w:rPr>
          <w:sz w:val="24"/>
        </w:rPr>
        <w:t xml:space="preserve"> iki rugsėjo 15 d. privalo pasirinkti (skirtingą) baigiamojo darbo temą</w:t>
      </w:r>
      <w:r w:rsidR="002451E9" w:rsidRPr="00FA6CA2">
        <w:rPr>
          <w:sz w:val="24"/>
        </w:rPr>
        <w:t xml:space="preserve"> ir ją suderinti su baigiamojo darbo vadovu. </w:t>
      </w:r>
    </w:p>
    <w:bookmarkEnd w:id="12"/>
    <w:p w14:paraId="7FB92F58" w14:textId="0E9B8F3A" w:rsidR="002451E9" w:rsidRPr="00FA6CA2" w:rsidRDefault="00622A6F" w:rsidP="00B65477">
      <w:pPr>
        <w:pStyle w:val="ListParagraph"/>
        <w:numPr>
          <w:ilvl w:val="0"/>
          <w:numId w:val="20"/>
        </w:numPr>
        <w:spacing w:before="121"/>
        <w:ind w:left="993" w:right="265" w:hanging="426"/>
        <w:rPr>
          <w:sz w:val="24"/>
        </w:rPr>
      </w:pPr>
      <w:r w:rsidRPr="00FA6CA2">
        <w:rPr>
          <w:sz w:val="24"/>
        </w:rPr>
        <w:t xml:space="preserve">Studentui nepasirinkus padalinio, kuriame atliks baigiamąjį darbą, dekanas, atsižvelgdamas į padaliniuose atliekančių baigiamuosius darbus studentų skaičių, </w:t>
      </w:r>
      <w:bookmarkStart w:id="13" w:name="_Hlk90321346"/>
      <w:r w:rsidRPr="00FA6CA2">
        <w:rPr>
          <w:sz w:val="24"/>
        </w:rPr>
        <w:t>paskiria studentą atitinkamam</w:t>
      </w:r>
      <w:r w:rsidRPr="00FA6CA2">
        <w:rPr>
          <w:spacing w:val="-3"/>
          <w:sz w:val="24"/>
        </w:rPr>
        <w:t xml:space="preserve"> </w:t>
      </w:r>
      <w:r w:rsidRPr="00FA6CA2">
        <w:rPr>
          <w:sz w:val="24"/>
        </w:rPr>
        <w:t>padaliniui</w:t>
      </w:r>
      <w:r w:rsidR="0070449A" w:rsidRPr="00FA6CA2">
        <w:rPr>
          <w:rFonts w:eastAsiaTheme="minorHAnsi"/>
          <w:sz w:val="24"/>
          <w:szCs w:val="24"/>
          <w:lang w:bidi="ar-SA"/>
        </w:rPr>
        <w:t xml:space="preserve"> </w:t>
      </w:r>
      <w:r w:rsidR="0070449A" w:rsidRPr="00FA6CA2">
        <w:rPr>
          <w:sz w:val="24"/>
        </w:rPr>
        <w:t>per 5 darbo dienas nuo galutinio studentų pasirinkimo termino.</w:t>
      </w:r>
    </w:p>
    <w:bookmarkEnd w:id="13"/>
    <w:p w14:paraId="36DBB0F8" w14:textId="01E966E4" w:rsidR="002451E9" w:rsidRPr="00FA6CA2" w:rsidRDefault="002451E9" w:rsidP="00B65477">
      <w:pPr>
        <w:pStyle w:val="ListParagraph"/>
        <w:numPr>
          <w:ilvl w:val="0"/>
          <w:numId w:val="20"/>
        </w:numPr>
        <w:ind w:left="993" w:right="184" w:hanging="426"/>
        <w:rPr>
          <w:sz w:val="24"/>
        </w:rPr>
      </w:pPr>
      <w:r w:rsidRPr="00FA6CA2">
        <w:rPr>
          <w:sz w:val="24"/>
        </w:rPr>
        <w:t xml:space="preserve">Studentams pasirinkus baigiamojo darbo vadovą bei padalinį, kuriame atliks baigiamąjį darbą, dekanas išleidžia potvarkį, kuriame nurodoma studento vardas ir pavardė, bei padalinys, kuriame </w:t>
      </w:r>
      <w:r w:rsidRPr="00FA6CA2">
        <w:rPr>
          <w:sz w:val="24"/>
        </w:rPr>
        <w:lastRenderedPageBreak/>
        <w:t>atliekamas baigiamasis darbas.</w:t>
      </w:r>
    </w:p>
    <w:p w14:paraId="6C583BE5" w14:textId="77777777" w:rsidR="002451E9" w:rsidRPr="00FA6CA2" w:rsidRDefault="00622A6F" w:rsidP="00741EB6">
      <w:pPr>
        <w:pStyle w:val="ListParagraph"/>
        <w:numPr>
          <w:ilvl w:val="0"/>
          <w:numId w:val="20"/>
        </w:numPr>
        <w:tabs>
          <w:tab w:val="left" w:pos="984"/>
        </w:tabs>
        <w:ind w:left="993" w:right="184" w:hanging="426"/>
        <w:jc w:val="left"/>
        <w:rPr>
          <w:sz w:val="24"/>
        </w:rPr>
      </w:pPr>
      <w:r w:rsidRPr="00FA6CA2">
        <w:rPr>
          <w:sz w:val="24"/>
        </w:rPr>
        <w:t>Baigiamieji darbai pradedami rengti nuo 1 semestro pradžios, pagal studijų</w:t>
      </w:r>
      <w:r w:rsidRPr="00FA6CA2">
        <w:rPr>
          <w:spacing w:val="-3"/>
          <w:sz w:val="24"/>
        </w:rPr>
        <w:t xml:space="preserve"> </w:t>
      </w:r>
      <w:r w:rsidRPr="00FA6CA2">
        <w:rPr>
          <w:sz w:val="24"/>
        </w:rPr>
        <w:t>planą.</w:t>
      </w:r>
      <w:r w:rsidR="002451E9" w:rsidRPr="00FA6CA2">
        <w:rPr>
          <w:sz w:val="24"/>
        </w:rPr>
        <w:t xml:space="preserve"> </w:t>
      </w:r>
    </w:p>
    <w:p w14:paraId="1AB3EE0F" w14:textId="52026CC0" w:rsidR="00B81D49" w:rsidRPr="00FA6CA2" w:rsidRDefault="00E27AF7" w:rsidP="00741EB6">
      <w:pPr>
        <w:pStyle w:val="ListParagraph"/>
        <w:numPr>
          <w:ilvl w:val="0"/>
          <w:numId w:val="20"/>
        </w:numPr>
        <w:tabs>
          <w:tab w:val="left" w:pos="984"/>
        </w:tabs>
        <w:ind w:left="993" w:right="184" w:hanging="426"/>
        <w:rPr>
          <w:sz w:val="24"/>
        </w:rPr>
      </w:pPr>
      <w:bookmarkStart w:id="14" w:name="_Hlk90321401"/>
      <w:r w:rsidRPr="00FA6CA2">
        <w:rPr>
          <w:sz w:val="24"/>
        </w:rPr>
        <w:t xml:space="preserve">Studentas kartu su vadovu </w:t>
      </w:r>
      <w:r w:rsidRPr="00FA6CA2">
        <w:rPr>
          <w:rFonts w:eastAsia="Calibri"/>
          <w:sz w:val="24"/>
          <w:szCs w:val="24"/>
          <w:lang w:bidi="ar-SA"/>
        </w:rPr>
        <w:t>iki rugsėjo 30 d.</w:t>
      </w:r>
      <w:r w:rsidR="008A1E9D" w:rsidRPr="00FA6CA2">
        <w:rPr>
          <w:rFonts w:eastAsia="Calibri"/>
          <w:sz w:val="24"/>
          <w:szCs w:val="24"/>
          <w:lang w:bidi="ar-SA"/>
        </w:rPr>
        <w:t xml:space="preserve"> </w:t>
      </w:r>
      <w:r w:rsidR="00622A6F" w:rsidRPr="00FA6CA2">
        <w:rPr>
          <w:sz w:val="24"/>
        </w:rPr>
        <w:t xml:space="preserve">parengia baigiamojo darbo individualų planą </w:t>
      </w:r>
      <w:r w:rsidR="0090299F" w:rsidRPr="00FA6CA2">
        <w:rPr>
          <w:sz w:val="24"/>
        </w:rPr>
        <w:t>(</w:t>
      </w:r>
      <w:r w:rsidR="005150A2" w:rsidRPr="00FA6CA2">
        <w:rPr>
          <w:sz w:val="24"/>
        </w:rPr>
        <w:t>nuolatinių studijų 8</w:t>
      </w:r>
      <w:r w:rsidR="0090299F" w:rsidRPr="00FA6CA2">
        <w:rPr>
          <w:sz w:val="24"/>
        </w:rPr>
        <w:t xml:space="preserve"> priedas, ištęstinių studijų </w:t>
      </w:r>
      <w:r w:rsidR="005150A2" w:rsidRPr="00FA6CA2">
        <w:rPr>
          <w:sz w:val="24"/>
        </w:rPr>
        <w:t>9</w:t>
      </w:r>
      <w:r w:rsidR="0090299F" w:rsidRPr="00FA6CA2">
        <w:rPr>
          <w:sz w:val="24"/>
        </w:rPr>
        <w:t xml:space="preserve"> priedas), </w:t>
      </w:r>
      <w:r w:rsidR="008A1E9D" w:rsidRPr="00FA6CA2">
        <w:rPr>
          <w:sz w:val="24"/>
        </w:rPr>
        <w:t xml:space="preserve">kuriame nurodoma darbo tema, </w:t>
      </w:r>
      <w:bookmarkEnd w:id="14"/>
      <w:r w:rsidR="008A1E9D" w:rsidRPr="00FA6CA2">
        <w:rPr>
          <w:sz w:val="24"/>
        </w:rPr>
        <w:t>pateikiamas darbo tikslas, uždaviniai bei numatomi</w:t>
      </w:r>
      <w:r w:rsidR="008A1E9D" w:rsidRPr="00FA6CA2" w:rsidDel="008A1E9D">
        <w:rPr>
          <w:sz w:val="24"/>
        </w:rPr>
        <w:t xml:space="preserve"> </w:t>
      </w:r>
      <w:r w:rsidR="00622A6F" w:rsidRPr="00FA6CA2">
        <w:rPr>
          <w:sz w:val="24"/>
        </w:rPr>
        <w:t xml:space="preserve">visi darbai bei preliminarūs tų darbų atlikimo terminai. Individualus darbo planas yra tvirtinamas </w:t>
      </w:r>
      <w:r w:rsidR="008A1E9D" w:rsidRPr="00FA6CA2">
        <w:rPr>
          <w:sz w:val="24"/>
        </w:rPr>
        <w:t xml:space="preserve">padalinio </w:t>
      </w:r>
      <w:r w:rsidR="00622A6F" w:rsidRPr="00FA6CA2">
        <w:rPr>
          <w:sz w:val="24"/>
        </w:rPr>
        <w:t>posėdyje.</w:t>
      </w:r>
    </w:p>
    <w:p w14:paraId="77B13958" w14:textId="2029415A" w:rsidR="0090299F" w:rsidRPr="00FA6CA2" w:rsidRDefault="00622A6F" w:rsidP="00741EB6">
      <w:pPr>
        <w:pStyle w:val="ListParagraph"/>
        <w:numPr>
          <w:ilvl w:val="0"/>
          <w:numId w:val="20"/>
        </w:numPr>
        <w:tabs>
          <w:tab w:val="left" w:pos="984"/>
        </w:tabs>
        <w:ind w:left="993" w:right="184" w:hanging="426"/>
        <w:rPr>
          <w:sz w:val="24"/>
        </w:rPr>
      </w:pPr>
      <w:r w:rsidRPr="00FA6CA2">
        <w:rPr>
          <w:sz w:val="24"/>
        </w:rPr>
        <w:t>Studentas baigiamąjį darbą rengia savarankiškai, vadovaudamasis Tvarkoje nurodytais reikalavimais.</w:t>
      </w:r>
      <w:r w:rsidR="0090299F" w:rsidRPr="00FA6CA2">
        <w:rPr>
          <w:rFonts w:eastAsiaTheme="minorHAnsi"/>
          <w:sz w:val="24"/>
          <w:szCs w:val="24"/>
          <w:lang w:bidi="ar-SA"/>
        </w:rPr>
        <w:t xml:space="preserve"> </w:t>
      </w:r>
      <w:r w:rsidR="0090299F" w:rsidRPr="00FA6CA2">
        <w:rPr>
          <w:sz w:val="24"/>
        </w:rPr>
        <w:t xml:space="preserve">Medžiagą baigiamajam darbui studentas renka savarankiško darbo valandomis VA padaliniuose, įmonėse, laboratorijose ir (ar) kitose institucijose, vykdančiose veiklą, susijusią su </w:t>
      </w:r>
      <w:r w:rsidR="001C5F19" w:rsidRPr="00FA6CA2">
        <w:rPr>
          <w:sz w:val="24"/>
        </w:rPr>
        <w:t>Maisto saugos</w:t>
      </w:r>
      <w:r w:rsidR="0090299F" w:rsidRPr="00FA6CA2">
        <w:rPr>
          <w:sz w:val="24"/>
        </w:rPr>
        <w:t xml:space="preserve"> sritimi ir baigiamojo darbo tematika.</w:t>
      </w:r>
    </w:p>
    <w:p w14:paraId="4DE3D8CD" w14:textId="6AFA44F2" w:rsidR="00C407BF" w:rsidRPr="00FA6CA2" w:rsidRDefault="00C407BF" w:rsidP="00B649AE">
      <w:pPr>
        <w:pStyle w:val="ListParagraph"/>
        <w:numPr>
          <w:ilvl w:val="0"/>
          <w:numId w:val="20"/>
        </w:numPr>
        <w:tabs>
          <w:tab w:val="left" w:pos="984"/>
        </w:tabs>
        <w:ind w:left="993" w:right="264" w:hanging="426"/>
        <w:rPr>
          <w:sz w:val="24"/>
        </w:rPr>
      </w:pPr>
      <w:r w:rsidRPr="00FA6CA2">
        <w:rPr>
          <w:sz w:val="24"/>
        </w:rPr>
        <w:t xml:space="preserve">Studentui, suderinus su padalinio vadovu ir baigiamojo darbo vadovu, gali būti sudaromos sąlygos naudotis Universiteto katedrose, laboratorijose ar kituose padaliniuose esančia įranga, reikalinga baigiamojo darbo rengimui. </w:t>
      </w:r>
    </w:p>
    <w:p w14:paraId="31D84879" w14:textId="77777777" w:rsidR="00843815" w:rsidRPr="00FA6CA2" w:rsidRDefault="00843815" w:rsidP="00B649AE">
      <w:pPr>
        <w:pStyle w:val="ListParagraph"/>
        <w:numPr>
          <w:ilvl w:val="0"/>
          <w:numId w:val="20"/>
        </w:numPr>
        <w:tabs>
          <w:tab w:val="left" w:pos="984"/>
        </w:tabs>
        <w:ind w:left="993" w:right="262" w:hanging="426"/>
        <w:rPr>
          <w:sz w:val="24"/>
        </w:rPr>
      </w:pPr>
      <w:r w:rsidRPr="00FA6CA2">
        <w:rPr>
          <w:sz w:val="24"/>
        </w:rPr>
        <w:t xml:space="preserve">Baigiamojo darbo rengimo metu kiekvieno semestro pabaigoje Vadovas vertina studento atliktus darbus pagal individualų darbo planą ir LSMU SIS duomenų bazėje elektroniniame žiniaraštyje pažymi įskaitą (įskaityta/neįskaityta), o padalinio suformuotas žiniaraštis pristatomas į dekanatą. </w:t>
      </w:r>
    </w:p>
    <w:p w14:paraId="1B52F234" w14:textId="2432DF4A" w:rsidR="00843815" w:rsidRPr="00FA6CA2" w:rsidRDefault="00622A6F" w:rsidP="00B649AE">
      <w:pPr>
        <w:pStyle w:val="ListParagraph"/>
        <w:numPr>
          <w:ilvl w:val="0"/>
          <w:numId w:val="20"/>
        </w:numPr>
        <w:tabs>
          <w:tab w:val="left" w:pos="984"/>
        </w:tabs>
        <w:ind w:left="993" w:right="262" w:hanging="426"/>
        <w:rPr>
          <w:sz w:val="24"/>
        </w:rPr>
      </w:pPr>
      <w:r w:rsidRPr="00FA6CA2">
        <w:rPr>
          <w:sz w:val="24"/>
        </w:rPr>
        <w:t xml:space="preserve">Baigiamųjų darbų rengimo eiga nuolatinės formos studijų studentų apsvarstoma 2 semestro pabaigoje, o ištęstinės formos studijų studentų - 2 ir 4 semestrų pabaigoje </w:t>
      </w:r>
      <w:r w:rsidR="00C2441C" w:rsidRPr="00FA6CA2">
        <w:rPr>
          <w:sz w:val="24"/>
        </w:rPr>
        <w:t>padalinio</w:t>
      </w:r>
      <w:r w:rsidRPr="00FA6CA2">
        <w:rPr>
          <w:sz w:val="24"/>
        </w:rPr>
        <w:t>, kuri</w:t>
      </w:r>
      <w:r w:rsidR="00C2441C" w:rsidRPr="00FA6CA2">
        <w:rPr>
          <w:sz w:val="24"/>
        </w:rPr>
        <w:t>ame</w:t>
      </w:r>
      <w:r w:rsidRPr="00FA6CA2">
        <w:rPr>
          <w:sz w:val="24"/>
        </w:rPr>
        <w:t xml:space="preserve"> vykdomas darbas, posėdyje ir dekanatui pateikiama studento tarpinė ataskaita (</w:t>
      </w:r>
      <w:r w:rsidR="00843815" w:rsidRPr="00FA6CA2">
        <w:rPr>
          <w:sz w:val="24"/>
        </w:rPr>
        <w:t>10</w:t>
      </w:r>
      <w:r w:rsidRPr="00FA6CA2">
        <w:rPr>
          <w:sz w:val="24"/>
        </w:rPr>
        <w:t xml:space="preserve"> priedas) su </w:t>
      </w:r>
      <w:r w:rsidR="00C2441C" w:rsidRPr="00FA6CA2">
        <w:rPr>
          <w:sz w:val="24"/>
        </w:rPr>
        <w:t xml:space="preserve">padalinio </w:t>
      </w:r>
      <w:r w:rsidRPr="00FA6CA2">
        <w:rPr>
          <w:sz w:val="24"/>
        </w:rPr>
        <w:t>posėdžio protokolo išrašu, kuriame pažymėta, ar studentas įvykdė planuotas užduotis. Studentui, neįvykdžiusiam planuotų užduočių, fiksuojama akademinė</w:t>
      </w:r>
      <w:r w:rsidRPr="00FA6CA2">
        <w:rPr>
          <w:spacing w:val="-2"/>
          <w:sz w:val="24"/>
        </w:rPr>
        <w:t xml:space="preserve"> </w:t>
      </w:r>
      <w:r w:rsidRPr="00FA6CA2">
        <w:rPr>
          <w:sz w:val="24"/>
        </w:rPr>
        <w:t>skola</w:t>
      </w:r>
      <w:r w:rsidR="00843815" w:rsidRPr="00FA6CA2">
        <w:rPr>
          <w:sz w:val="24"/>
        </w:rPr>
        <w:t>,</w:t>
      </w:r>
      <w:r w:rsidR="00843815" w:rsidRPr="00FA6CA2">
        <w:t xml:space="preserve"> </w:t>
      </w:r>
      <w:r w:rsidR="00843815" w:rsidRPr="00FA6CA2">
        <w:rPr>
          <w:sz w:val="24"/>
        </w:rPr>
        <w:t>kuri gali būti likviduojama per skolų likvidavimo savaitę.</w:t>
      </w:r>
    </w:p>
    <w:p w14:paraId="5822848A" w14:textId="77777777" w:rsidR="00843815" w:rsidRPr="00FA6CA2" w:rsidRDefault="00914276" w:rsidP="00B649AE">
      <w:pPr>
        <w:pStyle w:val="ListParagraph"/>
        <w:numPr>
          <w:ilvl w:val="0"/>
          <w:numId w:val="20"/>
        </w:numPr>
        <w:tabs>
          <w:tab w:val="left" w:pos="984"/>
        </w:tabs>
        <w:ind w:left="993" w:right="262" w:hanging="426"/>
        <w:rPr>
          <w:sz w:val="24"/>
        </w:rPr>
      </w:pPr>
      <w:bookmarkStart w:id="15" w:name="_Hlk90321471"/>
      <w:r w:rsidRPr="00FA6CA2">
        <w:rPr>
          <w:sz w:val="24"/>
        </w:rPr>
        <w:t>Baigtas rengti darbas pristatomas darbo vadovui</w:t>
      </w:r>
      <w:r w:rsidR="00C2441C" w:rsidRPr="00FA6CA2">
        <w:rPr>
          <w:rFonts w:eastAsiaTheme="minorHAnsi"/>
          <w:sz w:val="24"/>
          <w:szCs w:val="24"/>
          <w:lang w:bidi="ar-SA"/>
        </w:rPr>
        <w:t xml:space="preserve"> </w:t>
      </w:r>
      <w:r w:rsidR="00C2441C" w:rsidRPr="00FA6CA2">
        <w:rPr>
          <w:sz w:val="24"/>
        </w:rPr>
        <w:t>likus ne mažiau kaip 3 mėnesiams iki studijų pabaigos</w:t>
      </w:r>
      <w:r w:rsidR="00843815" w:rsidRPr="00FA6CA2">
        <w:rPr>
          <w:sz w:val="24"/>
        </w:rPr>
        <w:t>.</w:t>
      </w:r>
    </w:p>
    <w:bookmarkEnd w:id="15"/>
    <w:p w14:paraId="234BD381" w14:textId="114FE1B9" w:rsidR="00843815" w:rsidRPr="00FA6CA2" w:rsidRDefault="00E95255" w:rsidP="00014E32">
      <w:pPr>
        <w:pStyle w:val="ListParagraph"/>
        <w:numPr>
          <w:ilvl w:val="1"/>
          <w:numId w:val="20"/>
        </w:numPr>
        <w:tabs>
          <w:tab w:val="left" w:pos="993"/>
          <w:tab w:val="left" w:pos="1560"/>
        </w:tabs>
        <w:ind w:left="993" w:right="262" w:firstLine="0"/>
        <w:rPr>
          <w:sz w:val="24"/>
        </w:rPr>
      </w:pPr>
      <w:r w:rsidRPr="00FA6CA2">
        <w:rPr>
          <w:sz w:val="24"/>
        </w:rPr>
        <w:t>P</w:t>
      </w:r>
      <w:r w:rsidR="00914276" w:rsidRPr="00FA6CA2">
        <w:rPr>
          <w:sz w:val="24"/>
        </w:rPr>
        <w:t>riešlapyje (</w:t>
      </w:r>
      <w:r w:rsidR="00843815" w:rsidRPr="00FA6CA2">
        <w:rPr>
          <w:sz w:val="24"/>
        </w:rPr>
        <w:t>4</w:t>
      </w:r>
      <w:r w:rsidR="00914276" w:rsidRPr="00FA6CA2">
        <w:rPr>
          <w:sz w:val="24"/>
        </w:rPr>
        <w:t xml:space="preserve"> priedas) būtinas darbą redagavusio asmens parašas, patvirtinantis darbo lietuvių kalbos taisyklingumą. </w:t>
      </w:r>
    </w:p>
    <w:p w14:paraId="07DF075B" w14:textId="1BDE3A87" w:rsidR="00B81D49" w:rsidRPr="00FA6CA2" w:rsidRDefault="00843815" w:rsidP="00014E32">
      <w:pPr>
        <w:pStyle w:val="ListParagraph"/>
        <w:numPr>
          <w:ilvl w:val="1"/>
          <w:numId w:val="20"/>
        </w:numPr>
        <w:tabs>
          <w:tab w:val="left" w:pos="993"/>
          <w:tab w:val="left" w:pos="1560"/>
        </w:tabs>
        <w:ind w:left="993" w:right="262" w:firstLine="0"/>
        <w:rPr>
          <w:sz w:val="24"/>
        </w:rPr>
      </w:pPr>
      <w:r w:rsidRPr="00FA6CA2">
        <w:rPr>
          <w:sz w:val="24"/>
        </w:rPr>
        <w:t>Vadovas, patikrinęs darbą, jo priešlapyje (4 priedas) įrašo sprendimą dėl darbo baigtumo bei atitikimo Tvarkoje aprašytiems reikalavimams ir tai patvirtina parašu.</w:t>
      </w:r>
    </w:p>
    <w:p w14:paraId="1229D3E7" w14:textId="377814AD" w:rsidR="00B81D49" w:rsidRPr="00FA6CA2" w:rsidRDefault="00843815" w:rsidP="00B649AE">
      <w:pPr>
        <w:pStyle w:val="ListParagraph"/>
        <w:numPr>
          <w:ilvl w:val="0"/>
          <w:numId w:val="20"/>
        </w:numPr>
        <w:tabs>
          <w:tab w:val="left" w:pos="984"/>
        </w:tabs>
        <w:ind w:left="993" w:right="263" w:hanging="426"/>
        <w:rPr>
          <w:sz w:val="24"/>
        </w:rPr>
      </w:pPr>
      <w:r w:rsidRPr="00FA6CA2">
        <w:rPr>
          <w:sz w:val="24"/>
        </w:rPr>
        <w:t>Parengtas ir Vadovo patvirtintas baigiamasis darbas pristatomas padalinio posėdžio metu. Padalinyje aprobuoti baigiamieji darbai (vienas egzempliorius) kartu su posėdžio protokolo išrašu, kuriame nurodomi studentų sąrašai, kuriems rekomenduojama arba nerekomenduojama ginti darbą, pristatomi į dekanatą. Pristatomi tik tie darbai, kurie atitinka visus baigiamųjų darbų rengimo reikalavimus</w:t>
      </w:r>
      <w:r w:rsidR="00622A6F" w:rsidRPr="00FA6CA2">
        <w:rPr>
          <w:sz w:val="24"/>
        </w:rPr>
        <w:t>.</w:t>
      </w:r>
    </w:p>
    <w:p w14:paraId="10607E58" w14:textId="77777777" w:rsidR="00B81D49" w:rsidRPr="00FA6CA2" w:rsidRDefault="00622A6F" w:rsidP="00B649AE">
      <w:pPr>
        <w:pStyle w:val="ListParagraph"/>
        <w:numPr>
          <w:ilvl w:val="0"/>
          <w:numId w:val="20"/>
        </w:numPr>
        <w:tabs>
          <w:tab w:val="left" w:pos="984"/>
        </w:tabs>
        <w:ind w:left="993" w:right="264" w:hanging="426"/>
        <w:rPr>
          <w:sz w:val="24"/>
        </w:rPr>
      </w:pPr>
      <w:r w:rsidRPr="00FA6CA2">
        <w:rPr>
          <w:sz w:val="24"/>
        </w:rPr>
        <w:t>Baigiamuosius darbus gali ginti studentai, įvykdę visus studijų programos reikalavimus. Sprendimas leisti studentui ginti baigiamąjį darbą įforminamas Rektoriaus</w:t>
      </w:r>
      <w:r w:rsidRPr="00FA6CA2">
        <w:rPr>
          <w:spacing w:val="-6"/>
          <w:sz w:val="24"/>
        </w:rPr>
        <w:t xml:space="preserve"> </w:t>
      </w:r>
      <w:r w:rsidRPr="00FA6CA2">
        <w:rPr>
          <w:sz w:val="24"/>
        </w:rPr>
        <w:t>įsakymu.</w:t>
      </w:r>
    </w:p>
    <w:p w14:paraId="60DBA65F" w14:textId="77777777" w:rsidR="00B81D49" w:rsidRPr="00FA6CA2" w:rsidRDefault="00622A6F" w:rsidP="00B649AE">
      <w:pPr>
        <w:pStyle w:val="ListParagraph"/>
        <w:numPr>
          <w:ilvl w:val="0"/>
          <w:numId w:val="20"/>
        </w:numPr>
        <w:tabs>
          <w:tab w:val="left" w:pos="984"/>
        </w:tabs>
        <w:ind w:left="993" w:hanging="426"/>
        <w:jc w:val="left"/>
        <w:rPr>
          <w:sz w:val="24"/>
        </w:rPr>
      </w:pPr>
      <w:r w:rsidRPr="00FA6CA2">
        <w:rPr>
          <w:sz w:val="24"/>
        </w:rPr>
        <w:t>Baigiamojo darbo ginti neleidžiama studentui, turinčiam akademinių</w:t>
      </w:r>
      <w:r w:rsidRPr="00FA6CA2">
        <w:rPr>
          <w:spacing w:val="-2"/>
          <w:sz w:val="24"/>
        </w:rPr>
        <w:t xml:space="preserve"> </w:t>
      </w:r>
      <w:r w:rsidRPr="00FA6CA2">
        <w:rPr>
          <w:sz w:val="24"/>
        </w:rPr>
        <w:t>skolų.</w:t>
      </w:r>
    </w:p>
    <w:p w14:paraId="658A7163" w14:textId="77777777" w:rsidR="00B81D49" w:rsidRPr="00FA6CA2" w:rsidRDefault="00622A6F" w:rsidP="00B649AE">
      <w:pPr>
        <w:pStyle w:val="ListParagraph"/>
        <w:numPr>
          <w:ilvl w:val="0"/>
          <w:numId w:val="20"/>
        </w:numPr>
        <w:tabs>
          <w:tab w:val="left" w:pos="984"/>
        </w:tabs>
        <w:ind w:left="993" w:right="269" w:hanging="426"/>
        <w:rPr>
          <w:sz w:val="24"/>
        </w:rPr>
      </w:pPr>
      <w:r w:rsidRPr="00FA6CA2">
        <w:rPr>
          <w:sz w:val="24"/>
        </w:rPr>
        <w:t>Jei, rengiant baigiamąjį darbą, nustatomas nesąžiningas elgesys, darbo plagijavimas, dubliavimas ar tyrimų duomenų klastojimas, tai nustatęs asmuo rašo tarnybinį</w:t>
      </w:r>
      <w:r w:rsidRPr="00FA6CA2">
        <w:rPr>
          <w:spacing w:val="33"/>
          <w:sz w:val="24"/>
        </w:rPr>
        <w:t xml:space="preserve"> </w:t>
      </w:r>
      <w:r w:rsidRPr="00FA6CA2">
        <w:rPr>
          <w:sz w:val="24"/>
        </w:rPr>
        <w:t>pranešimą dekanui. Toliau vadovaujamasi LSMU Studijų reglamento nustatyta</w:t>
      </w:r>
      <w:r w:rsidRPr="00FA6CA2">
        <w:rPr>
          <w:spacing w:val="-2"/>
          <w:sz w:val="24"/>
        </w:rPr>
        <w:t xml:space="preserve"> </w:t>
      </w:r>
      <w:r w:rsidRPr="00FA6CA2">
        <w:rPr>
          <w:sz w:val="24"/>
        </w:rPr>
        <w:t>tvarka.</w:t>
      </w:r>
    </w:p>
    <w:p w14:paraId="0B2CCBDE" w14:textId="704EDD4F" w:rsidR="00B81D49" w:rsidRPr="00FA6CA2" w:rsidRDefault="00622A6F" w:rsidP="00B649AE">
      <w:pPr>
        <w:pStyle w:val="ListParagraph"/>
        <w:numPr>
          <w:ilvl w:val="0"/>
          <w:numId w:val="20"/>
        </w:numPr>
        <w:tabs>
          <w:tab w:val="left" w:pos="984"/>
        </w:tabs>
        <w:ind w:left="993" w:hanging="426"/>
        <w:jc w:val="left"/>
        <w:rPr>
          <w:sz w:val="24"/>
        </w:rPr>
      </w:pPr>
      <w:r w:rsidRPr="00FA6CA2">
        <w:rPr>
          <w:sz w:val="24"/>
        </w:rPr>
        <w:t xml:space="preserve">Visi baigiamieji darbai dėl plagijavimo privalomai tikrinami </w:t>
      </w:r>
      <w:r w:rsidR="00F33D6E" w:rsidRPr="00FA6CA2">
        <w:rPr>
          <w:sz w:val="24"/>
        </w:rPr>
        <w:t xml:space="preserve">LSMU </w:t>
      </w:r>
      <w:r w:rsidRPr="00FA6CA2">
        <w:rPr>
          <w:sz w:val="24"/>
        </w:rPr>
        <w:t>Senato nustatyta</w:t>
      </w:r>
      <w:r w:rsidRPr="00FA6CA2">
        <w:rPr>
          <w:spacing w:val="-7"/>
          <w:sz w:val="24"/>
        </w:rPr>
        <w:t xml:space="preserve"> </w:t>
      </w:r>
      <w:r w:rsidRPr="00FA6CA2">
        <w:rPr>
          <w:sz w:val="24"/>
        </w:rPr>
        <w:t>tvarka.</w:t>
      </w:r>
    </w:p>
    <w:p w14:paraId="6157A117" w14:textId="1EE71E69" w:rsidR="006363A1" w:rsidRPr="00FA6CA2" w:rsidRDefault="00F33D6E" w:rsidP="00B649AE">
      <w:pPr>
        <w:pStyle w:val="ListParagraph"/>
        <w:numPr>
          <w:ilvl w:val="0"/>
          <w:numId w:val="20"/>
        </w:numPr>
        <w:tabs>
          <w:tab w:val="left" w:pos="984"/>
        </w:tabs>
        <w:ind w:left="993" w:right="265" w:hanging="426"/>
        <w:rPr>
          <w:sz w:val="24"/>
        </w:rPr>
      </w:pPr>
      <w:bookmarkStart w:id="16" w:name="_Hlk88463294"/>
      <w:r w:rsidRPr="00FA6CA2">
        <w:rPr>
          <w:sz w:val="24"/>
        </w:rPr>
        <w:t xml:space="preserve">Leidus ginti baigiamąjį darbą, studentas privalo įkelti baigiamąjį darbą į Mokslo informacijos sistemą CRIS </w:t>
      </w:r>
      <w:r w:rsidR="00622A6F" w:rsidRPr="00FA6CA2">
        <w:rPr>
          <w:sz w:val="24"/>
        </w:rPr>
        <w:t xml:space="preserve">likus ne mažiau kaip </w:t>
      </w:r>
      <w:r w:rsidRPr="00FA6CA2">
        <w:rPr>
          <w:sz w:val="24"/>
        </w:rPr>
        <w:t>3</w:t>
      </w:r>
      <w:r w:rsidR="00622A6F" w:rsidRPr="00FA6CA2">
        <w:rPr>
          <w:sz w:val="24"/>
        </w:rPr>
        <w:t>0 kalendorinių dienų iki Rektoriaus ar prorektoriaus studijoms nustatytos magistro darbo viešo gynimo dienos</w:t>
      </w:r>
      <w:r w:rsidRPr="00FA6CA2">
        <w:rPr>
          <w:sz w:val="24"/>
        </w:rPr>
        <w:t>.</w:t>
      </w:r>
    </w:p>
    <w:bookmarkEnd w:id="16"/>
    <w:p w14:paraId="25038FA5" w14:textId="77777777" w:rsidR="006363A1" w:rsidRPr="00FA6CA2" w:rsidRDefault="006363A1" w:rsidP="00B649AE">
      <w:pPr>
        <w:pStyle w:val="ListParagraph"/>
        <w:numPr>
          <w:ilvl w:val="0"/>
          <w:numId w:val="20"/>
        </w:numPr>
        <w:tabs>
          <w:tab w:val="left" w:pos="984"/>
        </w:tabs>
        <w:ind w:right="265" w:firstLine="66"/>
        <w:rPr>
          <w:sz w:val="24"/>
        </w:rPr>
      </w:pPr>
      <w:r w:rsidRPr="00FA6CA2">
        <w:rPr>
          <w:sz w:val="24"/>
        </w:rPr>
        <w:t>Baigiamųjų darbų rengimo detalieji ir raštvedybos reikalavimai pateikti 1 ir 2 prieduose.</w:t>
      </w:r>
    </w:p>
    <w:p w14:paraId="5095C283" w14:textId="261AC917" w:rsidR="00B81D49" w:rsidRPr="00FA6CA2" w:rsidRDefault="00B81D49" w:rsidP="00B85174">
      <w:pPr>
        <w:pStyle w:val="ListParagraph"/>
        <w:tabs>
          <w:tab w:val="left" w:pos="984"/>
        </w:tabs>
        <w:ind w:left="360" w:right="265" w:firstLine="0"/>
        <w:rPr>
          <w:sz w:val="24"/>
        </w:rPr>
      </w:pPr>
    </w:p>
    <w:p w14:paraId="128BDD0F" w14:textId="77777777" w:rsidR="00B65477" w:rsidRPr="00FA6CA2" w:rsidRDefault="00B65477" w:rsidP="00B85174">
      <w:pPr>
        <w:pStyle w:val="ListParagraph"/>
        <w:tabs>
          <w:tab w:val="left" w:pos="984"/>
        </w:tabs>
        <w:ind w:left="360" w:right="265" w:firstLine="0"/>
        <w:rPr>
          <w:sz w:val="24"/>
        </w:rPr>
      </w:pPr>
    </w:p>
    <w:p w14:paraId="1C5404A4" w14:textId="2EB57904" w:rsidR="00B81D49" w:rsidRPr="00FA6CA2" w:rsidRDefault="00BA5BEA" w:rsidP="00BA5BEA">
      <w:pPr>
        <w:pStyle w:val="Heading3"/>
        <w:tabs>
          <w:tab w:val="left" w:pos="3401"/>
        </w:tabs>
        <w:spacing w:before="222"/>
        <w:ind w:left="2989"/>
        <w:jc w:val="both"/>
      </w:pPr>
      <w:bookmarkStart w:id="17" w:name="_Hlk88463340"/>
      <w:r w:rsidRPr="00FA6CA2">
        <w:lastRenderedPageBreak/>
        <w:t xml:space="preserve">IV. </w:t>
      </w:r>
      <w:r w:rsidR="00622A6F" w:rsidRPr="00FA6CA2">
        <w:t>BAIGIAMŲJŲ DARBŲ</w:t>
      </w:r>
      <w:r w:rsidR="00622A6F" w:rsidRPr="00FA6CA2">
        <w:rPr>
          <w:spacing w:val="-3"/>
        </w:rPr>
        <w:t xml:space="preserve"> </w:t>
      </w:r>
      <w:r w:rsidR="00622A6F" w:rsidRPr="00FA6CA2">
        <w:t>RECENZAVIMAS</w:t>
      </w:r>
      <w:bookmarkEnd w:id="17"/>
    </w:p>
    <w:p w14:paraId="1EDDEDFE" w14:textId="6017162E" w:rsidR="006363A1" w:rsidRPr="00FA6CA2" w:rsidRDefault="001A09BB" w:rsidP="00B65477">
      <w:pPr>
        <w:pStyle w:val="ListParagraph"/>
        <w:numPr>
          <w:ilvl w:val="0"/>
          <w:numId w:val="20"/>
        </w:numPr>
        <w:tabs>
          <w:tab w:val="left" w:pos="993"/>
        </w:tabs>
        <w:spacing w:before="213"/>
        <w:ind w:left="993" w:right="262" w:hanging="426"/>
        <w:rPr>
          <w:sz w:val="24"/>
        </w:rPr>
      </w:pPr>
      <w:bookmarkStart w:id="18" w:name="_Hlk88463425"/>
      <w:r w:rsidRPr="00FA6CA2">
        <w:rPr>
          <w:sz w:val="24"/>
        </w:rPr>
        <w:t>Likus ne mažiau kaip 30 dienų iki darbo gynimo, darbas per CRIS Informacijos sistemą pateikiamas recenzentui, kuris turi būti tos mokslo srities, kurioje parašytas recenzuojamas darbas. Rec</w:t>
      </w:r>
      <w:r w:rsidR="003F5ACA" w:rsidRPr="00FA6CA2">
        <w:rPr>
          <w:sz w:val="24"/>
        </w:rPr>
        <w:t>enzentas įvertina darbą pagal 49</w:t>
      </w:r>
      <w:r w:rsidRPr="00FA6CA2">
        <w:rPr>
          <w:sz w:val="24"/>
        </w:rPr>
        <w:t xml:space="preserve"> punkte nurodytus kriterijus ir iki dekanato nurodytos d</w:t>
      </w:r>
      <w:r w:rsidR="003F5ACA" w:rsidRPr="00FA6CA2">
        <w:rPr>
          <w:sz w:val="24"/>
        </w:rPr>
        <w:t>atos pristato darbo recenziją (6</w:t>
      </w:r>
      <w:r w:rsidRPr="00FA6CA2">
        <w:rPr>
          <w:sz w:val="24"/>
        </w:rPr>
        <w:t xml:space="preserve"> priedas) su vertinimu į dekanatą. </w:t>
      </w:r>
    </w:p>
    <w:bookmarkEnd w:id="18"/>
    <w:p w14:paraId="5DE5DF4E" w14:textId="77777777" w:rsidR="0002672C" w:rsidRPr="00FA6CA2" w:rsidRDefault="00622A6F" w:rsidP="00B65477">
      <w:pPr>
        <w:pStyle w:val="ListParagraph"/>
        <w:numPr>
          <w:ilvl w:val="0"/>
          <w:numId w:val="20"/>
        </w:numPr>
        <w:tabs>
          <w:tab w:val="left" w:pos="993"/>
        </w:tabs>
        <w:spacing w:before="213"/>
        <w:ind w:left="993" w:right="262" w:hanging="426"/>
      </w:pPr>
      <w:r w:rsidRPr="00FA6CA2">
        <w:rPr>
          <w:sz w:val="24"/>
        </w:rPr>
        <w:t xml:space="preserve">Studentas turi teisę susipažinti su recenzija ne mažiau kaip prieš 3 dienas iki baigiamojo darbo gynimo ir pasirengti atsakyti į recenzento pateiktus klausimus </w:t>
      </w:r>
      <w:r w:rsidR="007A00DE" w:rsidRPr="00FA6CA2">
        <w:rPr>
          <w:sz w:val="24"/>
        </w:rPr>
        <w:t>ir komentarus.</w:t>
      </w:r>
      <w:r w:rsidR="0002672C" w:rsidRPr="00FA6CA2">
        <w:rPr>
          <w:sz w:val="24"/>
        </w:rPr>
        <w:t xml:space="preserve"> </w:t>
      </w:r>
    </w:p>
    <w:p w14:paraId="67006FDF" w14:textId="77777777" w:rsidR="0002672C" w:rsidRPr="00FA6CA2" w:rsidRDefault="007A00DE" w:rsidP="00B65477">
      <w:pPr>
        <w:pStyle w:val="ListParagraph"/>
        <w:numPr>
          <w:ilvl w:val="0"/>
          <w:numId w:val="20"/>
        </w:numPr>
        <w:tabs>
          <w:tab w:val="left" w:pos="993"/>
        </w:tabs>
        <w:spacing w:before="213"/>
        <w:ind w:left="993" w:right="262" w:hanging="426"/>
      </w:pPr>
      <w:r w:rsidRPr="00FA6CA2">
        <w:rPr>
          <w:sz w:val="24"/>
        </w:rPr>
        <w:t>Recenzentui baigiamąjį darbą įvertinus neigiamai, fakulteto dekano potvarkiu skiriamas antrasis recenzentas. Jei antrasis recenzentas darbą įvertina neigiamai, ginti baigiamojo darbo neleidžiama, o studentas braukiamas iš studentų sąrašų. Jei antrojo recenzento recenzija yra teigiama – darbą leidžiama ginti.</w:t>
      </w:r>
    </w:p>
    <w:p w14:paraId="0F3E9975" w14:textId="77777777" w:rsidR="0002672C" w:rsidRPr="00FA6CA2" w:rsidRDefault="0002672C" w:rsidP="00B65477">
      <w:pPr>
        <w:pStyle w:val="ListParagraph"/>
        <w:tabs>
          <w:tab w:val="left" w:pos="567"/>
          <w:tab w:val="left" w:pos="993"/>
        </w:tabs>
        <w:spacing w:before="213"/>
        <w:ind w:left="993" w:right="262" w:hanging="426"/>
      </w:pPr>
    </w:p>
    <w:p w14:paraId="6B09BF6A" w14:textId="6F03787D" w:rsidR="00B81D49" w:rsidRPr="00FA6CA2" w:rsidRDefault="00AD207E" w:rsidP="00AD207E">
      <w:pPr>
        <w:pStyle w:val="ListParagraph"/>
        <w:tabs>
          <w:tab w:val="left" w:pos="993"/>
        </w:tabs>
        <w:ind w:left="993" w:firstLine="0"/>
        <w:jc w:val="center"/>
      </w:pPr>
      <w:r w:rsidRPr="00FA6CA2">
        <w:rPr>
          <w:b/>
        </w:rPr>
        <w:t xml:space="preserve">V. </w:t>
      </w:r>
      <w:r w:rsidR="00622A6F" w:rsidRPr="00FA6CA2">
        <w:rPr>
          <w:b/>
        </w:rPr>
        <w:t>BAIGIAMŲJŲ DARBŲ GYNIMO</w:t>
      </w:r>
      <w:r w:rsidR="00622A6F" w:rsidRPr="00FA6CA2">
        <w:rPr>
          <w:b/>
          <w:spacing w:val="-2"/>
        </w:rPr>
        <w:t xml:space="preserve"> </w:t>
      </w:r>
      <w:r w:rsidR="00622A6F" w:rsidRPr="00FA6CA2">
        <w:rPr>
          <w:b/>
        </w:rPr>
        <w:t>EIGA</w:t>
      </w:r>
    </w:p>
    <w:p w14:paraId="700140B0" w14:textId="77777777" w:rsidR="00B81D49" w:rsidRPr="00FA6CA2" w:rsidRDefault="00B81D49" w:rsidP="00B65477">
      <w:pPr>
        <w:pStyle w:val="BodyText"/>
        <w:tabs>
          <w:tab w:val="left" w:pos="993"/>
        </w:tabs>
        <w:ind w:left="993" w:hanging="426"/>
        <w:rPr>
          <w:b/>
          <w:sz w:val="26"/>
        </w:rPr>
      </w:pPr>
    </w:p>
    <w:p w14:paraId="72C9E2EA" w14:textId="1D665E11" w:rsidR="0002672C" w:rsidRPr="00FA6CA2" w:rsidRDefault="0002672C" w:rsidP="00B65477">
      <w:pPr>
        <w:pStyle w:val="ListParagraph"/>
        <w:numPr>
          <w:ilvl w:val="0"/>
          <w:numId w:val="20"/>
        </w:numPr>
        <w:tabs>
          <w:tab w:val="left" w:pos="993"/>
        </w:tabs>
        <w:spacing w:before="212"/>
        <w:ind w:left="993" w:hanging="426"/>
        <w:jc w:val="left"/>
        <w:rPr>
          <w:sz w:val="24"/>
        </w:rPr>
      </w:pPr>
      <w:r w:rsidRPr="00FA6CA2">
        <w:rPr>
          <w:sz w:val="24"/>
        </w:rPr>
        <w:t>Baigiamieji darbai ginami viešame posėdyje.</w:t>
      </w:r>
    </w:p>
    <w:p w14:paraId="6BA7F02C" w14:textId="6FDCC2F9" w:rsidR="00B81D49" w:rsidRPr="00FA6CA2" w:rsidRDefault="00622A6F" w:rsidP="00B65477">
      <w:pPr>
        <w:pStyle w:val="ListParagraph"/>
        <w:numPr>
          <w:ilvl w:val="0"/>
          <w:numId w:val="20"/>
        </w:numPr>
        <w:tabs>
          <w:tab w:val="left" w:pos="993"/>
        </w:tabs>
        <w:spacing w:before="212"/>
        <w:ind w:left="993" w:hanging="426"/>
        <w:jc w:val="left"/>
        <w:rPr>
          <w:sz w:val="24"/>
        </w:rPr>
      </w:pPr>
      <w:r w:rsidRPr="00FA6CA2">
        <w:rPr>
          <w:sz w:val="24"/>
        </w:rPr>
        <w:t xml:space="preserve">Baigiamųjų darbų viešo gynimo data skelbiama ne vėliau kaip prieš mėnesį </w:t>
      </w:r>
      <w:r w:rsidR="0002672C" w:rsidRPr="00FA6CA2">
        <w:rPr>
          <w:sz w:val="24"/>
        </w:rPr>
        <w:t>VF</w:t>
      </w:r>
      <w:r w:rsidRPr="00FA6CA2">
        <w:rPr>
          <w:sz w:val="24"/>
        </w:rPr>
        <w:t xml:space="preserve"> dekanato ir</w:t>
      </w:r>
      <w:r w:rsidR="0002672C" w:rsidRPr="00FA6CA2">
        <w:rPr>
          <w:sz w:val="24"/>
        </w:rPr>
        <w:t xml:space="preserve">/arba </w:t>
      </w:r>
      <w:r w:rsidRPr="00FA6CA2">
        <w:rPr>
          <w:sz w:val="24"/>
        </w:rPr>
        <w:t xml:space="preserve">atitinkamų padalinių skelbimų lentose ir </w:t>
      </w:r>
      <w:r w:rsidR="00EE7933" w:rsidRPr="00FA6CA2">
        <w:rPr>
          <w:sz w:val="24"/>
        </w:rPr>
        <w:t xml:space="preserve">universiteto </w:t>
      </w:r>
      <w:r w:rsidRPr="00FA6CA2">
        <w:rPr>
          <w:sz w:val="24"/>
        </w:rPr>
        <w:t>elektroninėje erdvėje</w:t>
      </w:r>
      <w:r w:rsidR="00EE7933" w:rsidRPr="00FA6CA2">
        <w:rPr>
          <w:sz w:val="24"/>
        </w:rPr>
        <w:t>.</w:t>
      </w:r>
    </w:p>
    <w:p w14:paraId="4B55EDA4" w14:textId="5121EBF8" w:rsidR="0002672C" w:rsidRPr="00FA6CA2" w:rsidRDefault="00622A6F" w:rsidP="00B65477">
      <w:pPr>
        <w:pStyle w:val="ListParagraph"/>
        <w:numPr>
          <w:ilvl w:val="0"/>
          <w:numId w:val="20"/>
        </w:numPr>
        <w:tabs>
          <w:tab w:val="left" w:pos="993"/>
        </w:tabs>
        <w:ind w:left="993" w:right="263" w:hanging="426"/>
        <w:rPr>
          <w:sz w:val="24"/>
        </w:rPr>
      </w:pPr>
      <w:bookmarkStart w:id="19" w:name="_Hlk90322116"/>
      <w:r w:rsidRPr="00FA6CA2">
        <w:rPr>
          <w:sz w:val="24"/>
        </w:rPr>
        <w:t xml:space="preserve">Komisijos pirmininkas ir nariai iki darbų gynimo datos </w:t>
      </w:r>
      <w:r w:rsidR="00EE7933" w:rsidRPr="00FA6CA2">
        <w:rPr>
          <w:sz w:val="24"/>
        </w:rPr>
        <w:t>turi susipažinti su baigiamaisiais darbais CRIS Informacinėje sistemoje arba dekanate.</w:t>
      </w:r>
    </w:p>
    <w:bookmarkEnd w:id="19"/>
    <w:p w14:paraId="685B5E65" w14:textId="5CB01B04" w:rsidR="00B81D49" w:rsidRPr="00FA6CA2" w:rsidRDefault="00622A6F" w:rsidP="00B65477">
      <w:pPr>
        <w:pStyle w:val="ListParagraph"/>
        <w:numPr>
          <w:ilvl w:val="0"/>
          <w:numId w:val="20"/>
        </w:numPr>
        <w:tabs>
          <w:tab w:val="left" w:pos="993"/>
        </w:tabs>
        <w:ind w:left="993" w:right="263" w:hanging="426"/>
        <w:rPr>
          <w:sz w:val="24"/>
        </w:rPr>
      </w:pPr>
      <w:r w:rsidRPr="00FA6CA2">
        <w:rPr>
          <w:sz w:val="24"/>
        </w:rPr>
        <w:t>Dekanatas pateikia baigiamuosius darbus su recenzijomis gynimo komisijos pirmininkui ir nariams prieš posėdžio</w:t>
      </w:r>
      <w:r w:rsidRPr="00FA6CA2">
        <w:rPr>
          <w:spacing w:val="-1"/>
          <w:sz w:val="24"/>
        </w:rPr>
        <w:t xml:space="preserve"> </w:t>
      </w:r>
      <w:r w:rsidRPr="00FA6CA2">
        <w:rPr>
          <w:sz w:val="24"/>
        </w:rPr>
        <w:t>pradžią.</w:t>
      </w:r>
    </w:p>
    <w:p w14:paraId="14413DBB" w14:textId="77777777" w:rsidR="00B81D49" w:rsidRPr="00FA6CA2" w:rsidRDefault="00622A6F" w:rsidP="00B65477">
      <w:pPr>
        <w:pStyle w:val="ListParagraph"/>
        <w:numPr>
          <w:ilvl w:val="0"/>
          <w:numId w:val="20"/>
        </w:numPr>
        <w:tabs>
          <w:tab w:val="left" w:pos="993"/>
        </w:tabs>
        <w:spacing w:before="121"/>
        <w:ind w:left="993" w:hanging="426"/>
        <w:jc w:val="left"/>
        <w:rPr>
          <w:b/>
          <w:sz w:val="24"/>
        </w:rPr>
      </w:pPr>
      <w:r w:rsidRPr="00FA6CA2">
        <w:rPr>
          <w:b/>
          <w:sz w:val="24"/>
        </w:rPr>
        <w:t>Baigiamojo darbo gynimo</w:t>
      </w:r>
      <w:r w:rsidRPr="00FA6CA2">
        <w:rPr>
          <w:b/>
          <w:spacing w:val="1"/>
          <w:sz w:val="24"/>
        </w:rPr>
        <w:t xml:space="preserve"> </w:t>
      </w:r>
      <w:r w:rsidRPr="00FA6CA2">
        <w:rPr>
          <w:b/>
          <w:sz w:val="24"/>
        </w:rPr>
        <w:t>procedūra:</w:t>
      </w:r>
    </w:p>
    <w:p w14:paraId="25E9FE22" w14:textId="6B09437D" w:rsidR="00B81D49" w:rsidRPr="00FA6CA2" w:rsidRDefault="00622A6F" w:rsidP="008704BF">
      <w:pPr>
        <w:pStyle w:val="ListParagraph"/>
        <w:numPr>
          <w:ilvl w:val="1"/>
          <w:numId w:val="20"/>
        </w:numPr>
        <w:tabs>
          <w:tab w:val="left" w:pos="1560"/>
        </w:tabs>
        <w:ind w:left="993" w:right="264" w:firstLine="0"/>
        <w:rPr>
          <w:sz w:val="24"/>
        </w:rPr>
      </w:pPr>
      <w:bookmarkStart w:id="20" w:name="_Hlk90322192"/>
      <w:r w:rsidRPr="00FA6CA2">
        <w:rPr>
          <w:sz w:val="24"/>
        </w:rPr>
        <w:t>Komisijos pirmininkas pristato komisijos sudėtį, paskelbia jos įgaliojimus, paaiškina gynimo</w:t>
      </w:r>
      <w:r w:rsidRPr="00FA6CA2">
        <w:rPr>
          <w:spacing w:val="-1"/>
          <w:sz w:val="24"/>
        </w:rPr>
        <w:t xml:space="preserve"> </w:t>
      </w:r>
      <w:r w:rsidRPr="00FA6CA2">
        <w:rPr>
          <w:sz w:val="24"/>
        </w:rPr>
        <w:t>procedūr</w:t>
      </w:r>
      <w:r w:rsidR="00044399" w:rsidRPr="00FA6CA2">
        <w:rPr>
          <w:sz w:val="24"/>
        </w:rPr>
        <w:t>os eigą</w:t>
      </w:r>
      <w:r w:rsidRPr="00FA6CA2">
        <w:rPr>
          <w:sz w:val="24"/>
        </w:rPr>
        <w:t>.</w:t>
      </w:r>
    </w:p>
    <w:bookmarkEnd w:id="20"/>
    <w:p w14:paraId="1CC737F8" w14:textId="6684DE59" w:rsidR="00B81D49" w:rsidRPr="00FA6CA2" w:rsidRDefault="00622A6F" w:rsidP="008704BF">
      <w:pPr>
        <w:pStyle w:val="ListParagraph"/>
        <w:numPr>
          <w:ilvl w:val="1"/>
          <w:numId w:val="20"/>
        </w:numPr>
        <w:tabs>
          <w:tab w:val="left" w:pos="1560"/>
        </w:tabs>
        <w:ind w:left="993" w:right="261" w:firstLine="0"/>
        <w:rPr>
          <w:sz w:val="24"/>
        </w:rPr>
      </w:pPr>
      <w:r w:rsidRPr="00FA6CA2">
        <w:rPr>
          <w:sz w:val="24"/>
        </w:rPr>
        <w:t>Studentas gynimo metu pristato parengtą baigiamojo darbo pranešimą (</w:t>
      </w:r>
      <w:r w:rsidRPr="00FA6CA2">
        <w:rPr>
          <w:i/>
          <w:sz w:val="24"/>
        </w:rPr>
        <w:t xml:space="preserve">MS Power Point </w:t>
      </w:r>
      <w:r w:rsidRPr="00FA6CA2">
        <w:rPr>
          <w:sz w:val="24"/>
        </w:rPr>
        <w:t>programa), kuriame nurodoma darbo tema, jos aktualumas, tikslas, uždaviniai, tyrimo metodika, rezultatai ir išvados bei</w:t>
      </w:r>
      <w:r w:rsidR="0002672C" w:rsidRPr="00FA6CA2">
        <w:rPr>
          <w:sz w:val="24"/>
        </w:rPr>
        <w:t>, jei numatyta,</w:t>
      </w:r>
      <w:r w:rsidRPr="00FA6CA2">
        <w:rPr>
          <w:sz w:val="24"/>
        </w:rPr>
        <w:t xml:space="preserve"> rekomendacijos ar</w:t>
      </w:r>
      <w:r w:rsidRPr="00FA6CA2">
        <w:rPr>
          <w:spacing w:val="-5"/>
          <w:sz w:val="24"/>
        </w:rPr>
        <w:t xml:space="preserve"> </w:t>
      </w:r>
      <w:r w:rsidRPr="00FA6CA2">
        <w:rPr>
          <w:sz w:val="24"/>
        </w:rPr>
        <w:t>pasiūlymai.</w:t>
      </w:r>
    </w:p>
    <w:p w14:paraId="21BAE1DD" w14:textId="77777777" w:rsidR="00B81D49" w:rsidRPr="00FA6CA2" w:rsidRDefault="00622A6F" w:rsidP="008704BF">
      <w:pPr>
        <w:pStyle w:val="ListParagraph"/>
        <w:numPr>
          <w:ilvl w:val="1"/>
          <w:numId w:val="20"/>
        </w:numPr>
        <w:tabs>
          <w:tab w:val="left" w:pos="1560"/>
        </w:tabs>
        <w:ind w:left="993" w:firstLine="0"/>
        <w:rPr>
          <w:sz w:val="24"/>
        </w:rPr>
      </w:pPr>
      <w:r w:rsidRPr="00FA6CA2">
        <w:rPr>
          <w:sz w:val="24"/>
        </w:rPr>
        <w:t>Studento pranešimui skiriama iki 12</w:t>
      </w:r>
      <w:r w:rsidRPr="00FA6CA2">
        <w:rPr>
          <w:spacing w:val="-1"/>
          <w:sz w:val="24"/>
        </w:rPr>
        <w:t xml:space="preserve"> </w:t>
      </w:r>
      <w:r w:rsidRPr="00FA6CA2">
        <w:rPr>
          <w:sz w:val="24"/>
        </w:rPr>
        <w:t>min.</w:t>
      </w:r>
    </w:p>
    <w:p w14:paraId="19779AAD" w14:textId="11651ACC" w:rsidR="00B81D49" w:rsidRPr="00FA6CA2" w:rsidRDefault="00622A6F" w:rsidP="008704BF">
      <w:pPr>
        <w:pStyle w:val="ListParagraph"/>
        <w:numPr>
          <w:ilvl w:val="1"/>
          <w:numId w:val="20"/>
        </w:numPr>
        <w:tabs>
          <w:tab w:val="left" w:pos="1560"/>
        </w:tabs>
        <w:ind w:left="993" w:right="263" w:firstLine="0"/>
        <w:rPr>
          <w:sz w:val="24"/>
        </w:rPr>
      </w:pPr>
      <w:bookmarkStart w:id="21" w:name="_Hlk90322243"/>
      <w:r w:rsidRPr="00FA6CA2">
        <w:rPr>
          <w:sz w:val="24"/>
        </w:rPr>
        <w:t>Po studento pranešimo Komisijos pirmininkas pristato recenzento pastebėjimus ir klausimus, o studentas atsako į recenzento</w:t>
      </w:r>
      <w:r w:rsidR="0002672C" w:rsidRPr="00FA6CA2">
        <w:rPr>
          <w:sz w:val="24"/>
        </w:rPr>
        <w:t xml:space="preserve"> bei kitų Komisijos narių</w:t>
      </w:r>
      <w:r w:rsidRPr="00FA6CA2">
        <w:rPr>
          <w:sz w:val="24"/>
        </w:rPr>
        <w:t xml:space="preserve"> pateiktus</w:t>
      </w:r>
      <w:r w:rsidRPr="00FA6CA2">
        <w:rPr>
          <w:spacing w:val="-2"/>
          <w:sz w:val="24"/>
        </w:rPr>
        <w:t xml:space="preserve"> </w:t>
      </w:r>
      <w:r w:rsidRPr="00FA6CA2">
        <w:rPr>
          <w:sz w:val="24"/>
        </w:rPr>
        <w:t>klausimus.</w:t>
      </w:r>
      <w:r w:rsidR="00266B67" w:rsidRPr="00FA6CA2">
        <w:rPr>
          <w:sz w:val="24"/>
        </w:rPr>
        <w:t xml:space="preserve"> </w:t>
      </w:r>
      <w:r w:rsidR="0002672C" w:rsidRPr="00FA6CA2">
        <w:rPr>
          <w:sz w:val="24"/>
        </w:rPr>
        <w:t>Recnzento vertinimas viešai neskelbiamas</w:t>
      </w:r>
      <w:bookmarkEnd w:id="21"/>
      <w:r w:rsidR="0002672C" w:rsidRPr="00FA6CA2">
        <w:rPr>
          <w:sz w:val="24"/>
        </w:rPr>
        <w:t>.</w:t>
      </w:r>
    </w:p>
    <w:p w14:paraId="69525F98" w14:textId="77777777" w:rsidR="00B81D49" w:rsidRPr="00FA6CA2" w:rsidRDefault="00622A6F" w:rsidP="008704BF">
      <w:pPr>
        <w:pStyle w:val="ListParagraph"/>
        <w:numPr>
          <w:ilvl w:val="1"/>
          <w:numId w:val="20"/>
        </w:numPr>
        <w:tabs>
          <w:tab w:val="left" w:pos="1560"/>
        </w:tabs>
        <w:ind w:left="993" w:right="265" w:firstLine="0"/>
        <w:rPr>
          <w:sz w:val="24"/>
        </w:rPr>
      </w:pPr>
      <w:r w:rsidRPr="00FA6CA2">
        <w:rPr>
          <w:sz w:val="24"/>
        </w:rPr>
        <w:t>Po studento atsakymų į Komisijos narių klausimus gali pasisakyti darbo vadovas bei vyksta</w:t>
      </w:r>
      <w:r w:rsidRPr="00FA6CA2">
        <w:rPr>
          <w:spacing w:val="-1"/>
          <w:sz w:val="24"/>
        </w:rPr>
        <w:t xml:space="preserve"> </w:t>
      </w:r>
      <w:r w:rsidRPr="00FA6CA2">
        <w:rPr>
          <w:sz w:val="24"/>
        </w:rPr>
        <w:t>diskusija.</w:t>
      </w:r>
    </w:p>
    <w:p w14:paraId="13429108" w14:textId="77777777" w:rsidR="00044399" w:rsidRPr="00FA6CA2" w:rsidRDefault="00044399">
      <w:pPr>
        <w:pStyle w:val="Heading3"/>
        <w:spacing w:before="64"/>
        <w:ind w:left="3247"/>
      </w:pPr>
    </w:p>
    <w:p w14:paraId="37A1FFFB" w14:textId="733236FD" w:rsidR="00B81D49" w:rsidRPr="00FA6CA2" w:rsidRDefault="00622A6F">
      <w:pPr>
        <w:pStyle w:val="Heading3"/>
        <w:spacing w:before="64"/>
        <w:ind w:left="3247"/>
      </w:pPr>
      <w:r w:rsidRPr="00FA6CA2">
        <w:t>V</w:t>
      </w:r>
      <w:r w:rsidR="00AD207E" w:rsidRPr="00FA6CA2">
        <w:t>I</w:t>
      </w:r>
      <w:r w:rsidRPr="00FA6CA2">
        <w:t>. BAIGIAMŲJŲ DARBŲ VERTINIMAS</w:t>
      </w:r>
    </w:p>
    <w:p w14:paraId="5CE614DA" w14:textId="77777777" w:rsidR="00B81D49" w:rsidRPr="00FA6CA2" w:rsidRDefault="00B81D49" w:rsidP="003F7E71">
      <w:pPr>
        <w:pStyle w:val="BodyText"/>
        <w:ind w:right="184"/>
        <w:rPr>
          <w:b/>
          <w:sz w:val="26"/>
        </w:rPr>
      </w:pPr>
    </w:p>
    <w:p w14:paraId="0C21A39C" w14:textId="0CC78407" w:rsidR="00043A46" w:rsidRPr="00FA6CA2" w:rsidRDefault="00043A46" w:rsidP="008704BF">
      <w:pPr>
        <w:pStyle w:val="ListParagraph"/>
        <w:numPr>
          <w:ilvl w:val="0"/>
          <w:numId w:val="20"/>
        </w:numPr>
        <w:ind w:left="993" w:right="184" w:hanging="426"/>
        <w:rPr>
          <w:sz w:val="24"/>
          <w:szCs w:val="24"/>
        </w:rPr>
      </w:pPr>
      <w:bookmarkStart w:id="22" w:name="_Hlk90322401"/>
      <w:r w:rsidRPr="00FA6CA2">
        <w:rPr>
          <w:sz w:val="24"/>
          <w:szCs w:val="24"/>
        </w:rPr>
        <w:t xml:space="preserve">Baigiamąjį darbą recenzentas įvertina pagal </w:t>
      </w:r>
      <w:r w:rsidR="00EF28F2" w:rsidRPr="00FA6CA2">
        <w:rPr>
          <w:sz w:val="24"/>
          <w:szCs w:val="24"/>
        </w:rPr>
        <w:t>49</w:t>
      </w:r>
      <w:r w:rsidRPr="00FA6CA2">
        <w:rPr>
          <w:sz w:val="24"/>
          <w:szCs w:val="24"/>
        </w:rPr>
        <w:t xml:space="preserve"> punkte pateiktus kriterijus</w:t>
      </w:r>
      <w:r w:rsidR="00EF28F2" w:rsidRPr="00FA6CA2">
        <w:rPr>
          <w:sz w:val="24"/>
          <w:szCs w:val="24"/>
        </w:rPr>
        <w:t xml:space="preserve"> ir užpildo recenzento vertinimo formą (6 priedas)</w:t>
      </w:r>
      <w:r w:rsidRPr="00FA6CA2">
        <w:rPr>
          <w:sz w:val="24"/>
          <w:szCs w:val="24"/>
        </w:rPr>
        <w:t xml:space="preserve">.  </w:t>
      </w:r>
    </w:p>
    <w:p w14:paraId="626433E3" w14:textId="30B5E7BE" w:rsidR="00043A46" w:rsidRPr="00FA6CA2" w:rsidRDefault="00043A46" w:rsidP="008704BF">
      <w:pPr>
        <w:pStyle w:val="ListParagraph"/>
        <w:numPr>
          <w:ilvl w:val="0"/>
          <w:numId w:val="20"/>
        </w:numPr>
        <w:ind w:left="993" w:right="184" w:hanging="426"/>
        <w:rPr>
          <w:sz w:val="24"/>
          <w:szCs w:val="24"/>
        </w:rPr>
      </w:pPr>
      <w:bookmarkStart w:id="23" w:name="_Hlk90322444"/>
      <w:bookmarkEnd w:id="22"/>
      <w:r w:rsidRPr="00FA6CA2">
        <w:rPr>
          <w:sz w:val="24"/>
          <w:szCs w:val="24"/>
        </w:rPr>
        <w:t>Komisijos nari</w:t>
      </w:r>
      <w:r w:rsidR="00E27AF7" w:rsidRPr="00FA6CA2">
        <w:rPr>
          <w:sz w:val="24"/>
          <w:szCs w:val="24"/>
        </w:rPr>
        <w:t>ai posėdžio metu kiekvieną darbo pristatymą ir gynimą</w:t>
      </w:r>
      <w:r w:rsidRPr="00FA6CA2">
        <w:rPr>
          <w:sz w:val="24"/>
          <w:szCs w:val="24"/>
        </w:rPr>
        <w:t xml:space="preserve"> vertina pagal </w:t>
      </w:r>
      <w:r w:rsidR="00EF28F2" w:rsidRPr="00FA6CA2">
        <w:rPr>
          <w:sz w:val="24"/>
          <w:szCs w:val="24"/>
        </w:rPr>
        <w:t>50</w:t>
      </w:r>
      <w:r w:rsidRPr="00FA6CA2">
        <w:rPr>
          <w:sz w:val="24"/>
          <w:szCs w:val="24"/>
        </w:rPr>
        <w:t xml:space="preserve"> punkte pateiktus kriterijus pildydami baigiamųjų darbų komisijos nario vertinimo formą </w:t>
      </w:r>
      <w:r w:rsidR="00EF28F2" w:rsidRPr="00FA6CA2">
        <w:rPr>
          <w:sz w:val="24"/>
          <w:szCs w:val="24"/>
        </w:rPr>
        <w:t>(7 priedas</w:t>
      </w:r>
      <w:r w:rsidRPr="00FA6CA2">
        <w:rPr>
          <w:sz w:val="24"/>
          <w:szCs w:val="24"/>
        </w:rPr>
        <w:t>), kurioje surašo savo pastebėjimus ir argumentus bei užduodamus klausimus. Įrašyd</w:t>
      </w:r>
      <w:r w:rsidR="00E27AF7" w:rsidRPr="00FA6CA2">
        <w:rPr>
          <w:sz w:val="24"/>
          <w:szCs w:val="24"/>
        </w:rPr>
        <w:t>amas galutinį įvertinimą formos apačioje</w:t>
      </w:r>
      <w:r w:rsidRPr="00FA6CA2">
        <w:rPr>
          <w:sz w:val="24"/>
          <w:szCs w:val="24"/>
        </w:rPr>
        <w:t xml:space="preserve">, </w:t>
      </w:r>
      <w:r w:rsidR="003F5ACA" w:rsidRPr="00FA6CA2">
        <w:rPr>
          <w:sz w:val="24"/>
          <w:szCs w:val="24"/>
        </w:rPr>
        <w:t xml:space="preserve">vadovaujasi 51 punkte pateiktais kriterijais, </w:t>
      </w:r>
      <w:r w:rsidRPr="00FA6CA2">
        <w:rPr>
          <w:sz w:val="24"/>
          <w:szCs w:val="24"/>
        </w:rPr>
        <w:t>skliausteliuose pateikia vertinimo reikšmę tekstu.</w:t>
      </w:r>
    </w:p>
    <w:bookmarkEnd w:id="23"/>
    <w:p w14:paraId="2D22BC74" w14:textId="39B098A0" w:rsidR="00B81D49" w:rsidRPr="00FA6CA2" w:rsidRDefault="00622A6F" w:rsidP="00014E32">
      <w:pPr>
        <w:pStyle w:val="ListParagraph"/>
        <w:numPr>
          <w:ilvl w:val="0"/>
          <w:numId w:val="20"/>
        </w:numPr>
        <w:tabs>
          <w:tab w:val="left" w:pos="984"/>
        </w:tabs>
        <w:ind w:left="851" w:right="184" w:hanging="284"/>
        <w:jc w:val="left"/>
        <w:rPr>
          <w:b/>
          <w:sz w:val="24"/>
        </w:rPr>
      </w:pPr>
      <w:r w:rsidRPr="00FA6CA2">
        <w:rPr>
          <w:b/>
          <w:sz w:val="24"/>
        </w:rPr>
        <w:t>Baigiamojo darbo vertinimo</w:t>
      </w:r>
      <w:r w:rsidRPr="00FA6CA2">
        <w:rPr>
          <w:b/>
          <w:spacing w:val="-1"/>
          <w:sz w:val="24"/>
        </w:rPr>
        <w:t xml:space="preserve"> </w:t>
      </w:r>
      <w:r w:rsidRPr="00FA6CA2">
        <w:rPr>
          <w:b/>
          <w:sz w:val="24"/>
        </w:rPr>
        <w:t>kriterijai</w:t>
      </w:r>
      <w:r w:rsidR="00043A46" w:rsidRPr="00FA6CA2">
        <w:rPr>
          <w:b/>
          <w:sz w:val="24"/>
        </w:rPr>
        <w:t xml:space="preserve"> recenzentui</w:t>
      </w:r>
      <w:r w:rsidRPr="00FA6CA2">
        <w:rPr>
          <w:b/>
          <w:sz w:val="24"/>
        </w:rPr>
        <w:t>:</w:t>
      </w:r>
    </w:p>
    <w:p w14:paraId="6B933155" w14:textId="77777777" w:rsidR="00043A46" w:rsidRPr="00FA6CA2" w:rsidRDefault="00043A46" w:rsidP="008704BF">
      <w:pPr>
        <w:pStyle w:val="ListParagraph"/>
        <w:numPr>
          <w:ilvl w:val="1"/>
          <w:numId w:val="20"/>
        </w:numPr>
        <w:tabs>
          <w:tab w:val="left" w:pos="1418"/>
        </w:tabs>
        <w:ind w:right="184" w:hanging="77"/>
        <w:rPr>
          <w:sz w:val="24"/>
        </w:rPr>
      </w:pPr>
      <w:r w:rsidRPr="00FA6CA2">
        <w:rPr>
          <w:sz w:val="24"/>
        </w:rPr>
        <w:t xml:space="preserve">Darbo struktūrinių dalių atitikimas Tvarkos reikalavimams. Turinio sudarymas, svarbiausių </w:t>
      </w:r>
      <w:r w:rsidRPr="00FA6CA2">
        <w:rPr>
          <w:sz w:val="24"/>
        </w:rPr>
        <w:lastRenderedPageBreak/>
        <w:t xml:space="preserve">terminų ir santrumpų žodynėlio sudarymas. </w:t>
      </w:r>
    </w:p>
    <w:p w14:paraId="0D6B51CB" w14:textId="2B85AF8E" w:rsidR="00450DFC" w:rsidRPr="00FA6CA2" w:rsidRDefault="00450DFC" w:rsidP="008704BF">
      <w:pPr>
        <w:pStyle w:val="ListParagraph"/>
        <w:numPr>
          <w:ilvl w:val="1"/>
          <w:numId w:val="20"/>
        </w:numPr>
        <w:tabs>
          <w:tab w:val="left" w:pos="1418"/>
        </w:tabs>
        <w:ind w:left="993" w:right="184" w:hanging="77"/>
        <w:rPr>
          <w:sz w:val="24"/>
        </w:rPr>
      </w:pPr>
      <w:bookmarkStart w:id="24" w:name="_Hlk90322551"/>
      <w:r w:rsidRPr="00FA6CA2">
        <w:rPr>
          <w:sz w:val="24"/>
        </w:rPr>
        <w:t>Darbo santraukos informatyvumas, užsienio kalbos taisyklingas</w:t>
      </w:r>
      <w:r w:rsidRPr="00FA6CA2">
        <w:rPr>
          <w:spacing w:val="-7"/>
          <w:sz w:val="24"/>
        </w:rPr>
        <w:t xml:space="preserve"> </w:t>
      </w:r>
      <w:r w:rsidRPr="00FA6CA2">
        <w:rPr>
          <w:sz w:val="24"/>
        </w:rPr>
        <w:t>naudojimas.</w:t>
      </w:r>
      <w:r w:rsidR="00044399" w:rsidRPr="00FA6CA2">
        <w:rPr>
          <w:sz w:val="24"/>
        </w:rPr>
        <w:t xml:space="preserve"> Tinkamai parinkti raktažodžiai.</w:t>
      </w:r>
    </w:p>
    <w:bookmarkEnd w:id="24"/>
    <w:p w14:paraId="28A4886E" w14:textId="1D39C90E" w:rsidR="00B81D49" w:rsidRPr="00FA6CA2" w:rsidRDefault="00044399" w:rsidP="008704BF">
      <w:pPr>
        <w:pStyle w:val="ListParagraph"/>
        <w:numPr>
          <w:ilvl w:val="1"/>
          <w:numId w:val="20"/>
        </w:numPr>
        <w:tabs>
          <w:tab w:val="left" w:pos="1418"/>
        </w:tabs>
        <w:ind w:left="993" w:right="325" w:hanging="77"/>
        <w:rPr>
          <w:sz w:val="24"/>
        </w:rPr>
      </w:pPr>
      <w:r w:rsidRPr="00FA6CA2">
        <w:rPr>
          <w:sz w:val="24"/>
        </w:rPr>
        <w:t>Darbo temos</w:t>
      </w:r>
      <w:r w:rsidR="00622A6F" w:rsidRPr="00FA6CA2">
        <w:rPr>
          <w:sz w:val="24"/>
        </w:rPr>
        <w:t xml:space="preserve"> aktualumo</w:t>
      </w:r>
      <w:r w:rsidR="00622A6F" w:rsidRPr="00FA6CA2">
        <w:rPr>
          <w:spacing w:val="-1"/>
          <w:sz w:val="24"/>
        </w:rPr>
        <w:t xml:space="preserve"> </w:t>
      </w:r>
      <w:r w:rsidR="00622A6F" w:rsidRPr="00FA6CA2">
        <w:rPr>
          <w:sz w:val="24"/>
        </w:rPr>
        <w:t>pagrindimas.</w:t>
      </w:r>
    </w:p>
    <w:p w14:paraId="28531B4B" w14:textId="4CE2DF6D" w:rsidR="00B81D49" w:rsidRPr="00FA6CA2" w:rsidRDefault="00622A6F" w:rsidP="008704BF">
      <w:pPr>
        <w:pStyle w:val="ListParagraph"/>
        <w:numPr>
          <w:ilvl w:val="1"/>
          <w:numId w:val="20"/>
        </w:numPr>
        <w:tabs>
          <w:tab w:val="left" w:pos="1418"/>
        </w:tabs>
        <w:ind w:left="993" w:right="325" w:hanging="77"/>
        <w:rPr>
          <w:sz w:val="24"/>
        </w:rPr>
      </w:pPr>
      <w:r w:rsidRPr="00FA6CA2">
        <w:rPr>
          <w:sz w:val="24"/>
        </w:rPr>
        <w:t>Darbo tikslo ir uždavinių teisingas formulavimas ir</w:t>
      </w:r>
      <w:r w:rsidRPr="00FA6CA2">
        <w:rPr>
          <w:spacing w:val="-4"/>
          <w:sz w:val="24"/>
        </w:rPr>
        <w:t xml:space="preserve"> </w:t>
      </w:r>
      <w:r w:rsidRPr="00FA6CA2">
        <w:rPr>
          <w:sz w:val="24"/>
        </w:rPr>
        <w:t>pagrįstumas</w:t>
      </w:r>
      <w:r w:rsidR="009034FF" w:rsidRPr="00FA6CA2">
        <w:rPr>
          <w:sz w:val="24"/>
        </w:rPr>
        <w:t xml:space="preserve"> (ar uždaviniai aprėpia darbo temą).</w:t>
      </w:r>
    </w:p>
    <w:p w14:paraId="78CD27B4" w14:textId="77777777" w:rsidR="00044399" w:rsidRPr="00FA6CA2" w:rsidRDefault="00044399" w:rsidP="008704BF">
      <w:pPr>
        <w:pStyle w:val="ListParagraph"/>
        <w:numPr>
          <w:ilvl w:val="1"/>
          <w:numId w:val="20"/>
        </w:numPr>
        <w:tabs>
          <w:tab w:val="left" w:pos="1418"/>
        </w:tabs>
        <w:ind w:left="993" w:right="325" w:hanging="77"/>
        <w:rPr>
          <w:sz w:val="24"/>
        </w:rPr>
      </w:pPr>
      <w:r w:rsidRPr="00FA6CA2">
        <w:rPr>
          <w:sz w:val="24"/>
        </w:rPr>
        <w:t xml:space="preserve">Mokslinės literatūros apžvalgos analizė, išsamumas, atitikimas darbo temai, šaltinių naujumas ir susisteminimas. </w:t>
      </w:r>
    </w:p>
    <w:p w14:paraId="2E025BD5" w14:textId="3E8D8DD5" w:rsidR="00B81D49" w:rsidRPr="00FA6CA2" w:rsidRDefault="00622A6F" w:rsidP="008704BF">
      <w:pPr>
        <w:pStyle w:val="ListParagraph"/>
        <w:numPr>
          <w:ilvl w:val="1"/>
          <w:numId w:val="20"/>
        </w:numPr>
        <w:tabs>
          <w:tab w:val="left" w:pos="1418"/>
        </w:tabs>
        <w:ind w:left="993" w:right="325" w:hanging="77"/>
        <w:rPr>
          <w:sz w:val="24"/>
        </w:rPr>
      </w:pPr>
      <w:r w:rsidRPr="00FA6CA2">
        <w:rPr>
          <w:sz w:val="24"/>
        </w:rPr>
        <w:t xml:space="preserve">Tyrimo </w:t>
      </w:r>
      <w:r w:rsidR="00044399" w:rsidRPr="00FA6CA2">
        <w:rPr>
          <w:sz w:val="24"/>
        </w:rPr>
        <w:t xml:space="preserve">organizavimo ir metodikos aprašymas, </w:t>
      </w:r>
      <w:r w:rsidRPr="00FA6CA2">
        <w:rPr>
          <w:sz w:val="24"/>
        </w:rPr>
        <w:t>metodų tinkamumas bei aprašymo išsamumas.</w:t>
      </w:r>
    </w:p>
    <w:p w14:paraId="2B89BDD1" w14:textId="3A9D8C11" w:rsidR="00B81D49" w:rsidRPr="00FA6CA2" w:rsidRDefault="00622A6F" w:rsidP="008704BF">
      <w:pPr>
        <w:pStyle w:val="ListParagraph"/>
        <w:tabs>
          <w:tab w:val="left" w:pos="1418"/>
        </w:tabs>
        <w:ind w:left="993" w:right="325" w:hanging="77"/>
        <w:rPr>
          <w:sz w:val="24"/>
        </w:rPr>
      </w:pPr>
      <w:r w:rsidRPr="00FA6CA2">
        <w:rPr>
          <w:sz w:val="24"/>
        </w:rPr>
        <w:t xml:space="preserve">Statistinės analizės </w:t>
      </w:r>
      <w:r w:rsidR="00044399" w:rsidRPr="00FA6CA2">
        <w:rPr>
          <w:sz w:val="24"/>
        </w:rPr>
        <w:t xml:space="preserve">metodų </w:t>
      </w:r>
      <w:r w:rsidRPr="00FA6CA2">
        <w:rPr>
          <w:sz w:val="24"/>
        </w:rPr>
        <w:t>teisingas pasirinkimas ir</w:t>
      </w:r>
      <w:r w:rsidRPr="00FA6CA2">
        <w:rPr>
          <w:spacing w:val="-4"/>
          <w:sz w:val="24"/>
        </w:rPr>
        <w:t xml:space="preserve"> </w:t>
      </w:r>
      <w:r w:rsidRPr="00FA6CA2">
        <w:rPr>
          <w:sz w:val="24"/>
        </w:rPr>
        <w:t>atlikimas.</w:t>
      </w:r>
    </w:p>
    <w:p w14:paraId="77A5E5AB" w14:textId="61E6574A" w:rsidR="00500DE9" w:rsidRPr="00FA6CA2" w:rsidRDefault="004E02BD" w:rsidP="008704BF">
      <w:pPr>
        <w:pStyle w:val="ListParagraph"/>
        <w:numPr>
          <w:ilvl w:val="1"/>
          <w:numId w:val="20"/>
        </w:numPr>
        <w:tabs>
          <w:tab w:val="left" w:pos="1418"/>
        </w:tabs>
        <w:spacing w:before="121"/>
        <w:ind w:left="993" w:right="325" w:hanging="77"/>
        <w:rPr>
          <w:sz w:val="24"/>
        </w:rPr>
      </w:pPr>
      <w:r w:rsidRPr="00FA6CA2">
        <w:rPr>
          <w:sz w:val="24"/>
        </w:rPr>
        <w:t>Tyrimo rezultatų pateikimas, aprašymo aiškumas ir nuoseklumas. Teisinga darbo rezultatų analizė ir aiškus</w:t>
      </w:r>
      <w:r w:rsidRPr="00FA6CA2">
        <w:rPr>
          <w:spacing w:val="-3"/>
          <w:sz w:val="24"/>
        </w:rPr>
        <w:t xml:space="preserve"> </w:t>
      </w:r>
      <w:r w:rsidRPr="00FA6CA2">
        <w:rPr>
          <w:sz w:val="24"/>
        </w:rPr>
        <w:t>pateikimas.</w:t>
      </w:r>
    </w:p>
    <w:p w14:paraId="4336FC69" w14:textId="576D3469" w:rsidR="00500DE9" w:rsidRPr="00FA6CA2" w:rsidRDefault="00622A6F" w:rsidP="008704BF">
      <w:pPr>
        <w:pStyle w:val="ListParagraph"/>
        <w:numPr>
          <w:ilvl w:val="1"/>
          <w:numId w:val="20"/>
        </w:numPr>
        <w:tabs>
          <w:tab w:val="left" w:pos="1418"/>
        </w:tabs>
        <w:spacing w:before="121"/>
        <w:ind w:left="993" w:right="325" w:hanging="77"/>
      </w:pPr>
      <w:r w:rsidRPr="00FA6CA2">
        <w:rPr>
          <w:sz w:val="24"/>
        </w:rPr>
        <w:t>Darbo rezultatų interpretacija ir aptarimo išsamumas, tinkamas pagrindimas</w:t>
      </w:r>
      <w:r w:rsidR="0022413F" w:rsidRPr="00FA6CA2">
        <w:rPr>
          <w:sz w:val="24"/>
        </w:rPr>
        <w:t xml:space="preserve"> bei palyginimas su</w:t>
      </w:r>
      <w:r w:rsidRPr="00FA6CA2">
        <w:rPr>
          <w:sz w:val="24"/>
        </w:rPr>
        <w:t xml:space="preserve"> kitų mokslininkų</w:t>
      </w:r>
      <w:r w:rsidRPr="00FA6CA2">
        <w:rPr>
          <w:spacing w:val="-1"/>
          <w:sz w:val="24"/>
        </w:rPr>
        <w:t xml:space="preserve"> </w:t>
      </w:r>
      <w:r w:rsidRPr="00FA6CA2">
        <w:rPr>
          <w:sz w:val="24"/>
        </w:rPr>
        <w:t>duomenimis</w:t>
      </w:r>
      <w:r w:rsidR="009034FF" w:rsidRPr="00FA6CA2">
        <w:rPr>
          <w:sz w:val="24"/>
        </w:rPr>
        <w:t xml:space="preserve">, savo nuomonės pateikimas. </w:t>
      </w:r>
    </w:p>
    <w:p w14:paraId="3E60735F" w14:textId="13807FFB" w:rsidR="00500DE9" w:rsidRPr="00FA6CA2" w:rsidRDefault="00622A6F" w:rsidP="008704BF">
      <w:pPr>
        <w:pStyle w:val="ListParagraph"/>
        <w:numPr>
          <w:ilvl w:val="1"/>
          <w:numId w:val="20"/>
        </w:numPr>
        <w:tabs>
          <w:tab w:val="left" w:pos="1418"/>
        </w:tabs>
        <w:ind w:left="993" w:right="325" w:hanging="77"/>
        <w:rPr>
          <w:sz w:val="24"/>
        </w:rPr>
      </w:pPr>
      <w:r w:rsidRPr="00FA6CA2">
        <w:rPr>
          <w:sz w:val="24"/>
        </w:rPr>
        <w:t xml:space="preserve">Išvadų (rekomendacijų / pasiūlymų) pagrįstumas, konkretumas, atitikimas darbo </w:t>
      </w:r>
      <w:r w:rsidR="0022413F" w:rsidRPr="00FA6CA2">
        <w:rPr>
          <w:sz w:val="24"/>
        </w:rPr>
        <w:t xml:space="preserve">temai ir </w:t>
      </w:r>
      <w:r w:rsidRPr="00FA6CA2">
        <w:rPr>
          <w:sz w:val="24"/>
        </w:rPr>
        <w:t>uždaviniams.</w:t>
      </w:r>
    </w:p>
    <w:p w14:paraId="234DB970" w14:textId="4A1EDBE4" w:rsidR="00500DE9" w:rsidRPr="00FA6CA2" w:rsidRDefault="00622A6F" w:rsidP="008704BF">
      <w:pPr>
        <w:pStyle w:val="ListParagraph"/>
        <w:numPr>
          <w:ilvl w:val="1"/>
          <w:numId w:val="20"/>
        </w:numPr>
        <w:tabs>
          <w:tab w:val="left" w:pos="1701"/>
        </w:tabs>
        <w:ind w:left="993" w:right="325" w:firstLine="0"/>
        <w:rPr>
          <w:sz w:val="24"/>
        </w:rPr>
      </w:pPr>
      <w:r w:rsidRPr="00FA6CA2">
        <w:rPr>
          <w:sz w:val="24"/>
        </w:rPr>
        <w:t xml:space="preserve">Teisingas </w:t>
      </w:r>
      <w:r w:rsidR="00500DE9" w:rsidRPr="00FA6CA2">
        <w:rPr>
          <w:sz w:val="24"/>
        </w:rPr>
        <w:t xml:space="preserve">informacijos </w:t>
      </w:r>
      <w:r w:rsidRPr="00FA6CA2">
        <w:rPr>
          <w:sz w:val="24"/>
        </w:rPr>
        <w:t>šaltinių citavimas</w:t>
      </w:r>
      <w:r w:rsidR="00500DE9" w:rsidRPr="00FA6CA2">
        <w:rPr>
          <w:sz w:val="24"/>
        </w:rPr>
        <w:t xml:space="preserve"> darbe</w:t>
      </w:r>
      <w:r w:rsidRPr="00FA6CA2">
        <w:rPr>
          <w:sz w:val="24"/>
        </w:rPr>
        <w:t xml:space="preserve"> ir bibliografini</w:t>
      </w:r>
      <w:r w:rsidR="00500DE9" w:rsidRPr="00FA6CA2">
        <w:rPr>
          <w:sz w:val="24"/>
        </w:rPr>
        <w:t>o</w:t>
      </w:r>
      <w:r w:rsidRPr="00FA6CA2">
        <w:rPr>
          <w:sz w:val="24"/>
        </w:rPr>
        <w:t xml:space="preserve"> literatūros</w:t>
      </w:r>
      <w:r w:rsidRPr="00FA6CA2">
        <w:rPr>
          <w:spacing w:val="-1"/>
          <w:sz w:val="24"/>
        </w:rPr>
        <w:t xml:space="preserve"> </w:t>
      </w:r>
      <w:r w:rsidRPr="00FA6CA2">
        <w:rPr>
          <w:sz w:val="24"/>
        </w:rPr>
        <w:t>sąraš</w:t>
      </w:r>
      <w:r w:rsidR="00500DE9" w:rsidRPr="00FA6CA2">
        <w:rPr>
          <w:sz w:val="24"/>
        </w:rPr>
        <w:t>o sudarymas</w:t>
      </w:r>
      <w:r w:rsidRPr="00FA6CA2">
        <w:rPr>
          <w:sz w:val="24"/>
        </w:rPr>
        <w:t>.</w:t>
      </w:r>
    </w:p>
    <w:p w14:paraId="2C7A262E" w14:textId="0E6C4221" w:rsidR="00500DE9" w:rsidRPr="00FA6CA2" w:rsidRDefault="00500DE9" w:rsidP="008704BF">
      <w:pPr>
        <w:pStyle w:val="ListParagraph"/>
        <w:numPr>
          <w:ilvl w:val="1"/>
          <w:numId w:val="20"/>
        </w:numPr>
        <w:tabs>
          <w:tab w:val="left" w:pos="1701"/>
        </w:tabs>
        <w:ind w:left="993" w:right="325" w:firstLine="0"/>
        <w:rPr>
          <w:sz w:val="24"/>
        </w:rPr>
      </w:pPr>
      <w:r w:rsidRPr="00FA6CA2">
        <w:rPr>
          <w:sz w:val="24"/>
        </w:rPr>
        <w:t>Darbo atitikimas stiliaus (tekstas sklandus, nuoseklus, moksliškas) ir taisyklingos kalbos reikalavimams.</w:t>
      </w:r>
    </w:p>
    <w:p w14:paraId="0891D389" w14:textId="6A319A97" w:rsidR="00B81D49" w:rsidRPr="00FA6CA2" w:rsidRDefault="00622A6F" w:rsidP="008704BF">
      <w:pPr>
        <w:pStyle w:val="ListParagraph"/>
        <w:numPr>
          <w:ilvl w:val="1"/>
          <w:numId w:val="20"/>
        </w:numPr>
        <w:tabs>
          <w:tab w:val="left" w:pos="1701"/>
        </w:tabs>
        <w:ind w:left="993" w:right="325" w:firstLine="0"/>
        <w:rPr>
          <w:sz w:val="24"/>
        </w:rPr>
      </w:pPr>
      <w:r w:rsidRPr="00FA6CA2">
        <w:rPr>
          <w:sz w:val="24"/>
        </w:rPr>
        <w:t>Darbo teksto, lentelių, paveikslų ir kt. informacijos techninis įforminimas, laikantis pateiktų</w:t>
      </w:r>
      <w:r w:rsidRPr="00FA6CA2">
        <w:rPr>
          <w:spacing w:val="-2"/>
          <w:sz w:val="24"/>
        </w:rPr>
        <w:t xml:space="preserve"> </w:t>
      </w:r>
      <w:r w:rsidRPr="00FA6CA2">
        <w:rPr>
          <w:sz w:val="24"/>
        </w:rPr>
        <w:t>reikalavimų.</w:t>
      </w:r>
    </w:p>
    <w:p w14:paraId="5D6CE5FD" w14:textId="6CF5FA52" w:rsidR="00B81D49" w:rsidRPr="00FA6CA2" w:rsidRDefault="00622A6F" w:rsidP="008704BF">
      <w:pPr>
        <w:pStyle w:val="ListParagraph"/>
        <w:numPr>
          <w:ilvl w:val="0"/>
          <w:numId w:val="20"/>
        </w:numPr>
        <w:tabs>
          <w:tab w:val="left" w:pos="984"/>
        </w:tabs>
        <w:spacing w:before="121"/>
        <w:ind w:left="993" w:right="325" w:hanging="426"/>
        <w:jc w:val="left"/>
        <w:rPr>
          <w:b/>
          <w:sz w:val="24"/>
        </w:rPr>
      </w:pPr>
      <w:r w:rsidRPr="00FA6CA2">
        <w:rPr>
          <w:b/>
          <w:sz w:val="24"/>
        </w:rPr>
        <w:t xml:space="preserve">Baigiamojo darbo pristatymo (pranešimo) </w:t>
      </w:r>
      <w:r w:rsidR="0022413F" w:rsidRPr="00FA6CA2">
        <w:rPr>
          <w:b/>
          <w:sz w:val="24"/>
        </w:rPr>
        <w:t xml:space="preserve">ir gynimo </w:t>
      </w:r>
      <w:r w:rsidRPr="00FA6CA2">
        <w:rPr>
          <w:b/>
          <w:sz w:val="24"/>
        </w:rPr>
        <w:t>vertinimo</w:t>
      </w:r>
      <w:r w:rsidRPr="00FA6CA2">
        <w:rPr>
          <w:b/>
          <w:spacing w:val="1"/>
          <w:sz w:val="24"/>
        </w:rPr>
        <w:t xml:space="preserve"> </w:t>
      </w:r>
      <w:r w:rsidRPr="00FA6CA2">
        <w:rPr>
          <w:b/>
          <w:sz w:val="24"/>
        </w:rPr>
        <w:t>kriterijai:</w:t>
      </w:r>
    </w:p>
    <w:p w14:paraId="3C3C444D" w14:textId="0F007CA8" w:rsidR="00500DE9" w:rsidRPr="00FA6CA2" w:rsidRDefault="00500DE9" w:rsidP="008704BF">
      <w:pPr>
        <w:pStyle w:val="ListParagraph"/>
        <w:numPr>
          <w:ilvl w:val="1"/>
          <w:numId w:val="20"/>
        </w:numPr>
        <w:tabs>
          <w:tab w:val="left" w:pos="1615"/>
        </w:tabs>
        <w:ind w:left="993" w:right="325" w:firstLine="0"/>
        <w:rPr>
          <w:sz w:val="24"/>
        </w:rPr>
      </w:pPr>
      <w:r w:rsidRPr="00FA6CA2">
        <w:rPr>
          <w:sz w:val="24"/>
        </w:rPr>
        <w:t xml:space="preserve">Darbo temos aktualumo pagrindimas, esmės išryškinimas, tikslo formulavimas, uždavinių iškėlimas. </w:t>
      </w:r>
    </w:p>
    <w:p w14:paraId="6F150FB8" w14:textId="20086160" w:rsidR="00500DE9" w:rsidRPr="00FA6CA2" w:rsidRDefault="00500DE9" w:rsidP="008704BF">
      <w:pPr>
        <w:pStyle w:val="ListParagraph"/>
        <w:numPr>
          <w:ilvl w:val="1"/>
          <w:numId w:val="20"/>
        </w:numPr>
        <w:tabs>
          <w:tab w:val="left" w:pos="1615"/>
        </w:tabs>
        <w:ind w:left="993" w:right="325" w:firstLine="0"/>
        <w:rPr>
          <w:sz w:val="24"/>
        </w:rPr>
      </w:pPr>
      <w:r w:rsidRPr="00FA6CA2">
        <w:rPr>
          <w:sz w:val="24"/>
        </w:rPr>
        <w:t xml:space="preserve">Tyrimo metodų pristatymas, metodų taikymo korektiškumas. </w:t>
      </w:r>
    </w:p>
    <w:p w14:paraId="1608E634" w14:textId="7C8C67A7" w:rsidR="00500DE9" w:rsidRPr="00FA6CA2" w:rsidRDefault="00500DE9" w:rsidP="008704BF">
      <w:pPr>
        <w:pStyle w:val="ListParagraph"/>
        <w:numPr>
          <w:ilvl w:val="1"/>
          <w:numId w:val="20"/>
        </w:numPr>
        <w:tabs>
          <w:tab w:val="left" w:pos="1615"/>
        </w:tabs>
        <w:ind w:left="993" w:right="325" w:firstLine="0"/>
        <w:rPr>
          <w:sz w:val="24"/>
        </w:rPr>
      </w:pPr>
      <w:r w:rsidRPr="00FA6CA2">
        <w:rPr>
          <w:sz w:val="24"/>
        </w:rPr>
        <w:t xml:space="preserve">Darbo rezultatų analizė ir pateikimo nuoseklumas. Rezultatų statistinis apdorojimas. </w:t>
      </w:r>
    </w:p>
    <w:p w14:paraId="6E742324" w14:textId="31717252" w:rsidR="00500DE9" w:rsidRPr="00FA6CA2" w:rsidRDefault="00500DE9" w:rsidP="008704BF">
      <w:pPr>
        <w:pStyle w:val="ListParagraph"/>
        <w:numPr>
          <w:ilvl w:val="1"/>
          <w:numId w:val="20"/>
        </w:numPr>
        <w:tabs>
          <w:tab w:val="left" w:pos="1615"/>
        </w:tabs>
        <w:ind w:left="993" w:right="325" w:firstLine="0"/>
        <w:rPr>
          <w:sz w:val="24"/>
        </w:rPr>
      </w:pPr>
      <w:r w:rsidRPr="00FA6CA2">
        <w:rPr>
          <w:sz w:val="24"/>
        </w:rPr>
        <w:t xml:space="preserve">Darbo rezultatų apibendrinimas ir interpretavimas, savo nuomonės išsakymas. </w:t>
      </w:r>
    </w:p>
    <w:p w14:paraId="78751C81" w14:textId="342A1ADB" w:rsidR="00500DE9" w:rsidRPr="00FA6CA2" w:rsidRDefault="00500DE9" w:rsidP="008704BF">
      <w:pPr>
        <w:pStyle w:val="ListParagraph"/>
        <w:numPr>
          <w:ilvl w:val="1"/>
          <w:numId w:val="20"/>
        </w:numPr>
        <w:tabs>
          <w:tab w:val="left" w:pos="1615"/>
        </w:tabs>
        <w:ind w:left="993" w:right="325" w:firstLine="0"/>
        <w:rPr>
          <w:sz w:val="24"/>
        </w:rPr>
      </w:pPr>
      <w:r w:rsidRPr="00FA6CA2">
        <w:rPr>
          <w:sz w:val="24"/>
        </w:rPr>
        <w:t xml:space="preserve">Išvadų konkretumas, atitikmuo tikslui ir uždaviniams. </w:t>
      </w:r>
    </w:p>
    <w:p w14:paraId="3FD36797" w14:textId="4E552364" w:rsidR="00500DE9" w:rsidRPr="00FA6CA2" w:rsidRDefault="00500DE9" w:rsidP="008704BF">
      <w:pPr>
        <w:pStyle w:val="ListParagraph"/>
        <w:numPr>
          <w:ilvl w:val="1"/>
          <w:numId w:val="20"/>
        </w:numPr>
        <w:tabs>
          <w:tab w:val="left" w:pos="1615"/>
        </w:tabs>
        <w:ind w:left="993" w:right="325" w:firstLine="0"/>
        <w:rPr>
          <w:sz w:val="24"/>
        </w:rPr>
      </w:pPr>
      <w:bookmarkStart w:id="25" w:name="_Hlk90322610"/>
      <w:r w:rsidRPr="00FA6CA2">
        <w:rPr>
          <w:sz w:val="24"/>
        </w:rPr>
        <w:t xml:space="preserve">Darbo moksliškumo lygmuo. </w:t>
      </w:r>
    </w:p>
    <w:bookmarkEnd w:id="25"/>
    <w:p w14:paraId="2C39E6E5" w14:textId="333B9962" w:rsidR="00500DE9" w:rsidRPr="00FA6CA2" w:rsidRDefault="00500DE9" w:rsidP="008704BF">
      <w:pPr>
        <w:pStyle w:val="ListParagraph"/>
        <w:numPr>
          <w:ilvl w:val="1"/>
          <w:numId w:val="20"/>
        </w:numPr>
        <w:tabs>
          <w:tab w:val="left" w:pos="1615"/>
        </w:tabs>
        <w:ind w:left="993" w:right="325" w:firstLine="0"/>
        <w:rPr>
          <w:sz w:val="24"/>
        </w:rPr>
      </w:pPr>
      <w:r w:rsidRPr="00FA6CA2">
        <w:rPr>
          <w:sz w:val="24"/>
        </w:rPr>
        <w:t>Vizualiai pateikiamos medžiagos kokybė, žodinio pristatymo kokybė.</w:t>
      </w:r>
    </w:p>
    <w:p w14:paraId="734CF682" w14:textId="05769469" w:rsidR="00500DE9" w:rsidRPr="00FA6CA2" w:rsidRDefault="00500DE9" w:rsidP="008704BF">
      <w:pPr>
        <w:pStyle w:val="ListParagraph"/>
        <w:numPr>
          <w:ilvl w:val="1"/>
          <w:numId w:val="20"/>
        </w:numPr>
        <w:tabs>
          <w:tab w:val="left" w:pos="1615"/>
        </w:tabs>
        <w:ind w:left="993" w:right="325" w:firstLine="0"/>
        <w:rPr>
          <w:sz w:val="24"/>
        </w:rPr>
      </w:pPr>
      <w:r w:rsidRPr="00FA6CA2">
        <w:rPr>
          <w:sz w:val="24"/>
        </w:rPr>
        <w:t>Argumentuoti ir logiški atsakymai į klausimus, gebėjimas diskutuoti. Kalbos sklandumas.</w:t>
      </w:r>
    </w:p>
    <w:p w14:paraId="3B1ABEA7" w14:textId="7E81CD63" w:rsidR="00B81D49" w:rsidRPr="00FA6CA2" w:rsidRDefault="00622A6F" w:rsidP="00564ACB">
      <w:pPr>
        <w:pStyle w:val="ListParagraph"/>
        <w:numPr>
          <w:ilvl w:val="0"/>
          <w:numId w:val="20"/>
        </w:numPr>
        <w:tabs>
          <w:tab w:val="left" w:pos="984"/>
        </w:tabs>
        <w:ind w:left="993" w:right="325"/>
        <w:rPr>
          <w:b/>
          <w:sz w:val="24"/>
        </w:rPr>
      </w:pPr>
      <w:bookmarkStart w:id="26" w:name="_Hlk90322723"/>
      <w:r w:rsidRPr="00FA6CA2">
        <w:rPr>
          <w:b/>
          <w:sz w:val="24"/>
        </w:rPr>
        <w:t xml:space="preserve">Baigiamojo darbo </w:t>
      </w:r>
      <w:r w:rsidR="00EF28F2" w:rsidRPr="00FA6CA2">
        <w:rPr>
          <w:b/>
          <w:sz w:val="24"/>
        </w:rPr>
        <w:t xml:space="preserve">galutinis </w:t>
      </w:r>
      <w:r w:rsidR="003F5ACA" w:rsidRPr="00FA6CA2">
        <w:rPr>
          <w:b/>
          <w:sz w:val="24"/>
        </w:rPr>
        <w:t xml:space="preserve">komisijos nario </w:t>
      </w:r>
      <w:r w:rsidRPr="00FA6CA2">
        <w:rPr>
          <w:b/>
          <w:sz w:val="24"/>
        </w:rPr>
        <w:t>įvertinimas 10 balų</w:t>
      </w:r>
      <w:r w:rsidRPr="00FA6CA2">
        <w:rPr>
          <w:b/>
          <w:spacing w:val="-1"/>
          <w:sz w:val="24"/>
        </w:rPr>
        <w:t xml:space="preserve"> </w:t>
      </w:r>
      <w:r w:rsidRPr="00FA6CA2">
        <w:rPr>
          <w:b/>
          <w:sz w:val="24"/>
        </w:rPr>
        <w:t>sistemoje</w:t>
      </w:r>
      <w:r w:rsidR="00EF28F2" w:rsidRPr="00FA6CA2">
        <w:rPr>
          <w:b/>
          <w:sz w:val="24"/>
        </w:rPr>
        <w:t xml:space="preserve"> turi atitikti sekančius kriterijus</w:t>
      </w:r>
      <w:r w:rsidRPr="00FA6CA2">
        <w:rPr>
          <w:b/>
          <w:sz w:val="24"/>
        </w:rPr>
        <w:t>:</w:t>
      </w:r>
    </w:p>
    <w:bookmarkEnd w:id="26"/>
    <w:p w14:paraId="64FF9687" w14:textId="20BAFF64" w:rsidR="00B11389" w:rsidRPr="00FA6CA2" w:rsidRDefault="00622A6F" w:rsidP="008704BF">
      <w:pPr>
        <w:pStyle w:val="ListParagraph"/>
        <w:numPr>
          <w:ilvl w:val="1"/>
          <w:numId w:val="20"/>
        </w:numPr>
        <w:tabs>
          <w:tab w:val="left" w:pos="1134"/>
          <w:tab w:val="left" w:pos="1701"/>
        </w:tabs>
        <w:spacing w:line="276" w:lineRule="auto"/>
        <w:ind w:left="1134" w:right="325" w:firstLine="0"/>
        <w:rPr>
          <w:sz w:val="24"/>
          <w:szCs w:val="24"/>
        </w:rPr>
      </w:pPr>
      <w:r w:rsidRPr="00FA6CA2">
        <w:rPr>
          <w:b/>
          <w:i/>
          <w:sz w:val="24"/>
          <w:szCs w:val="24"/>
        </w:rPr>
        <w:t xml:space="preserve">Puikiai (10 balų) </w:t>
      </w:r>
      <w:r w:rsidRPr="00FA6CA2">
        <w:rPr>
          <w:sz w:val="24"/>
          <w:szCs w:val="24"/>
        </w:rPr>
        <w:t xml:space="preserve">– baigiamojo darbo turinio ir pristatymo kokybė tenkina visus </w:t>
      </w:r>
      <w:r w:rsidR="00B11389" w:rsidRPr="00FA6CA2">
        <w:rPr>
          <w:sz w:val="24"/>
          <w:szCs w:val="24"/>
        </w:rPr>
        <w:t xml:space="preserve">šios tvarkos </w:t>
      </w:r>
      <w:r w:rsidRPr="00FA6CA2">
        <w:rPr>
          <w:sz w:val="24"/>
          <w:szCs w:val="24"/>
        </w:rPr>
        <w:t>reikalavimus ir vertinimo kriterijus. Duomenų analizė atlikta teisingai, pateikta logiška ir</w:t>
      </w:r>
      <w:r w:rsidRPr="00FA6CA2">
        <w:rPr>
          <w:spacing w:val="8"/>
          <w:sz w:val="24"/>
          <w:szCs w:val="24"/>
        </w:rPr>
        <w:t xml:space="preserve"> </w:t>
      </w:r>
      <w:r w:rsidRPr="00FA6CA2">
        <w:rPr>
          <w:sz w:val="24"/>
          <w:szCs w:val="24"/>
        </w:rPr>
        <w:t>išsami</w:t>
      </w:r>
      <w:r w:rsidRPr="00FA6CA2">
        <w:rPr>
          <w:spacing w:val="10"/>
          <w:sz w:val="24"/>
          <w:szCs w:val="24"/>
        </w:rPr>
        <w:t xml:space="preserve"> </w:t>
      </w:r>
      <w:r w:rsidRPr="00FA6CA2">
        <w:rPr>
          <w:sz w:val="24"/>
          <w:szCs w:val="24"/>
        </w:rPr>
        <w:t>rezultatų</w:t>
      </w:r>
      <w:r w:rsidRPr="00FA6CA2">
        <w:rPr>
          <w:spacing w:val="6"/>
          <w:sz w:val="24"/>
          <w:szCs w:val="24"/>
        </w:rPr>
        <w:t xml:space="preserve"> </w:t>
      </w:r>
      <w:r w:rsidRPr="00FA6CA2">
        <w:rPr>
          <w:sz w:val="24"/>
          <w:szCs w:val="24"/>
        </w:rPr>
        <w:t>analizė,</w:t>
      </w:r>
      <w:r w:rsidRPr="00FA6CA2">
        <w:rPr>
          <w:spacing w:val="9"/>
          <w:sz w:val="24"/>
          <w:szCs w:val="24"/>
        </w:rPr>
        <w:t xml:space="preserve"> </w:t>
      </w:r>
      <w:r w:rsidRPr="00FA6CA2">
        <w:rPr>
          <w:sz w:val="24"/>
          <w:szCs w:val="24"/>
        </w:rPr>
        <w:t>išvados</w:t>
      </w:r>
      <w:r w:rsidRPr="00FA6CA2">
        <w:rPr>
          <w:spacing w:val="9"/>
          <w:sz w:val="24"/>
          <w:szCs w:val="24"/>
        </w:rPr>
        <w:t xml:space="preserve"> </w:t>
      </w:r>
      <w:r w:rsidRPr="00FA6CA2">
        <w:rPr>
          <w:sz w:val="24"/>
          <w:szCs w:val="24"/>
        </w:rPr>
        <w:t>suformuluotos</w:t>
      </w:r>
      <w:r w:rsidRPr="00FA6CA2">
        <w:rPr>
          <w:spacing w:val="9"/>
          <w:sz w:val="24"/>
          <w:szCs w:val="24"/>
        </w:rPr>
        <w:t xml:space="preserve"> </w:t>
      </w:r>
      <w:r w:rsidRPr="00FA6CA2">
        <w:rPr>
          <w:sz w:val="24"/>
          <w:szCs w:val="24"/>
        </w:rPr>
        <w:t>teisingai</w:t>
      </w:r>
      <w:r w:rsidRPr="00FA6CA2">
        <w:rPr>
          <w:spacing w:val="10"/>
          <w:sz w:val="24"/>
          <w:szCs w:val="24"/>
        </w:rPr>
        <w:t xml:space="preserve"> </w:t>
      </w:r>
      <w:r w:rsidRPr="00FA6CA2">
        <w:rPr>
          <w:sz w:val="24"/>
          <w:szCs w:val="24"/>
        </w:rPr>
        <w:t>ir</w:t>
      </w:r>
      <w:r w:rsidRPr="00FA6CA2">
        <w:rPr>
          <w:spacing w:val="8"/>
          <w:sz w:val="24"/>
          <w:szCs w:val="24"/>
        </w:rPr>
        <w:t xml:space="preserve"> </w:t>
      </w:r>
      <w:r w:rsidRPr="00FA6CA2">
        <w:rPr>
          <w:sz w:val="24"/>
          <w:szCs w:val="24"/>
        </w:rPr>
        <w:t>pagrįstos</w:t>
      </w:r>
      <w:r w:rsidRPr="00FA6CA2">
        <w:rPr>
          <w:spacing w:val="9"/>
          <w:sz w:val="24"/>
          <w:szCs w:val="24"/>
        </w:rPr>
        <w:t xml:space="preserve"> </w:t>
      </w:r>
      <w:r w:rsidRPr="00FA6CA2">
        <w:rPr>
          <w:sz w:val="24"/>
          <w:szCs w:val="24"/>
        </w:rPr>
        <w:t>rezultatais;</w:t>
      </w:r>
      <w:r w:rsidR="00B11389" w:rsidRPr="00FA6CA2">
        <w:rPr>
          <w:sz w:val="24"/>
          <w:szCs w:val="24"/>
        </w:rPr>
        <w:t xml:space="preserve"> atliktas originalus tyrimas, kuris turi mokslinę vertę. Nėra nei turinio, nei redakcinio pobūdžio trūkumų. Darbo pristatymas aiškus, informatyvus, o atsakymai į klausimus išsamūs, teisingi ir argumentuoti.</w:t>
      </w:r>
      <w:r w:rsidR="00B11389" w:rsidRPr="00FA6CA2">
        <w:rPr>
          <w:b/>
          <w:i/>
          <w:sz w:val="24"/>
          <w:szCs w:val="24"/>
        </w:rPr>
        <w:t xml:space="preserve"> </w:t>
      </w:r>
    </w:p>
    <w:p w14:paraId="054B0935" w14:textId="0D9507F4" w:rsidR="008704BF" w:rsidRPr="00FA6CA2" w:rsidRDefault="00B11389" w:rsidP="008B74C4">
      <w:pPr>
        <w:pStyle w:val="ListParagraph"/>
        <w:numPr>
          <w:ilvl w:val="1"/>
          <w:numId w:val="20"/>
        </w:numPr>
        <w:tabs>
          <w:tab w:val="left" w:pos="1134"/>
          <w:tab w:val="left" w:pos="1701"/>
          <w:tab w:val="left" w:pos="10065"/>
        </w:tabs>
        <w:spacing w:line="276" w:lineRule="auto"/>
        <w:ind w:left="1134" w:right="325" w:firstLine="0"/>
      </w:pPr>
      <w:r w:rsidRPr="00FA6CA2">
        <w:rPr>
          <w:b/>
          <w:i/>
          <w:sz w:val="24"/>
          <w:szCs w:val="24"/>
        </w:rPr>
        <w:t xml:space="preserve">Labai gerai (9 balai) </w:t>
      </w:r>
      <w:r w:rsidRPr="00FA6CA2">
        <w:rPr>
          <w:sz w:val="24"/>
          <w:szCs w:val="24"/>
        </w:rPr>
        <w:t xml:space="preserve">– baigiamojo darbo turinio ir pristatymo kokybė tenkina šios tvarkos reikalavimus ir vertinimo kriterijus, tačiau reikalingi nežymūs papildymai ir </w:t>
      </w:r>
      <w:r w:rsidRPr="00FA6CA2">
        <w:rPr>
          <w:sz w:val="24"/>
          <w:szCs w:val="24"/>
        </w:rPr>
        <w:lastRenderedPageBreak/>
        <w:t>redakcinio pobūdžio pataisymai, dėl kurių nepasikeistų gauti rezultatai, jų interpretacijos ir išvados. Duomenų analizė ir rezultatų interpretacija atlikta korektiškai, išvados suformuluotos teisingai ir pagrįstos. Atsakymai į klausimus iš esmės teisingi, išsamūs ir</w:t>
      </w:r>
      <w:r w:rsidRPr="00FA6CA2">
        <w:rPr>
          <w:spacing w:val="-25"/>
          <w:sz w:val="24"/>
          <w:szCs w:val="24"/>
        </w:rPr>
        <w:t xml:space="preserve"> </w:t>
      </w:r>
      <w:r w:rsidRPr="00FA6CA2">
        <w:rPr>
          <w:sz w:val="24"/>
          <w:szCs w:val="24"/>
        </w:rPr>
        <w:t>argumentuoti.</w:t>
      </w:r>
    </w:p>
    <w:p w14:paraId="0F8025DB" w14:textId="62016C6C" w:rsidR="00B81D49" w:rsidRPr="00FA6CA2" w:rsidRDefault="00622A6F" w:rsidP="00741EB6">
      <w:pPr>
        <w:pStyle w:val="ListParagraph"/>
        <w:numPr>
          <w:ilvl w:val="1"/>
          <w:numId w:val="20"/>
        </w:numPr>
        <w:tabs>
          <w:tab w:val="left" w:pos="1134"/>
          <w:tab w:val="left" w:pos="1701"/>
          <w:tab w:val="left" w:pos="10065"/>
        </w:tabs>
        <w:spacing w:line="276" w:lineRule="auto"/>
        <w:ind w:left="1134" w:right="325" w:firstLine="0"/>
        <w:rPr>
          <w:sz w:val="24"/>
          <w:szCs w:val="24"/>
        </w:rPr>
      </w:pPr>
      <w:r w:rsidRPr="00FA6CA2">
        <w:rPr>
          <w:b/>
          <w:i/>
          <w:sz w:val="24"/>
          <w:szCs w:val="24"/>
        </w:rPr>
        <w:t xml:space="preserve">Gerai (8 balai) </w:t>
      </w:r>
      <w:r w:rsidRPr="00FA6CA2">
        <w:rPr>
          <w:sz w:val="24"/>
          <w:szCs w:val="24"/>
        </w:rPr>
        <w:t>– tenkinami ne visi reikalavimai ir vertinimo kriterijai; reikalingi kai kurie rezultatų analizės ir (arba) metodikos papildymai ir (ar) pataisymai, kurie keistų gautų rezultatų interpretaciją ir dėl šių pataisymų tektų papildyti arba patikslinti kai kurias išvadas, tačiau dėl to netektų keisti išvadų esmės. Esama duomenų analizė atlikta korektiškai, išvados suformuluotos teisingai ir pagrįstos rezultatais. Darbo pristatymas neturi struktūrinių trūkumų, atsakymai į klausimus pagrįsti ir iš esmės teisingi, nors aiškumas gali būti</w:t>
      </w:r>
      <w:r w:rsidRPr="00FA6CA2">
        <w:rPr>
          <w:spacing w:val="-2"/>
          <w:sz w:val="24"/>
          <w:szCs w:val="24"/>
        </w:rPr>
        <w:t xml:space="preserve"> </w:t>
      </w:r>
      <w:r w:rsidRPr="00FA6CA2">
        <w:rPr>
          <w:sz w:val="24"/>
          <w:szCs w:val="24"/>
        </w:rPr>
        <w:t>koreguojamas.</w:t>
      </w:r>
    </w:p>
    <w:p w14:paraId="42390F36" w14:textId="7E4E54B2" w:rsidR="00B81D49" w:rsidRPr="00FA6CA2" w:rsidRDefault="00622A6F" w:rsidP="00741EB6">
      <w:pPr>
        <w:pStyle w:val="ListParagraph"/>
        <w:numPr>
          <w:ilvl w:val="1"/>
          <w:numId w:val="20"/>
        </w:numPr>
        <w:tabs>
          <w:tab w:val="left" w:pos="1701"/>
          <w:tab w:val="left" w:pos="10065"/>
        </w:tabs>
        <w:spacing w:before="121" w:line="276" w:lineRule="auto"/>
        <w:ind w:left="1134" w:right="264" w:firstLine="0"/>
        <w:rPr>
          <w:sz w:val="24"/>
          <w:szCs w:val="24"/>
        </w:rPr>
      </w:pPr>
      <w:r w:rsidRPr="00FA6CA2">
        <w:rPr>
          <w:b/>
          <w:i/>
          <w:sz w:val="24"/>
          <w:szCs w:val="24"/>
        </w:rPr>
        <w:t xml:space="preserve">Vidutiniškai (7 balai) </w:t>
      </w:r>
      <w:r w:rsidRPr="00FA6CA2">
        <w:rPr>
          <w:sz w:val="24"/>
          <w:szCs w:val="24"/>
        </w:rPr>
        <w:t xml:space="preserve">– tenkinami ne visi </w:t>
      </w:r>
      <w:r w:rsidR="00B11389" w:rsidRPr="00FA6CA2">
        <w:rPr>
          <w:sz w:val="24"/>
          <w:szCs w:val="24"/>
        </w:rPr>
        <w:t xml:space="preserve">šios tvarkos reikalavimai ir </w:t>
      </w:r>
      <w:r w:rsidRPr="00FA6CA2">
        <w:rPr>
          <w:sz w:val="24"/>
          <w:szCs w:val="24"/>
        </w:rPr>
        <w:t>vertinimo kriterijai. Reikalingi rezultatų analizės ir (arba) metodikos papildymai ir (arba) pataisymai, dėl kurių reikėtų keisti ir gautų rezultatų interpretaciją bei kai kurias išvadas; arba reikia papildyti (įrašyti trūkstamas) išvadas. Rezultatų analizė nėra išsami, tačiau didžioji dalis duomenų analizės atlikta teisingai ir korektiškai, jas atitinkančios išvados suformuluotos teisingai ir pagrįstos rezultatais. Darbo pristatymas reikalauja patikslinimo, esama neaiškumų. Gynimo metu studentas negeba išsamiai atsakyti į kai kuriuos klausimus, trūksta argumentacijos.</w:t>
      </w:r>
    </w:p>
    <w:p w14:paraId="22095D7D" w14:textId="5B825E36" w:rsidR="00B81D49" w:rsidRPr="00FA6CA2" w:rsidRDefault="00622A6F" w:rsidP="00741EB6">
      <w:pPr>
        <w:pStyle w:val="ListParagraph"/>
        <w:numPr>
          <w:ilvl w:val="1"/>
          <w:numId w:val="20"/>
        </w:numPr>
        <w:tabs>
          <w:tab w:val="left" w:pos="1701"/>
          <w:tab w:val="left" w:pos="10065"/>
        </w:tabs>
        <w:spacing w:line="276" w:lineRule="auto"/>
        <w:ind w:left="1134" w:right="262" w:firstLine="0"/>
        <w:rPr>
          <w:sz w:val="24"/>
          <w:szCs w:val="24"/>
        </w:rPr>
      </w:pPr>
      <w:r w:rsidRPr="00FA6CA2">
        <w:rPr>
          <w:b/>
          <w:i/>
          <w:sz w:val="24"/>
          <w:szCs w:val="24"/>
        </w:rPr>
        <w:t xml:space="preserve">Patenkinamai (6 balai) </w:t>
      </w:r>
      <w:r w:rsidRPr="00FA6CA2">
        <w:rPr>
          <w:sz w:val="24"/>
          <w:szCs w:val="24"/>
        </w:rPr>
        <w:t xml:space="preserve">– netenkinami daugelis </w:t>
      </w:r>
      <w:r w:rsidR="00B11389" w:rsidRPr="00FA6CA2">
        <w:rPr>
          <w:sz w:val="24"/>
          <w:szCs w:val="24"/>
        </w:rPr>
        <w:t xml:space="preserve">šios tvarkos </w:t>
      </w:r>
      <w:r w:rsidRPr="00FA6CA2">
        <w:rPr>
          <w:sz w:val="24"/>
          <w:szCs w:val="24"/>
        </w:rPr>
        <w:t>reikalavimų ir vertinimo kriterijų. Baigiamasis darbas neišbaigtas arba turi teorinės analizės, tyrimo duomenų analizės, dalykinių turinio ir formaliųjų apipavidalinimo bei kitų. trūkumų. Tyrimo uždaviniai neatitinka tyrimo tikslo arba kai kurie svarbūs tyrimo tikslui pasiekti uždaviniai įgyvendinti tik iš dalies. Literatūros apžvalga neatitinka baigiamojo darbo temos. Kai kurie tyrimo rezultatai ar jų nagrinėjimas neatitinka tyrimo temos. Ginant darbą studentas neatsako arba neteisingai atsako į esminius, su nagrinėjama tema susijusius klausimus.</w:t>
      </w:r>
    </w:p>
    <w:p w14:paraId="5C545A34" w14:textId="267F2FAC" w:rsidR="00B81D49" w:rsidRPr="00FA6CA2" w:rsidRDefault="00622A6F" w:rsidP="00741EB6">
      <w:pPr>
        <w:pStyle w:val="ListParagraph"/>
        <w:numPr>
          <w:ilvl w:val="1"/>
          <w:numId w:val="20"/>
        </w:numPr>
        <w:tabs>
          <w:tab w:val="left" w:pos="1701"/>
          <w:tab w:val="left" w:pos="10065"/>
        </w:tabs>
        <w:spacing w:before="121" w:line="276" w:lineRule="auto"/>
        <w:ind w:left="1134" w:right="263" w:firstLine="0"/>
        <w:rPr>
          <w:sz w:val="24"/>
          <w:szCs w:val="24"/>
        </w:rPr>
      </w:pPr>
      <w:r w:rsidRPr="00FA6CA2">
        <w:rPr>
          <w:b/>
          <w:i/>
          <w:sz w:val="24"/>
          <w:szCs w:val="24"/>
        </w:rPr>
        <w:t xml:space="preserve">Silpnai (5 balai) </w:t>
      </w:r>
      <w:r w:rsidRPr="00FA6CA2">
        <w:rPr>
          <w:sz w:val="24"/>
          <w:szCs w:val="24"/>
        </w:rPr>
        <w:t>– minimaliai tenkina</w:t>
      </w:r>
      <w:r w:rsidR="00B11389" w:rsidRPr="00FA6CA2">
        <w:rPr>
          <w:sz w:val="24"/>
          <w:szCs w:val="24"/>
        </w:rPr>
        <w:t xml:space="preserve"> šios tvarkos</w:t>
      </w:r>
      <w:r w:rsidRPr="00FA6CA2">
        <w:rPr>
          <w:sz w:val="24"/>
          <w:szCs w:val="24"/>
        </w:rPr>
        <w:t xml:space="preserve"> reikalavimus ir vertinimo kriterijus. Baigiamasis darbas turi visas būtinas struktūrines dalis, tačiau rezultatai netenkina didžiosios dalies reikalavimų ir vertinimo kriterijų, ypač susijusių su tyrimo metodika, tyrimo rezultatais ir jų analizės korektiškumu bei išvadų pagrįstumu. Gindamas darbą studentas negeba atsakyti į recenzento ar Komisijos narių klausimus.</w:t>
      </w:r>
    </w:p>
    <w:p w14:paraId="2B1555E8" w14:textId="78549A25" w:rsidR="00B81D49" w:rsidRPr="00FA6CA2" w:rsidRDefault="00622A6F" w:rsidP="00741EB6">
      <w:pPr>
        <w:pStyle w:val="ListParagraph"/>
        <w:numPr>
          <w:ilvl w:val="1"/>
          <w:numId w:val="20"/>
        </w:numPr>
        <w:tabs>
          <w:tab w:val="left" w:pos="1701"/>
          <w:tab w:val="left" w:pos="10065"/>
        </w:tabs>
        <w:spacing w:line="276" w:lineRule="auto"/>
        <w:ind w:left="1134" w:right="260" w:firstLine="0"/>
        <w:rPr>
          <w:sz w:val="24"/>
          <w:szCs w:val="24"/>
        </w:rPr>
      </w:pPr>
      <w:r w:rsidRPr="00FA6CA2">
        <w:rPr>
          <w:b/>
          <w:i/>
          <w:sz w:val="24"/>
          <w:szCs w:val="24"/>
        </w:rPr>
        <w:t xml:space="preserve">Nepatenkinamai </w:t>
      </w:r>
      <w:r w:rsidRPr="00FA6CA2">
        <w:rPr>
          <w:sz w:val="24"/>
          <w:szCs w:val="24"/>
        </w:rPr>
        <w:t xml:space="preserve">– baigiamasis darbas netenkina minimalių </w:t>
      </w:r>
      <w:r w:rsidR="00B11389" w:rsidRPr="00FA6CA2">
        <w:rPr>
          <w:sz w:val="24"/>
          <w:szCs w:val="24"/>
        </w:rPr>
        <w:t xml:space="preserve">šios tvarkos </w:t>
      </w:r>
      <w:r w:rsidRPr="00FA6CA2">
        <w:rPr>
          <w:sz w:val="24"/>
          <w:szCs w:val="24"/>
        </w:rPr>
        <w:t>reikalavimų: nėra visų ar daugelio būtinų struktūrinių dalių, didžioji dalis tyrimo rezultatų neteisingi, išvados nepagrįstos. Gindamas darbą studentas neatsako į recenzento ir Komisijos narių klausimus, susijusius su tyrimo tema, tyrimo rezultatais, išvadomis ir jų pagrįstumu. Dabas vertinamas nepatenkinamai arba darbo neleidžiama ginti, jei Komisija nustato plagijavimo faktą ir kt. akademinio nesąžiningumo</w:t>
      </w:r>
      <w:r w:rsidRPr="00FA6CA2">
        <w:rPr>
          <w:spacing w:val="-3"/>
          <w:sz w:val="24"/>
          <w:szCs w:val="24"/>
        </w:rPr>
        <w:t xml:space="preserve"> </w:t>
      </w:r>
      <w:r w:rsidRPr="00FA6CA2">
        <w:rPr>
          <w:sz w:val="24"/>
          <w:szCs w:val="24"/>
        </w:rPr>
        <w:t>atvejais.</w:t>
      </w:r>
    </w:p>
    <w:p w14:paraId="59517D71" w14:textId="3AD16461" w:rsidR="0022413F" w:rsidRPr="00FA6CA2" w:rsidRDefault="0022413F" w:rsidP="008B74C4">
      <w:pPr>
        <w:pStyle w:val="ListParagraph"/>
        <w:numPr>
          <w:ilvl w:val="0"/>
          <w:numId w:val="20"/>
        </w:numPr>
        <w:tabs>
          <w:tab w:val="left" w:pos="1701"/>
          <w:tab w:val="left" w:pos="10065"/>
        </w:tabs>
        <w:spacing w:line="276" w:lineRule="auto"/>
        <w:ind w:left="993" w:right="325" w:hanging="426"/>
        <w:rPr>
          <w:sz w:val="24"/>
          <w:szCs w:val="24"/>
        </w:rPr>
      </w:pPr>
      <w:r w:rsidRPr="00FA6CA2">
        <w:rPr>
          <w:sz w:val="24"/>
          <w:szCs w:val="24"/>
        </w:rPr>
        <w:t>Galutinį baigiamojo darbo įvertinimą sudaro recenzento įvertinimas – 30 proc. (procentinis koeficientas – 0,3) ir komisijos narių įvertinimo vidurkis – 70 proc. (procentinis koeficientas – 0,7). Tarpiniai (kiekvieno vertintojo) įvertinimai rašomi paliekant du skaičius po kablelio.  Galutinis rezultatas apvalinamas iki sveiko skaičiaus pagal matematines taisykles.</w:t>
      </w:r>
    </w:p>
    <w:p w14:paraId="26464586" w14:textId="548F7900" w:rsidR="0022413F" w:rsidRPr="00FA6CA2" w:rsidRDefault="0022413F" w:rsidP="00741EB6">
      <w:pPr>
        <w:pStyle w:val="ListParagraph"/>
        <w:numPr>
          <w:ilvl w:val="0"/>
          <w:numId w:val="20"/>
        </w:numPr>
        <w:tabs>
          <w:tab w:val="left" w:pos="1701"/>
          <w:tab w:val="left" w:pos="10065"/>
        </w:tabs>
        <w:ind w:left="993" w:hanging="426"/>
        <w:rPr>
          <w:sz w:val="24"/>
          <w:szCs w:val="24"/>
        </w:rPr>
      </w:pPr>
      <w:r w:rsidRPr="00FA6CA2">
        <w:rPr>
          <w:sz w:val="24"/>
          <w:szCs w:val="24"/>
        </w:rPr>
        <w:t xml:space="preserve">Galutinis baigiamojo darbo įvertinimas apskaičiuojamas pagal formulę: </w:t>
      </w:r>
    </w:p>
    <w:p w14:paraId="70E5E79D" w14:textId="77777777" w:rsidR="0022413F" w:rsidRPr="00FA6CA2" w:rsidRDefault="0022413F" w:rsidP="008704BF">
      <w:pPr>
        <w:pStyle w:val="ListParagraph"/>
        <w:tabs>
          <w:tab w:val="left" w:pos="1701"/>
        </w:tabs>
        <w:ind w:left="1134" w:firstLine="0"/>
        <w:jc w:val="center"/>
        <w:rPr>
          <w:sz w:val="24"/>
          <w:szCs w:val="24"/>
        </w:rPr>
      </w:pPr>
      <w:r w:rsidRPr="00FA6CA2">
        <w:rPr>
          <w:noProof/>
          <w:lang w:val="lt-LT" w:eastAsia="lt-LT" w:bidi="ar-SA"/>
        </w:rPr>
        <w:drawing>
          <wp:inline distT="0" distB="0" distL="0" distR="0" wp14:anchorId="07342043" wp14:editId="75C65233">
            <wp:extent cx="2457450" cy="485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57450" cy="485023"/>
                    </a:xfrm>
                    <a:prstGeom prst="rect">
                      <a:avLst/>
                    </a:prstGeom>
                  </pic:spPr>
                </pic:pic>
              </a:graphicData>
            </a:graphic>
          </wp:inline>
        </w:drawing>
      </w:r>
    </w:p>
    <w:p w14:paraId="3EF36C3E" w14:textId="77777777" w:rsidR="0022413F" w:rsidRPr="00FA6CA2" w:rsidRDefault="0022413F" w:rsidP="00741EB6">
      <w:pPr>
        <w:pStyle w:val="ListParagraph"/>
        <w:tabs>
          <w:tab w:val="left" w:pos="1701"/>
        </w:tabs>
        <w:ind w:left="1134" w:firstLine="0"/>
        <w:rPr>
          <w:sz w:val="24"/>
          <w:szCs w:val="24"/>
        </w:rPr>
      </w:pPr>
      <w:r w:rsidRPr="00FA6CA2">
        <w:rPr>
          <w:sz w:val="24"/>
          <w:szCs w:val="24"/>
        </w:rPr>
        <w:t xml:space="preserve">E – galutinis baigiamojo darbo įvertinimas; </w:t>
      </w:r>
    </w:p>
    <w:p w14:paraId="1B8C6A41" w14:textId="77777777" w:rsidR="0022413F" w:rsidRPr="00FA6CA2" w:rsidRDefault="0022413F" w:rsidP="00741EB6">
      <w:pPr>
        <w:pStyle w:val="ListParagraph"/>
        <w:tabs>
          <w:tab w:val="left" w:pos="1701"/>
        </w:tabs>
        <w:ind w:left="1134" w:firstLine="0"/>
        <w:rPr>
          <w:sz w:val="24"/>
          <w:szCs w:val="24"/>
        </w:rPr>
      </w:pPr>
      <w:r w:rsidRPr="00FA6CA2">
        <w:rPr>
          <w:sz w:val="24"/>
          <w:szCs w:val="24"/>
        </w:rPr>
        <w:t xml:space="preserve">R – recenzento vertinimas; </w:t>
      </w:r>
    </w:p>
    <w:p w14:paraId="74D51062" w14:textId="77777777" w:rsidR="0022413F" w:rsidRPr="00FA6CA2" w:rsidRDefault="0022413F" w:rsidP="00741EB6">
      <w:pPr>
        <w:pStyle w:val="ListParagraph"/>
        <w:tabs>
          <w:tab w:val="left" w:pos="1701"/>
        </w:tabs>
        <w:ind w:left="1134" w:firstLine="0"/>
        <w:rPr>
          <w:sz w:val="24"/>
          <w:szCs w:val="24"/>
        </w:rPr>
      </w:pPr>
      <w:r w:rsidRPr="00FA6CA2">
        <w:rPr>
          <w:sz w:val="24"/>
          <w:szCs w:val="24"/>
        </w:rPr>
        <w:t xml:space="preserve">K – komisijos narių vertinimai; </w:t>
      </w:r>
    </w:p>
    <w:p w14:paraId="1A11B083" w14:textId="782B4908" w:rsidR="00DE0372" w:rsidRPr="00FA6CA2" w:rsidRDefault="0022413F" w:rsidP="00AA0BEF">
      <w:pPr>
        <w:pStyle w:val="ListParagraph"/>
        <w:ind w:left="709" w:firstLine="425"/>
      </w:pPr>
      <w:r w:rsidRPr="00FA6CA2">
        <w:rPr>
          <w:sz w:val="24"/>
          <w:szCs w:val="24"/>
        </w:rPr>
        <w:lastRenderedPageBreak/>
        <w:t>n – komisijos narių skaičius.</w:t>
      </w:r>
    </w:p>
    <w:p w14:paraId="30C7A180" w14:textId="0E04A938" w:rsidR="00DE0372" w:rsidRPr="00FA6CA2" w:rsidRDefault="00DE0372" w:rsidP="00741EB6">
      <w:pPr>
        <w:tabs>
          <w:tab w:val="left" w:pos="10065"/>
        </w:tabs>
        <w:spacing w:before="240" w:line="276" w:lineRule="auto"/>
        <w:ind w:left="709" w:right="184" w:hanging="425"/>
        <w:jc w:val="both"/>
        <w:rPr>
          <w:rFonts w:eastAsia="Calibri"/>
          <w:sz w:val="24"/>
          <w:szCs w:val="24"/>
          <w:lang w:bidi="ar-SA"/>
        </w:rPr>
      </w:pPr>
      <w:r w:rsidRPr="00FA6CA2">
        <w:rPr>
          <w:sz w:val="26"/>
        </w:rPr>
        <w:t xml:space="preserve">54. </w:t>
      </w:r>
      <w:bookmarkStart w:id="27" w:name="_Hlk90322796"/>
      <w:r w:rsidRPr="00FA6CA2">
        <w:rPr>
          <w:rFonts w:eastAsia="Calibri"/>
          <w:sz w:val="24"/>
          <w:szCs w:val="24"/>
          <w:lang w:bidi="ar-SA"/>
        </w:rPr>
        <w:t>Sekretorius į baigiamųjų darbų gynimo protokolą įrašo baigiamojo darbo temą, recenzento balą bei Komisijos narių bal</w:t>
      </w:r>
      <w:r w:rsidRPr="00FA6CA2">
        <w:rPr>
          <w:rFonts w:eastAsia="Calibri"/>
          <w:sz w:val="24"/>
          <w:szCs w:val="24"/>
          <w:lang w:val="lt-LT" w:bidi="ar-SA"/>
        </w:rPr>
        <w:t>ų</w:t>
      </w:r>
      <w:r w:rsidRPr="00FA6CA2">
        <w:rPr>
          <w:rFonts w:eastAsia="Calibri"/>
          <w:sz w:val="24"/>
          <w:szCs w:val="24"/>
          <w:lang w:bidi="ar-SA"/>
        </w:rPr>
        <w:t xml:space="preserve"> vidurkį šimtųjų dalių tikslumu ir galutinį balą. </w:t>
      </w:r>
      <w:bookmarkEnd w:id="27"/>
      <w:r w:rsidRPr="00FA6CA2">
        <w:rPr>
          <w:rFonts w:eastAsia="Calibri"/>
          <w:sz w:val="24"/>
          <w:szCs w:val="24"/>
          <w:lang w:bidi="ar-SA"/>
        </w:rPr>
        <w:t>Protokole surašomi Komisijos narių užduoti klausimai bei studento atsakymai. Protokolą pasirašo visi Komisijos nariai.</w:t>
      </w:r>
    </w:p>
    <w:p w14:paraId="758B845D" w14:textId="63DC83DC" w:rsidR="00DE0372" w:rsidRPr="00FA6CA2" w:rsidRDefault="00DE0372" w:rsidP="00741EB6">
      <w:pPr>
        <w:widowControl/>
        <w:tabs>
          <w:tab w:val="left" w:pos="10065"/>
        </w:tabs>
        <w:autoSpaceDE/>
        <w:autoSpaceDN/>
        <w:spacing w:before="240" w:after="160" w:line="276" w:lineRule="auto"/>
        <w:ind w:left="709" w:right="184" w:hanging="425"/>
        <w:jc w:val="both"/>
        <w:rPr>
          <w:rFonts w:eastAsia="Calibri"/>
          <w:sz w:val="24"/>
          <w:szCs w:val="24"/>
          <w:lang w:bidi="ar-SA"/>
        </w:rPr>
      </w:pPr>
      <w:r w:rsidRPr="00FA6CA2">
        <w:rPr>
          <w:rFonts w:eastAsia="Calibri"/>
          <w:sz w:val="24"/>
          <w:szCs w:val="24"/>
          <w:lang w:bidi="ar-SA"/>
        </w:rPr>
        <w:t xml:space="preserve">55. Galutinius vertinimus sekretorius surašo į baigiamojo darbo gynimo žiniaraštį ir studijų knygelę (įstojusiems iki 2017 </w:t>
      </w:r>
      <w:r w:rsidRPr="00FA6CA2">
        <w:rPr>
          <w:rFonts w:eastAsia="Calibri"/>
          <w:sz w:val="24"/>
          <w:szCs w:val="24"/>
          <w:lang w:val="lt-LT" w:bidi="ar-SA"/>
        </w:rPr>
        <w:t>metų</w:t>
      </w:r>
      <w:r w:rsidRPr="00FA6CA2">
        <w:rPr>
          <w:rFonts w:eastAsia="Calibri"/>
          <w:sz w:val="24"/>
          <w:szCs w:val="24"/>
          <w:lang w:bidi="ar-SA"/>
        </w:rPr>
        <w:t>), kurioje pasirašo kiekvienas komisijos narys.</w:t>
      </w:r>
    </w:p>
    <w:p w14:paraId="0461DC59" w14:textId="77777777" w:rsidR="00DE0372" w:rsidRPr="00FA6CA2" w:rsidRDefault="00DE0372" w:rsidP="00741EB6">
      <w:pPr>
        <w:widowControl/>
        <w:tabs>
          <w:tab w:val="left" w:pos="10065"/>
        </w:tabs>
        <w:autoSpaceDE/>
        <w:autoSpaceDN/>
        <w:spacing w:before="240" w:after="160" w:line="276" w:lineRule="auto"/>
        <w:ind w:left="709" w:right="184" w:hanging="425"/>
        <w:jc w:val="both"/>
        <w:rPr>
          <w:rFonts w:eastAsia="Calibri"/>
          <w:sz w:val="24"/>
          <w:szCs w:val="24"/>
          <w:lang w:bidi="ar-SA"/>
        </w:rPr>
      </w:pPr>
      <w:r w:rsidRPr="00FA6CA2">
        <w:rPr>
          <w:rFonts w:eastAsia="Calibri"/>
          <w:sz w:val="24"/>
          <w:szCs w:val="24"/>
          <w:lang w:bidi="ar-SA"/>
        </w:rPr>
        <w:t xml:space="preserve">56. Galutiniai baigiamųjų darbų balai prieš juos paskelbiant studentams patvirtinami Komisijos balsavimu. </w:t>
      </w:r>
    </w:p>
    <w:p w14:paraId="394EFFD9" w14:textId="3EA2797B" w:rsidR="00DE0372" w:rsidRPr="00FA6CA2" w:rsidRDefault="00DE0372" w:rsidP="00741EB6">
      <w:pPr>
        <w:widowControl/>
        <w:tabs>
          <w:tab w:val="left" w:pos="10065"/>
        </w:tabs>
        <w:autoSpaceDE/>
        <w:autoSpaceDN/>
        <w:spacing w:after="160" w:line="276" w:lineRule="auto"/>
        <w:ind w:left="709" w:right="184" w:hanging="425"/>
        <w:jc w:val="both"/>
        <w:rPr>
          <w:rFonts w:eastAsia="Calibri"/>
          <w:sz w:val="24"/>
          <w:szCs w:val="24"/>
          <w:lang w:bidi="ar-SA"/>
        </w:rPr>
      </w:pPr>
      <w:r w:rsidRPr="00FA6CA2">
        <w:rPr>
          <w:rFonts w:eastAsia="Calibri"/>
          <w:sz w:val="24"/>
          <w:szCs w:val="24"/>
          <w:lang w:bidi="ar-SA"/>
        </w:rPr>
        <w:t>57. Neapgintas baigiamasis darbas, įvertintas mažiau nei 5 balais, traktuojamas kaip akademinis įsiskolinimas, o studentas braukiamas iš studentų sąrašo.</w:t>
      </w:r>
    </w:p>
    <w:p w14:paraId="26BA068B" w14:textId="7A1B2EC2" w:rsidR="00DE0372" w:rsidRPr="00FA6CA2" w:rsidRDefault="00DE0372" w:rsidP="00741EB6">
      <w:pPr>
        <w:widowControl/>
        <w:tabs>
          <w:tab w:val="left" w:pos="10065"/>
        </w:tabs>
        <w:autoSpaceDE/>
        <w:autoSpaceDN/>
        <w:spacing w:after="160" w:line="276" w:lineRule="auto"/>
        <w:ind w:left="709" w:right="184" w:hanging="425"/>
        <w:jc w:val="both"/>
        <w:rPr>
          <w:rFonts w:eastAsia="Calibri"/>
          <w:sz w:val="24"/>
          <w:szCs w:val="24"/>
          <w:lang w:bidi="ar-SA"/>
        </w:rPr>
      </w:pPr>
      <w:r w:rsidRPr="00FA6CA2">
        <w:rPr>
          <w:rFonts w:eastAsia="Calibri"/>
          <w:sz w:val="24"/>
          <w:szCs w:val="24"/>
          <w:lang w:bidi="ar-SA"/>
        </w:rPr>
        <w:t>58. Studentui, kuris yra neapgynęs baigiamojo darbo, leidžiama ginti baigiamąjį darbą tik atnaujinus studijas LSMU Studijų reglamento nustatyta tvarka.</w:t>
      </w:r>
    </w:p>
    <w:p w14:paraId="4999CCC0" w14:textId="7FDDC8D3" w:rsidR="00DE0372" w:rsidRPr="00FA6CA2" w:rsidRDefault="00DE0372" w:rsidP="00741EB6">
      <w:pPr>
        <w:widowControl/>
        <w:tabs>
          <w:tab w:val="left" w:pos="10065"/>
        </w:tabs>
        <w:autoSpaceDE/>
        <w:autoSpaceDN/>
        <w:spacing w:after="160" w:line="276" w:lineRule="auto"/>
        <w:ind w:left="709" w:right="184" w:hanging="425"/>
        <w:jc w:val="both"/>
        <w:rPr>
          <w:rFonts w:eastAsia="Calibri"/>
          <w:sz w:val="24"/>
          <w:szCs w:val="24"/>
          <w:lang w:bidi="ar-SA"/>
        </w:rPr>
      </w:pPr>
      <w:r w:rsidRPr="00FA6CA2">
        <w:rPr>
          <w:rFonts w:eastAsia="Calibri"/>
          <w:sz w:val="24"/>
          <w:szCs w:val="24"/>
          <w:lang w:bidi="ar-SA"/>
        </w:rPr>
        <w:t>59. Jeigu studentas nesutinka su baigiamojo darbo įvertinimu, jis turi teisę teikti apeliaciją LSMU studijų reglamento nustatyta tvarka.</w:t>
      </w:r>
    </w:p>
    <w:p w14:paraId="2C50BBD1" w14:textId="151652BD" w:rsidR="00DE0372" w:rsidRPr="00FA6CA2" w:rsidRDefault="00DE0372" w:rsidP="00741EB6">
      <w:pPr>
        <w:widowControl/>
        <w:tabs>
          <w:tab w:val="left" w:pos="10065"/>
        </w:tabs>
        <w:autoSpaceDE/>
        <w:autoSpaceDN/>
        <w:spacing w:after="160" w:line="276" w:lineRule="auto"/>
        <w:ind w:left="709" w:right="184" w:hanging="425"/>
        <w:jc w:val="both"/>
        <w:rPr>
          <w:rFonts w:eastAsia="Calibri"/>
          <w:sz w:val="24"/>
          <w:szCs w:val="24"/>
          <w:lang w:bidi="ar-SA"/>
        </w:rPr>
      </w:pPr>
      <w:r w:rsidRPr="00FA6CA2">
        <w:rPr>
          <w:rFonts w:eastAsia="Calibri"/>
          <w:sz w:val="24"/>
          <w:szCs w:val="24"/>
          <w:lang w:bidi="ar-SA"/>
        </w:rPr>
        <w:t xml:space="preserve">60. Asmenims, įvykdžiusiems studijų programą ir apgynusiems baigiamąjį darbą, Suteikiamas </w:t>
      </w:r>
      <w:r w:rsidR="00577C20" w:rsidRPr="00FA6CA2">
        <w:rPr>
          <w:rFonts w:eastAsia="Calibri"/>
          <w:sz w:val="24"/>
          <w:szCs w:val="24"/>
          <w:lang w:bidi="ar-SA"/>
        </w:rPr>
        <w:t xml:space="preserve">magistro </w:t>
      </w:r>
      <w:r w:rsidRPr="00FA6CA2">
        <w:rPr>
          <w:rFonts w:eastAsia="Calibri"/>
          <w:sz w:val="24"/>
          <w:szCs w:val="24"/>
          <w:lang w:bidi="ar-SA"/>
        </w:rPr>
        <w:t>kvalifikacinis laipsnis bei išduodamas aukštojo mo</w:t>
      </w:r>
      <w:r w:rsidR="00577C20" w:rsidRPr="00FA6CA2">
        <w:rPr>
          <w:rFonts w:eastAsia="Calibri"/>
          <w:sz w:val="24"/>
          <w:szCs w:val="24"/>
          <w:lang w:bidi="ar-SA"/>
        </w:rPr>
        <w:t>kslo diplomas ir jo priedėlis.</w:t>
      </w:r>
    </w:p>
    <w:p w14:paraId="718EF9E9" w14:textId="77777777" w:rsidR="00577C20" w:rsidRPr="00FA6CA2" w:rsidRDefault="00577C20" w:rsidP="00741EB6">
      <w:pPr>
        <w:widowControl/>
        <w:tabs>
          <w:tab w:val="left" w:pos="10065"/>
        </w:tabs>
        <w:autoSpaceDE/>
        <w:autoSpaceDN/>
        <w:spacing w:after="160" w:line="276" w:lineRule="auto"/>
        <w:ind w:left="709" w:right="184" w:hanging="425"/>
        <w:jc w:val="both"/>
        <w:rPr>
          <w:rFonts w:eastAsia="Calibri"/>
          <w:sz w:val="24"/>
          <w:szCs w:val="24"/>
          <w:lang w:bidi="ar-SA"/>
        </w:rPr>
      </w:pPr>
    </w:p>
    <w:p w14:paraId="04DB3EB5" w14:textId="27F81F3B" w:rsidR="002F2F42" w:rsidRPr="00FA6CA2" w:rsidRDefault="002F2F42" w:rsidP="00741EB6">
      <w:pPr>
        <w:pStyle w:val="Heading3"/>
        <w:numPr>
          <w:ilvl w:val="0"/>
          <w:numId w:val="21"/>
        </w:numPr>
        <w:tabs>
          <w:tab w:val="left" w:pos="4105"/>
          <w:tab w:val="left" w:pos="10065"/>
        </w:tabs>
        <w:ind w:right="184"/>
      </w:pPr>
      <w:r w:rsidRPr="00FA6CA2">
        <w:t>TVARKOS ĮSIGALIOJIMAS</w:t>
      </w:r>
    </w:p>
    <w:p w14:paraId="6A014A8B" w14:textId="77777777" w:rsidR="002F2F42" w:rsidRPr="00FA6CA2" w:rsidRDefault="002F2F42" w:rsidP="00741EB6">
      <w:pPr>
        <w:pStyle w:val="BodyText"/>
        <w:tabs>
          <w:tab w:val="left" w:pos="10065"/>
        </w:tabs>
        <w:spacing w:before="1"/>
        <w:ind w:right="184"/>
        <w:rPr>
          <w:b/>
        </w:rPr>
      </w:pPr>
    </w:p>
    <w:p w14:paraId="5B136683" w14:textId="1E91BBF8" w:rsidR="003D1880" w:rsidRPr="00FA6CA2" w:rsidRDefault="003D1880" w:rsidP="003D1880">
      <w:pPr>
        <w:pStyle w:val="ListParagraph"/>
        <w:numPr>
          <w:ilvl w:val="0"/>
          <w:numId w:val="22"/>
        </w:numPr>
        <w:tabs>
          <w:tab w:val="left" w:pos="930"/>
          <w:tab w:val="left" w:pos="10065"/>
        </w:tabs>
        <w:spacing w:line="244" w:lineRule="auto"/>
        <w:ind w:right="184"/>
        <w:rPr>
          <w:lang w:val="lt-LT" w:bidi="ar-SA"/>
        </w:rPr>
      </w:pPr>
      <w:r w:rsidRPr="00FA6CA2">
        <w:rPr>
          <w:sz w:val="24"/>
        </w:rPr>
        <w:t>M</w:t>
      </w:r>
      <w:r w:rsidR="002F2F42" w:rsidRPr="00FA6CA2">
        <w:rPr>
          <w:sz w:val="24"/>
        </w:rPr>
        <w:t>aisto saugos studijų magistro baigiamųjų darbų rengimo, gynimo ir vertinimo tvarka (patvirtinta 2015 m. spalio 8</w:t>
      </w:r>
      <w:r w:rsidR="002F2F42" w:rsidRPr="00FA6CA2">
        <w:rPr>
          <w:spacing w:val="-3"/>
          <w:sz w:val="24"/>
        </w:rPr>
        <w:t xml:space="preserve"> </w:t>
      </w:r>
      <w:r w:rsidR="002F2F42" w:rsidRPr="00FA6CA2">
        <w:rPr>
          <w:sz w:val="24"/>
        </w:rPr>
        <w:t>d.)</w:t>
      </w:r>
      <w:r w:rsidRPr="00FA6CA2">
        <w:rPr>
          <w:sz w:val="24"/>
        </w:rPr>
        <w:t>.</w:t>
      </w:r>
      <w:r w:rsidR="002F2F42" w:rsidRPr="00FA6CA2">
        <w:t xml:space="preserve"> </w:t>
      </w:r>
      <w:r w:rsidRPr="00FA6CA2">
        <w:rPr>
          <w:lang w:val="lt-LT" w:bidi="ar-SA"/>
        </w:rPr>
        <w:t>Paskutiniai pakeitimai įsigalioja nuo 2023 m. sausio mėn. 2 d.</w:t>
      </w:r>
    </w:p>
    <w:p w14:paraId="4E959774" w14:textId="20B857F7" w:rsidR="002F2F42" w:rsidRPr="00FA6CA2" w:rsidRDefault="002F2F42" w:rsidP="003D1880">
      <w:pPr>
        <w:pStyle w:val="ListParagraph"/>
        <w:tabs>
          <w:tab w:val="left" w:pos="930"/>
          <w:tab w:val="left" w:pos="10065"/>
        </w:tabs>
        <w:spacing w:line="244" w:lineRule="auto"/>
        <w:ind w:left="720" w:right="184" w:firstLine="0"/>
        <w:rPr>
          <w:lang w:bidi="ar-SA"/>
        </w:rPr>
      </w:pPr>
    </w:p>
    <w:p w14:paraId="5BE018A0" w14:textId="77777777" w:rsidR="002F2F42" w:rsidRPr="00FA6CA2" w:rsidRDefault="002F2F42" w:rsidP="00C42B26">
      <w:pPr>
        <w:pStyle w:val="ListParagraph"/>
        <w:tabs>
          <w:tab w:val="left" w:pos="984"/>
        </w:tabs>
        <w:spacing w:before="0"/>
        <w:ind w:right="184" w:firstLine="0"/>
        <w:jc w:val="center"/>
        <w:rPr>
          <w:sz w:val="26"/>
        </w:rPr>
      </w:pPr>
    </w:p>
    <w:p w14:paraId="3F1DAA03" w14:textId="253A2030" w:rsidR="002F2F42" w:rsidRPr="00FA6CA2" w:rsidRDefault="002F2F42" w:rsidP="003F7E71">
      <w:pPr>
        <w:pStyle w:val="Heading3"/>
        <w:numPr>
          <w:ilvl w:val="0"/>
          <w:numId w:val="21"/>
        </w:numPr>
        <w:tabs>
          <w:tab w:val="left" w:pos="3970"/>
        </w:tabs>
        <w:spacing w:before="222"/>
        <w:ind w:right="184"/>
      </w:pPr>
      <w:r w:rsidRPr="00FA6CA2">
        <w:t>BAIGIAMOSIOS NUOSTATOS</w:t>
      </w:r>
    </w:p>
    <w:p w14:paraId="7010008A" w14:textId="77777777" w:rsidR="002F2F42" w:rsidRPr="00FA6CA2" w:rsidRDefault="002F2F42" w:rsidP="00C42B26">
      <w:pPr>
        <w:pStyle w:val="BodyText"/>
        <w:jc w:val="center"/>
        <w:rPr>
          <w:b/>
          <w:sz w:val="26"/>
        </w:rPr>
      </w:pPr>
    </w:p>
    <w:p w14:paraId="06370048" w14:textId="77777777" w:rsidR="00AA0BEF" w:rsidRPr="00FA6CA2" w:rsidRDefault="00AA0BEF" w:rsidP="00510877">
      <w:pPr>
        <w:pStyle w:val="ListParagraph"/>
        <w:numPr>
          <w:ilvl w:val="0"/>
          <w:numId w:val="23"/>
        </w:numPr>
        <w:tabs>
          <w:tab w:val="left" w:pos="984"/>
        </w:tabs>
        <w:spacing w:before="212" w:line="276" w:lineRule="auto"/>
        <w:ind w:right="184"/>
        <w:rPr>
          <w:sz w:val="24"/>
        </w:rPr>
      </w:pPr>
      <w:r w:rsidRPr="00FA6CA2">
        <w:rPr>
          <w:sz w:val="24"/>
        </w:rPr>
        <w:t>Galimybė studentams teikti apeliacijas ar skundus:</w:t>
      </w:r>
    </w:p>
    <w:p w14:paraId="071284D4" w14:textId="55E79382" w:rsidR="00AA0BEF" w:rsidRPr="00FA6CA2" w:rsidRDefault="00AA0BEF" w:rsidP="00510877">
      <w:pPr>
        <w:pStyle w:val="ListParagraph"/>
        <w:tabs>
          <w:tab w:val="left" w:pos="984"/>
        </w:tabs>
        <w:spacing w:before="212" w:line="276" w:lineRule="auto"/>
        <w:ind w:left="720" w:right="184" w:firstLine="0"/>
        <w:rPr>
          <w:sz w:val="24"/>
        </w:rPr>
      </w:pPr>
      <w:r w:rsidRPr="00FA6CA2">
        <w:rPr>
          <w:sz w:val="24"/>
        </w:rPr>
        <w:t>62,1. Dėl vertinimo ir vertinimo procedūrų studentas turi teisę teikti apeliaciją vadovaudamasis LSMU Studijų Reglamento nuostatomis.</w:t>
      </w:r>
    </w:p>
    <w:p w14:paraId="6C7E751B" w14:textId="5B4C9842" w:rsidR="00AA0BEF" w:rsidRPr="00FA6CA2" w:rsidRDefault="00AA0BEF" w:rsidP="00510877">
      <w:pPr>
        <w:pStyle w:val="ListParagraph"/>
        <w:tabs>
          <w:tab w:val="left" w:pos="984"/>
        </w:tabs>
        <w:spacing w:before="212" w:line="276" w:lineRule="auto"/>
        <w:ind w:left="720" w:right="184" w:firstLine="0"/>
        <w:rPr>
          <w:sz w:val="24"/>
        </w:rPr>
      </w:pPr>
      <w:r w:rsidRPr="00FA6CA2">
        <w:rPr>
          <w:sz w:val="24"/>
        </w:rPr>
        <w:t>62.2. Dėl priekabiavimo, seksualinio priekabiavimo, persekiojimo ar smurto atvejams, studentas gali tiesiogiai kreiptis į Universiteto administraciją arba užpildyti Universiteto interneto puslapyje Akademinės etikos skirsnyje esančią pranešimo formą lietuvių arba anglų kalba, kaip nurodyta Priekabiavimo, seksualinio priekabiavimo, persekiojimo ir smurto Lietuvos sveikatos mokslų universitete prevencijos taisyklėse. Diskriminaciją, priekabiavimą ar kitą orumą žeminantį įvykį patyrusiems LSMU darbuotojams ir studentams teikiama nemokama psichologinė pagalba.</w:t>
      </w:r>
    </w:p>
    <w:p w14:paraId="4A5F8093" w14:textId="2E0EE1D4" w:rsidR="00AA0BEF" w:rsidRPr="00FA6CA2" w:rsidRDefault="00AA0BEF" w:rsidP="00510877">
      <w:pPr>
        <w:pStyle w:val="ListParagraph"/>
        <w:tabs>
          <w:tab w:val="left" w:pos="984"/>
        </w:tabs>
        <w:spacing w:before="212" w:line="276" w:lineRule="auto"/>
        <w:ind w:left="720" w:right="184" w:firstLine="0"/>
        <w:rPr>
          <w:sz w:val="24"/>
        </w:rPr>
      </w:pPr>
      <w:r w:rsidRPr="00FA6CA2">
        <w:rPr>
          <w:sz w:val="24"/>
        </w:rPr>
        <w:t>62.3 Dėl ginčų su administracija ir kitais darbuotojais studentai turi teisę skųstis vadovaujantis LSMU Studentų ginčų su administracija ir kitais darbuotojais nagrinėjimo tvarka.</w:t>
      </w:r>
    </w:p>
    <w:p w14:paraId="30F1AAF7" w14:textId="3C6D5EAB" w:rsidR="002F2F42" w:rsidRPr="00FA6CA2" w:rsidRDefault="002F2F42" w:rsidP="00510877">
      <w:pPr>
        <w:pStyle w:val="ListParagraph"/>
        <w:numPr>
          <w:ilvl w:val="0"/>
          <w:numId w:val="23"/>
        </w:numPr>
        <w:tabs>
          <w:tab w:val="left" w:pos="984"/>
        </w:tabs>
        <w:spacing w:before="212" w:line="276" w:lineRule="auto"/>
        <w:ind w:right="184"/>
        <w:jc w:val="left"/>
        <w:rPr>
          <w:sz w:val="24"/>
        </w:rPr>
      </w:pPr>
      <w:r w:rsidRPr="00FA6CA2">
        <w:rPr>
          <w:sz w:val="24"/>
        </w:rPr>
        <w:t>Tvarka</w:t>
      </w:r>
      <w:r w:rsidR="00577C20" w:rsidRPr="00FA6CA2">
        <w:rPr>
          <w:sz w:val="24"/>
        </w:rPr>
        <w:t xml:space="preserve"> gali būti keičiama</w:t>
      </w:r>
      <w:r w:rsidRPr="00FA6CA2">
        <w:rPr>
          <w:sz w:val="24"/>
        </w:rPr>
        <w:t xml:space="preserve"> Veterinarijos fakulteto</w:t>
      </w:r>
      <w:r w:rsidRPr="00FA6CA2">
        <w:rPr>
          <w:spacing w:val="2"/>
          <w:sz w:val="24"/>
        </w:rPr>
        <w:t xml:space="preserve"> </w:t>
      </w:r>
      <w:r w:rsidRPr="00FA6CA2">
        <w:rPr>
          <w:sz w:val="24"/>
        </w:rPr>
        <w:t>tarybos sprendimu</w:t>
      </w:r>
      <w:r w:rsidR="00577C20" w:rsidRPr="00FA6CA2">
        <w:rPr>
          <w:sz w:val="24"/>
        </w:rPr>
        <w:t>.</w:t>
      </w:r>
    </w:p>
    <w:p w14:paraId="1741AEF3" w14:textId="77777777" w:rsidR="002F2F42" w:rsidRPr="00FA6CA2" w:rsidRDefault="002F2F42" w:rsidP="003F7E71">
      <w:pPr>
        <w:widowControl/>
        <w:autoSpaceDE/>
        <w:autoSpaceDN/>
        <w:spacing w:after="160" w:line="276" w:lineRule="auto"/>
        <w:ind w:left="709" w:right="184" w:hanging="425"/>
        <w:jc w:val="both"/>
        <w:rPr>
          <w:rFonts w:eastAsia="Calibri"/>
          <w:sz w:val="24"/>
          <w:szCs w:val="24"/>
          <w:lang w:bidi="ar-SA"/>
        </w:rPr>
      </w:pPr>
    </w:p>
    <w:p w14:paraId="68AFA7B6" w14:textId="77777777" w:rsidR="00B81D49" w:rsidRPr="00FA6CA2" w:rsidRDefault="00B81D49" w:rsidP="003F7E71">
      <w:pPr>
        <w:ind w:right="184"/>
        <w:rPr>
          <w:sz w:val="24"/>
        </w:rPr>
      </w:pPr>
    </w:p>
    <w:p w14:paraId="1CBAB1EF" w14:textId="77777777" w:rsidR="00D66FAE" w:rsidRPr="00FA6CA2" w:rsidRDefault="00D66FAE" w:rsidP="003F7E71">
      <w:pPr>
        <w:ind w:right="184"/>
        <w:rPr>
          <w:sz w:val="24"/>
        </w:rPr>
      </w:pPr>
    </w:p>
    <w:p w14:paraId="4148D93E" w14:textId="77777777" w:rsidR="00D66FAE" w:rsidRPr="00FA6CA2" w:rsidRDefault="00D66FAE">
      <w:pPr>
        <w:rPr>
          <w:sz w:val="24"/>
        </w:rPr>
      </w:pPr>
    </w:p>
    <w:p w14:paraId="621C5B4D" w14:textId="77777777" w:rsidR="00D66FAE" w:rsidRPr="00FA6CA2" w:rsidRDefault="00D66FAE" w:rsidP="00510877">
      <w:pPr>
        <w:widowControl/>
        <w:autoSpaceDE/>
        <w:autoSpaceDN/>
        <w:spacing w:after="160" w:line="259" w:lineRule="auto"/>
        <w:rPr>
          <w:rFonts w:eastAsia="Calibri"/>
          <w:sz w:val="24"/>
          <w:szCs w:val="24"/>
          <w:lang w:bidi="ar-SA"/>
        </w:rPr>
      </w:pPr>
    </w:p>
    <w:p w14:paraId="74E78BC3"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71E99C2B"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2A18FFDB"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1C1C2D22"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7FFC2A25"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07E9C182"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2DB159A4"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07C8B203"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3961D0DE"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78969BD4"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44E50349"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20BBD752" w14:textId="77777777" w:rsidR="00D66FAE" w:rsidRPr="00FA6CA2" w:rsidRDefault="00D66FAE" w:rsidP="00D66FAE">
      <w:pPr>
        <w:widowControl/>
        <w:autoSpaceDE/>
        <w:autoSpaceDN/>
        <w:spacing w:after="160" w:line="259" w:lineRule="auto"/>
        <w:jc w:val="center"/>
        <w:rPr>
          <w:rFonts w:eastAsia="Calibri"/>
          <w:sz w:val="56"/>
          <w:szCs w:val="56"/>
          <w:lang w:bidi="ar-SA"/>
        </w:rPr>
      </w:pPr>
      <w:r w:rsidRPr="00FA6CA2">
        <w:rPr>
          <w:rFonts w:eastAsia="Calibri"/>
          <w:sz w:val="56"/>
          <w:szCs w:val="56"/>
          <w:lang w:bidi="ar-SA"/>
        </w:rPr>
        <w:t>PRIEDAI</w:t>
      </w:r>
    </w:p>
    <w:p w14:paraId="6140296C"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7581FCC2"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16CA873B"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72B29382"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47D1E174"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59C30976"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2A4EEA68"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308358E5"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39F61D1D" w14:textId="77777777" w:rsidR="00D66FAE" w:rsidRPr="00FA6CA2" w:rsidRDefault="00D66FAE" w:rsidP="00D66FAE">
      <w:pPr>
        <w:widowControl/>
        <w:autoSpaceDE/>
        <w:autoSpaceDN/>
        <w:spacing w:after="160" w:line="259" w:lineRule="auto"/>
        <w:jc w:val="center"/>
        <w:rPr>
          <w:rFonts w:eastAsia="Calibri"/>
          <w:sz w:val="24"/>
          <w:szCs w:val="24"/>
          <w:lang w:bidi="ar-SA"/>
        </w:rPr>
      </w:pPr>
    </w:p>
    <w:p w14:paraId="00846B45" w14:textId="77777777" w:rsidR="003E1EB5" w:rsidRPr="00FA6CA2" w:rsidRDefault="003E1EB5" w:rsidP="00D66FAE">
      <w:pPr>
        <w:widowControl/>
        <w:autoSpaceDE/>
        <w:autoSpaceDN/>
        <w:spacing w:after="160" w:line="259" w:lineRule="auto"/>
        <w:jc w:val="center"/>
        <w:rPr>
          <w:rFonts w:eastAsia="Calibri"/>
          <w:sz w:val="24"/>
          <w:szCs w:val="24"/>
          <w:lang w:bidi="ar-SA"/>
        </w:rPr>
      </w:pPr>
    </w:p>
    <w:p w14:paraId="13BCAA15" w14:textId="77777777" w:rsidR="00D66FAE" w:rsidRPr="00FA6CA2" w:rsidRDefault="00D66FAE" w:rsidP="00D66FAE">
      <w:pPr>
        <w:widowControl/>
        <w:autoSpaceDE/>
        <w:autoSpaceDN/>
        <w:spacing w:after="160" w:line="259" w:lineRule="auto"/>
        <w:rPr>
          <w:rFonts w:eastAsia="Calibri"/>
          <w:sz w:val="24"/>
          <w:szCs w:val="24"/>
          <w:lang w:bidi="ar-SA"/>
        </w:rPr>
      </w:pPr>
      <w:r w:rsidRPr="00FA6CA2">
        <w:rPr>
          <w:rFonts w:eastAsia="Calibri"/>
          <w:sz w:val="24"/>
          <w:szCs w:val="24"/>
          <w:lang w:bidi="ar-SA"/>
        </w:rPr>
        <w:br w:type="page"/>
      </w:r>
    </w:p>
    <w:p w14:paraId="47D59DCD" w14:textId="77777777" w:rsidR="00D66FAE" w:rsidRPr="00FA6CA2" w:rsidRDefault="00D66FAE" w:rsidP="00D66FAE">
      <w:pPr>
        <w:widowControl/>
        <w:autoSpaceDE/>
        <w:autoSpaceDN/>
        <w:spacing w:after="120"/>
        <w:ind w:firstLine="720"/>
        <w:jc w:val="right"/>
        <w:rPr>
          <w:sz w:val="24"/>
          <w:szCs w:val="24"/>
          <w:lang w:val="lt-LT" w:bidi="ar-SA"/>
        </w:rPr>
      </w:pPr>
      <w:r w:rsidRPr="00FA6CA2">
        <w:rPr>
          <w:sz w:val="24"/>
          <w:szCs w:val="24"/>
          <w:lang w:val="lt-LT" w:bidi="ar-SA"/>
        </w:rPr>
        <w:lastRenderedPageBreak/>
        <w:t xml:space="preserve">1 priedas </w:t>
      </w:r>
    </w:p>
    <w:p w14:paraId="6913A7D3" w14:textId="77777777" w:rsidR="00D66FAE" w:rsidRPr="00FA6CA2" w:rsidRDefault="00D66FAE" w:rsidP="00D66FAE">
      <w:pPr>
        <w:widowControl/>
        <w:autoSpaceDE/>
        <w:autoSpaceDN/>
        <w:spacing w:after="120"/>
        <w:ind w:firstLine="720"/>
        <w:jc w:val="center"/>
        <w:rPr>
          <w:b/>
          <w:caps/>
          <w:sz w:val="24"/>
          <w:szCs w:val="24"/>
          <w:lang w:val="lt-LT" w:bidi="ar-SA"/>
        </w:rPr>
      </w:pPr>
      <w:r w:rsidRPr="00FA6CA2">
        <w:rPr>
          <w:b/>
          <w:caps/>
          <w:sz w:val="24"/>
          <w:szCs w:val="24"/>
          <w:lang w:val="lt-LT" w:bidi="ar-SA"/>
        </w:rPr>
        <w:t>Detalieji baigiamojo darbo struktūros reikalavimai</w:t>
      </w:r>
      <w:r w:rsidRPr="00FA6CA2">
        <w:rPr>
          <w:b/>
          <w:caps/>
          <w:sz w:val="24"/>
          <w:szCs w:val="24"/>
          <w:lang w:val="lt-LT" w:bidi="ar-SA"/>
        </w:rPr>
        <w:br/>
      </w:r>
    </w:p>
    <w:p w14:paraId="321A2823" w14:textId="77777777" w:rsidR="00D66FAE" w:rsidRPr="00FA6CA2" w:rsidRDefault="00D66FAE" w:rsidP="00D66FAE">
      <w:pPr>
        <w:widowControl/>
        <w:autoSpaceDE/>
        <w:autoSpaceDN/>
        <w:spacing w:after="120"/>
        <w:ind w:firstLine="720"/>
        <w:jc w:val="center"/>
        <w:rPr>
          <w:b/>
          <w:caps/>
          <w:sz w:val="24"/>
          <w:szCs w:val="24"/>
          <w:lang w:val="lt-LT" w:bidi="ar-SA"/>
        </w:rPr>
      </w:pPr>
    </w:p>
    <w:p w14:paraId="3082A26E" w14:textId="77777777" w:rsidR="00D66FAE" w:rsidRPr="00FA6CA2" w:rsidRDefault="00D66FAE" w:rsidP="00D66FAE">
      <w:pPr>
        <w:widowControl/>
        <w:numPr>
          <w:ilvl w:val="0"/>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Baigiamojo darbo pagrindiniai struktūriniai elementai yra: </w:t>
      </w:r>
    </w:p>
    <w:p w14:paraId="1E9E1607"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Titulinis lapas;</w:t>
      </w:r>
    </w:p>
    <w:p w14:paraId="31BFC9A2"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Priešlapis, patvirtinantis apie atlikto darbo savarankiškumą;</w:t>
      </w:r>
    </w:p>
    <w:p w14:paraId="25A72372"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Turinys; </w:t>
      </w:r>
    </w:p>
    <w:p w14:paraId="18078CDB"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Santrauka lietuvių ir anglų kalbomis;  </w:t>
      </w:r>
    </w:p>
    <w:p w14:paraId="74B36920"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Santrumpos (jei reikia); </w:t>
      </w:r>
    </w:p>
    <w:p w14:paraId="21D4D9FA"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Įvadas su darbo tikslu ir uždaviniais; </w:t>
      </w:r>
    </w:p>
    <w:p w14:paraId="7DBB0E47" w14:textId="359A9361"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Literatūros apžvalga; </w:t>
      </w:r>
    </w:p>
    <w:p w14:paraId="0C1FBE6B" w14:textId="0614BC38"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Tyrimo metodai ir medžiaga; </w:t>
      </w:r>
    </w:p>
    <w:p w14:paraId="38D8D5D4" w14:textId="64856ADC"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Tyrimo rezultatai; </w:t>
      </w:r>
    </w:p>
    <w:p w14:paraId="71900060" w14:textId="6D6174CD"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Rezultatų aptarimas; </w:t>
      </w:r>
    </w:p>
    <w:p w14:paraId="3C6B6553"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Išvados; </w:t>
      </w:r>
    </w:p>
    <w:p w14:paraId="7F1B0421"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Pasiūlymai / Rekomendacijos (neprivaloma dalis); </w:t>
      </w:r>
    </w:p>
    <w:p w14:paraId="4A7A642B"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Padėka (neprivaloma dalis);</w:t>
      </w:r>
    </w:p>
    <w:p w14:paraId="54619AF7"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 xml:space="preserve">Literatūros sąrašas; </w:t>
      </w:r>
    </w:p>
    <w:p w14:paraId="3F82CB4D" w14:textId="77777777" w:rsidR="00D66FAE" w:rsidRPr="00FA6CA2" w:rsidRDefault="00D66FAE" w:rsidP="00D66FAE">
      <w:pPr>
        <w:widowControl/>
        <w:numPr>
          <w:ilvl w:val="1"/>
          <w:numId w:val="15"/>
        </w:numPr>
        <w:autoSpaceDE/>
        <w:autoSpaceDN/>
        <w:spacing w:after="120" w:line="259" w:lineRule="auto"/>
        <w:jc w:val="both"/>
        <w:rPr>
          <w:rFonts w:eastAsia="Calibri"/>
          <w:sz w:val="24"/>
          <w:szCs w:val="24"/>
          <w:lang w:bidi="ar-SA"/>
        </w:rPr>
      </w:pPr>
      <w:r w:rsidRPr="00FA6CA2">
        <w:rPr>
          <w:rFonts w:eastAsia="Calibri"/>
          <w:sz w:val="24"/>
          <w:szCs w:val="24"/>
          <w:lang w:bidi="ar-SA"/>
        </w:rPr>
        <w:t>Priedai (jei reikia).</w:t>
      </w:r>
    </w:p>
    <w:p w14:paraId="17BE0D16" w14:textId="04161854" w:rsidR="00D66FAE" w:rsidRPr="00FA6CA2" w:rsidRDefault="00D66FAE" w:rsidP="003F7E71">
      <w:pPr>
        <w:widowControl/>
        <w:numPr>
          <w:ilvl w:val="0"/>
          <w:numId w:val="15"/>
        </w:numPr>
        <w:autoSpaceDE/>
        <w:autoSpaceDN/>
        <w:spacing w:after="120" w:line="259" w:lineRule="auto"/>
        <w:ind w:right="184"/>
        <w:jc w:val="both"/>
        <w:rPr>
          <w:rFonts w:eastAsia="Calibri"/>
          <w:sz w:val="24"/>
          <w:szCs w:val="24"/>
          <w:lang w:bidi="ar-SA"/>
        </w:rPr>
      </w:pPr>
      <w:r w:rsidRPr="00FA6CA2">
        <w:rPr>
          <w:rFonts w:eastAsia="Calibri"/>
          <w:b/>
          <w:sz w:val="24"/>
          <w:szCs w:val="24"/>
          <w:lang w:bidi="ar-SA"/>
        </w:rPr>
        <w:t>Tituliniame lape</w:t>
      </w:r>
      <w:r w:rsidRPr="00FA6CA2">
        <w:rPr>
          <w:rFonts w:eastAsia="Calibri"/>
          <w:sz w:val="24"/>
          <w:szCs w:val="24"/>
          <w:lang w:bidi="ar-SA"/>
        </w:rPr>
        <w:t xml:space="preserve"> (3 priedas) pateikiama tokia informacija: aukštosios mokyklos pavadinimas, fakulteto pavadinimas, studento vardas, pavardė, temos pavadinimas (lietuvių ir anglų kalbomis), studijų programos pavadinimas, darbo vadovo vardas, pavardė, pedagoginis vardas, mokslo laipsnis, miestas, metai. Temos pavadinimas turi būti, informatyvus, konkretus, atitinkantis pateiktą medžiagą.</w:t>
      </w:r>
    </w:p>
    <w:p w14:paraId="7108BCBC" w14:textId="77777777" w:rsidR="00D66FAE" w:rsidRPr="00FA6CA2" w:rsidRDefault="00D66FAE" w:rsidP="003F7E71">
      <w:pPr>
        <w:widowControl/>
        <w:numPr>
          <w:ilvl w:val="0"/>
          <w:numId w:val="15"/>
        </w:numPr>
        <w:autoSpaceDE/>
        <w:autoSpaceDN/>
        <w:spacing w:after="120" w:line="259" w:lineRule="auto"/>
        <w:ind w:right="184"/>
        <w:jc w:val="both"/>
        <w:rPr>
          <w:rFonts w:eastAsia="Calibri"/>
          <w:sz w:val="24"/>
          <w:szCs w:val="24"/>
          <w:lang w:bidi="ar-SA"/>
        </w:rPr>
      </w:pPr>
      <w:r w:rsidRPr="00FA6CA2">
        <w:rPr>
          <w:rFonts w:eastAsia="Calibri"/>
          <w:b/>
          <w:sz w:val="24"/>
          <w:szCs w:val="24"/>
          <w:lang w:bidi="ar-SA"/>
        </w:rPr>
        <w:t>Priešlapyje</w:t>
      </w:r>
      <w:r w:rsidRPr="00FA6CA2">
        <w:rPr>
          <w:rFonts w:eastAsia="Calibri"/>
          <w:sz w:val="24"/>
          <w:szCs w:val="24"/>
          <w:lang w:bidi="ar-SA"/>
        </w:rPr>
        <w:t xml:space="preserve"> (4 priedas) pateikiamas</w:t>
      </w:r>
      <w:r w:rsidRPr="00FA6CA2">
        <w:rPr>
          <w:rFonts w:eastAsia="Calibri"/>
          <w:b/>
          <w:sz w:val="24"/>
          <w:szCs w:val="24"/>
          <w:lang w:bidi="ar-SA"/>
        </w:rPr>
        <w:t xml:space="preserve"> </w:t>
      </w:r>
      <w:r w:rsidRPr="00FA6CA2">
        <w:rPr>
          <w:rFonts w:eastAsia="Calibri"/>
          <w:sz w:val="24"/>
          <w:szCs w:val="24"/>
          <w:lang w:bidi="ar-SA"/>
        </w:rPr>
        <w:t>patvirtinimas apie atlikto darbo savarankiškumą bei lietuvių kalbos (užsienio studentams – anglų kalbos) taisyklingumą*</w:t>
      </w:r>
      <w:r w:rsidRPr="00FA6CA2">
        <w:rPr>
          <w:rFonts w:eastAsia="Calibri"/>
          <w:sz w:val="24"/>
          <w:szCs w:val="24"/>
          <w:vertAlign w:val="superscript"/>
          <w:lang w:bidi="ar-SA"/>
        </w:rPr>
        <w:footnoteReference w:id="1"/>
      </w:r>
      <w:r w:rsidRPr="00FA6CA2">
        <w:rPr>
          <w:rFonts w:eastAsia="Calibri"/>
          <w:sz w:val="24"/>
          <w:szCs w:val="24"/>
          <w:lang w:bidi="ar-SA"/>
        </w:rPr>
        <w:t>, magistro baigiamojo darbo vadovo išvada dėl darbo gynimo, magistro baigiamojo darbo aprobavimo katedroje (klinikoje/institute) protokolo numeris ir išvada, magistro baigiamojo darbo recenzento įvertinimas.</w:t>
      </w:r>
    </w:p>
    <w:p w14:paraId="773D7DE4" w14:textId="77777777" w:rsidR="00D66FAE" w:rsidRPr="00FA6CA2" w:rsidRDefault="00D66FAE" w:rsidP="003F7E71">
      <w:pPr>
        <w:widowControl/>
        <w:numPr>
          <w:ilvl w:val="0"/>
          <w:numId w:val="15"/>
        </w:numPr>
        <w:autoSpaceDE/>
        <w:autoSpaceDN/>
        <w:spacing w:after="120" w:line="259" w:lineRule="auto"/>
        <w:ind w:right="184"/>
        <w:jc w:val="both"/>
        <w:rPr>
          <w:rFonts w:eastAsia="Calibri"/>
          <w:sz w:val="24"/>
          <w:szCs w:val="24"/>
          <w:lang w:bidi="ar-SA"/>
        </w:rPr>
      </w:pPr>
      <w:r w:rsidRPr="00FA6CA2">
        <w:rPr>
          <w:rFonts w:eastAsia="Calibri"/>
          <w:b/>
          <w:sz w:val="24"/>
          <w:szCs w:val="24"/>
          <w:lang w:bidi="ar-SA"/>
        </w:rPr>
        <w:t>Turinys</w:t>
      </w:r>
      <w:r w:rsidRPr="00FA6CA2">
        <w:rPr>
          <w:rFonts w:eastAsia="Calibri"/>
          <w:sz w:val="24"/>
          <w:szCs w:val="24"/>
          <w:lang w:bidi="ar-SA"/>
        </w:rPr>
        <w:t xml:space="preserve"> – tai darbo struktūrą detalizuojanti dalis. Turinys rašomas kaip skyriaus antrašt</w:t>
      </w:r>
      <w:r w:rsidRPr="00FA6CA2">
        <w:rPr>
          <w:rFonts w:eastAsia="TimesNewRomanPSMT"/>
          <w:sz w:val="24"/>
          <w:szCs w:val="24"/>
          <w:lang w:bidi="ar-SA"/>
        </w:rPr>
        <w:t xml:space="preserve">ė </w:t>
      </w:r>
      <w:r w:rsidRPr="00FA6CA2">
        <w:rPr>
          <w:rFonts w:eastAsia="Calibri"/>
          <w:sz w:val="24"/>
          <w:szCs w:val="24"/>
          <w:lang w:bidi="ar-SA"/>
        </w:rPr>
        <w:t>– didžiosiomis raid</w:t>
      </w:r>
      <w:r w:rsidRPr="00FA6CA2">
        <w:rPr>
          <w:rFonts w:eastAsia="TimesNewRomanPSMT"/>
          <w:sz w:val="24"/>
          <w:szCs w:val="24"/>
          <w:lang w:bidi="ar-SA"/>
        </w:rPr>
        <w:t>ė</w:t>
      </w:r>
      <w:r w:rsidRPr="00FA6CA2">
        <w:rPr>
          <w:rFonts w:eastAsia="Calibri"/>
          <w:sz w:val="24"/>
          <w:szCs w:val="24"/>
          <w:lang w:bidi="ar-SA"/>
        </w:rPr>
        <w:t>mis. Turinyje sunumeruoti arabiškais skaitmenimis išvardijami darbo skyriai, poskyriai ir skirsniai. Santrumpos, santrauka lietuvių ir užsienio kalba, įvadas, padėka(-os), išvados, rekomendacijos, literatūros sąrašas, priedai nenumeruojami. Turinys pateikiamas tvarkingai, skyrių pavadinimai turi būti rašomi didžiosiomis raidėmis, poskyrių ir skirsnių – mažosiomis. Turinyje pateikti skyrių, poskyrių ir skirsnių pavadinimai ir jų numeracija turi sutapti su darbe pateiktais. Turinys patikslinamas, kai baigiamasis darbas yra užbaigtas.</w:t>
      </w:r>
    </w:p>
    <w:p w14:paraId="0D138EF0" w14:textId="4AC58495" w:rsidR="00D66FAE" w:rsidRPr="00FA6CA2" w:rsidRDefault="00D66FAE" w:rsidP="003F7E71">
      <w:pPr>
        <w:widowControl/>
        <w:numPr>
          <w:ilvl w:val="0"/>
          <w:numId w:val="15"/>
        </w:numPr>
        <w:autoSpaceDE/>
        <w:autoSpaceDN/>
        <w:spacing w:after="120" w:line="259" w:lineRule="auto"/>
        <w:ind w:right="184"/>
        <w:jc w:val="both"/>
        <w:rPr>
          <w:rFonts w:eastAsia="Calibri"/>
          <w:sz w:val="24"/>
          <w:szCs w:val="24"/>
          <w:lang w:val="lt-LT" w:bidi="ar-SA"/>
        </w:rPr>
      </w:pPr>
      <w:r w:rsidRPr="00FA6CA2">
        <w:rPr>
          <w:rFonts w:eastAsia="Calibri"/>
          <w:b/>
          <w:sz w:val="24"/>
          <w:szCs w:val="24"/>
          <w:lang w:val="lt-LT" w:bidi="ar-SA"/>
        </w:rPr>
        <w:t>Santrauka</w:t>
      </w:r>
      <w:r w:rsidR="006D6CC8" w:rsidRPr="00FA6CA2">
        <w:rPr>
          <w:rFonts w:eastAsia="Calibri"/>
          <w:sz w:val="24"/>
          <w:szCs w:val="24"/>
          <w:lang w:val="lt-LT" w:bidi="ar-SA"/>
        </w:rPr>
        <w:t xml:space="preserve"> (5 priedas</w:t>
      </w:r>
      <w:r w:rsidRPr="00FA6CA2">
        <w:rPr>
          <w:rFonts w:eastAsia="Calibri"/>
          <w:sz w:val="24"/>
          <w:szCs w:val="24"/>
          <w:lang w:val="lt-LT" w:bidi="ar-SA"/>
        </w:rPr>
        <w:t xml:space="preserve">) – trumpas darbo esmės išdėstymas lietuvių ir anglų kalbomis. Pirmiausia santrauka rašoma lietuvių, po to užsienio – anglų kalba. Santraukoje nurodoma baigiamojo darbo pavadinimas, autoriaus vardas, pavardė, raktažodžiai. Glaustai pateikiama informacija apie tai, kokį darbo tikslą sprendė baigiamojo darbo autorius, kokiais metodais naudojosi ir kokius rezultatus </w:t>
      </w:r>
      <w:r w:rsidRPr="00FA6CA2">
        <w:rPr>
          <w:rFonts w:eastAsia="Calibri"/>
          <w:sz w:val="24"/>
          <w:szCs w:val="24"/>
          <w:lang w:val="lt-LT" w:bidi="ar-SA"/>
        </w:rPr>
        <w:lastRenderedPageBreak/>
        <w:t>gavo. Santrauka spausdinama viename puslapyje, apimtis neviršija 1700 spaudos ženklų be tarpų. Santraukų turinys lietuvių ir anglų kalbomis negali skirtis. Santrauka rašoma, kai darbas būna baigtas.</w:t>
      </w:r>
    </w:p>
    <w:p w14:paraId="425F5173" w14:textId="5C79E716"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b/>
          <w:sz w:val="24"/>
          <w:szCs w:val="24"/>
          <w:lang w:val="lt-LT" w:bidi="ar-SA"/>
        </w:rPr>
        <w:t>Santrumpos</w:t>
      </w:r>
      <w:r w:rsidR="0036036A" w:rsidRPr="00FA6CA2">
        <w:rPr>
          <w:rFonts w:eastAsia="Calibri"/>
          <w:b/>
          <w:sz w:val="24"/>
          <w:szCs w:val="24"/>
          <w:lang w:val="lt-LT" w:bidi="ar-SA"/>
        </w:rPr>
        <w:t xml:space="preserve"> </w:t>
      </w:r>
      <w:r w:rsidRPr="00FA6CA2">
        <w:rPr>
          <w:rFonts w:eastAsia="Calibri"/>
          <w:sz w:val="24"/>
          <w:szCs w:val="24"/>
          <w:lang w:val="lt-LT" w:bidi="ar-SA"/>
        </w:rPr>
        <w:t xml:space="preserve">– </w:t>
      </w:r>
      <w:r w:rsidR="006D6CC8" w:rsidRPr="00FA6CA2">
        <w:rPr>
          <w:rFonts w:eastAsia="Calibri"/>
          <w:sz w:val="24"/>
          <w:szCs w:val="24"/>
          <w:lang w:val="lt-LT" w:bidi="ar-SA"/>
        </w:rPr>
        <w:t xml:space="preserve">jei reikia, </w:t>
      </w:r>
      <w:r w:rsidRPr="00FA6CA2">
        <w:rPr>
          <w:rFonts w:eastAsia="Calibri"/>
          <w:sz w:val="24"/>
          <w:szCs w:val="24"/>
          <w:lang w:val="lt-LT" w:bidi="ar-SA"/>
        </w:rPr>
        <w:t>pateikiamos santrumpos, kurios priimtos tarptautiniu mastu arba naudojamos kaip mokslinių pavadinimų trumpiniai. Visos santrumpos turi būti paaiškinamos tekste, pirmą kartą jas pavartojus. Nevartoti santrumpų darbo, skyrių, poskyrių ir skirsnių pavadinimuose, išskyrus tuos atvejus, kai tie trumpiniai yra visuotinai priimti.</w:t>
      </w:r>
    </w:p>
    <w:p w14:paraId="5DC46E76" w14:textId="77777777"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b/>
          <w:sz w:val="24"/>
          <w:szCs w:val="24"/>
          <w:lang w:val="lt-LT" w:bidi="ar-SA"/>
        </w:rPr>
        <w:t>Įvadas</w:t>
      </w:r>
      <w:r w:rsidRPr="00FA6CA2">
        <w:rPr>
          <w:rFonts w:eastAsia="Calibri"/>
          <w:sz w:val="24"/>
          <w:szCs w:val="24"/>
          <w:lang w:val="lt-LT" w:bidi="ar-SA"/>
        </w:rPr>
        <w:t xml:space="preserve"> – įžanginė dalis, magistro darbo vizitinė kortelė.</w:t>
      </w:r>
      <w:r w:rsidRPr="00FA6CA2">
        <w:rPr>
          <w:rFonts w:eastAsia="Calibri"/>
          <w:b/>
          <w:sz w:val="24"/>
          <w:szCs w:val="24"/>
          <w:lang w:val="lt-LT" w:bidi="ar-SA"/>
        </w:rPr>
        <w:t xml:space="preserve"> </w:t>
      </w:r>
      <w:r w:rsidRPr="00FA6CA2">
        <w:rPr>
          <w:rFonts w:eastAsia="Calibri"/>
          <w:sz w:val="24"/>
          <w:szCs w:val="24"/>
          <w:lang w:val="lt-LT" w:bidi="ar-SA"/>
        </w:rPr>
        <w:t xml:space="preserve">Įvade išryškinamas darbo aktualumas. Remiantis mokslinėmis publikacijomis, pateikiamas motyvuotas paaiškinimas, kas iki šiol buvo atlikta konkrečioje analizuojamoje srityje ir kokių tyrimų dar trūksta. Taip pagrindžiamas darbo </w:t>
      </w:r>
      <w:r w:rsidRPr="00FA6CA2">
        <w:rPr>
          <w:rFonts w:eastAsia="Calibri"/>
          <w:b/>
          <w:sz w:val="24"/>
          <w:szCs w:val="24"/>
          <w:lang w:val="lt-LT" w:bidi="ar-SA"/>
        </w:rPr>
        <w:t>tikslas</w:t>
      </w:r>
      <w:r w:rsidRPr="00FA6CA2">
        <w:rPr>
          <w:rFonts w:eastAsia="Calibri"/>
          <w:sz w:val="24"/>
          <w:szCs w:val="24"/>
          <w:lang w:val="lt-LT" w:bidi="ar-SA"/>
        </w:rPr>
        <w:t xml:space="preserve"> bei iškeliami </w:t>
      </w:r>
      <w:r w:rsidRPr="00FA6CA2">
        <w:rPr>
          <w:rFonts w:eastAsia="Calibri"/>
          <w:b/>
          <w:sz w:val="24"/>
          <w:szCs w:val="24"/>
          <w:lang w:val="lt-LT" w:bidi="ar-SA"/>
        </w:rPr>
        <w:t>uždaviniai</w:t>
      </w:r>
      <w:r w:rsidRPr="00FA6CA2">
        <w:rPr>
          <w:rFonts w:eastAsia="Calibri"/>
          <w:sz w:val="24"/>
          <w:szCs w:val="24"/>
          <w:lang w:val="lt-LT" w:bidi="ar-SA"/>
        </w:rPr>
        <w:t>, kurie pateikiami įvado pabaigoje. Įvadas turi būti tiesiogiai susijęs su konkrečia darbo tema, darbe atliekamais tyrimais bei darbo tikslu. Įvado apimtis – 1–2 puslapiai.</w:t>
      </w:r>
    </w:p>
    <w:p w14:paraId="53CE7BDC" w14:textId="77777777"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b/>
          <w:sz w:val="24"/>
          <w:szCs w:val="24"/>
          <w:lang w:val="lt-LT" w:bidi="ar-SA"/>
        </w:rPr>
        <w:t>Tyrimo tikslas</w:t>
      </w:r>
      <w:r w:rsidRPr="00FA6CA2">
        <w:rPr>
          <w:rFonts w:eastAsia="Calibri"/>
          <w:sz w:val="24"/>
          <w:szCs w:val="24"/>
          <w:lang w:val="lt-LT" w:bidi="ar-SA"/>
        </w:rPr>
        <w:t xml:space="preserve"> – tai suformuluotas siekis gauti konkretų darbo rezultatą. Tikslas turi atitikti temos pavadinimą ir ją aprėpti. Jis formuluojamas glaustai, dažniausiai vienu sakiniu.</w:t>
      </w:r>
    </w:p>
    <w:p w14:paraId="33727C57" w14:textId="77777777"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sz w:val="24"/>
          <w:szCs w:val="24"/>
          <w:lang w:val="lt-LT" w:bidi="ar-SA"/>
        </w:rPr>
        <w:t xml:space="preserve">Suformulavus darbo tikslą, nustatomi konkretūs </w:t>
      </w:r>
      <w:r w:rsidRPr="00FA6CA2">
        <w:rPr>
          <w:rFonts w:eastAsia="Calibri"/>
          <w:b/>
          <w:sz w:val="24"/>
          <w:szCs w:val="24"/>
          <w:lang w:val="lt-LT" w:bidi="ar-SA"/>
        </w:rPr>
        <w:t>tyrimo uždaviniai (rekomenduojami 2-4 uždaviniai)</w:t>
      </w:r>
      <w:r w:rsidRPr="00FA6CA2">
        <w:rPr>
          <w:rFonts w:eastAsia="Calibri"/>
          <w:sz w:val="24"/>
          <w:szCs w:val="24"/>
          <w:lang w:val="lt-LT" w:bidi="ar-SA"/>
        </w:rPr>
        <w:t>, leidžiantys pasiekti iškeltą tyrimo tikslą, atskleidžiantys darbo nuoseklumą ir logiką. Darbo uždaviniai turi būti sunumeruojami. Netinka formuluoti tokių uždavinių, kaip pavyzdžiui: „Atlikti literatūros šaltinių analizę pasirinkta tema“ arba „Apibendrinti gautus rezultatus bei pateikti išvadas ir rekomendacijas“, kadangi tai nėra su konkrečia darbo tema susiję uždaviniai, o taikomi visiems magistriniams darbams.</w:t>
      </w:r>
    </w:p>
    <w:p w14:paraId="4A18F224" w14:textId="314FEE5D"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b/>
          <w:sz w:val="24"/>
          <w:szCs w:val="24"/>
          <w:lang w:val="lt-LT" w:bidi="ar-SA"/>
        </w:rPr>
        <w:t>Literatūros apžvalga</w:t>
      </w:r>
      <w:r w:rsidRPr="00FA6CA2">
        <w:rPr>
          <w:rFonts w:eastAsia="Calibri"/>
          <w:sz w:val="24"/>
          <w:szCs w:val="24"/>
          <w:lang w:val="lt-LT" w:bidi="ar-SA"/>
        </w:rPr>
        <w:t xml:space="preserve"> – atskiruose poskyriuose bei skirsniuose turi būti aprašyti su baigiamojo darbo tema susiję kitų mokslininkų atlikti moksliniai tyrimai. Literatūros apžvalga turi būti tiesiogiai susijusi su darbo tema ir atliekamais tyrimais. </w:t>
      </w:r>
      <w:bookmarkStart w:id="28" w:name="_Hlk90322875"/>
      <w:r w:rsidRPr="00FA6CA2">
        <w:rPr>
          <w:rFonts w:eastAsia="Calibri"/>
          <w:sz w:val="24"/>
          <w:szCs w:val="24"/>
          <w:lang w:val="lt-LT" w:bidi="ar-SA"/>
        </w:rPr>
        <w:t xml:space="preserve">Rekomenduojama vadovautis naujausiais moksliniais straipsniais (rekomenduojama </w:t>
      </w:r>
      <w:r w:rsidRPr="00FA6CA2">
        <w:rPr>
          <w:rFonts w:eastAsia="Calibri"/>
          <w:sz w:val="24"/>
          <w:szCs w:val="24"/>
          <w:lang w:bidi="ar-SA"/>
        </w:rPr>
        <w:t xml:space="preserve">ne senesniais nei 10 metų). </w:t>
      </w:r>
      <w:bookmarkEnd w:id="28"/>
      <w:r w:rsidRPr="00FA6CA2">
        <w:rPr>
          <w:rFonts w:eastAsia="Calibri"/>
          <w:sz w:val="24"/>
          <w:szCs w:val="24"/>
          <w:lang w:val="lt-LT" w:bidi="ar-SA"/>
        </w:rPr>
        <w:t xml:space="preserve">Vadovėlių cituoti nerekomenduojama, kadangi jie nėra originalūs, o tik kitų autorių percituota medžiaga. Literatūros apžvalga neturi būti labai plati. Šiame skyriuje reikėtų vengti naudoti vadovėlinę struktūrą ar vadovėlinių teiginių. Nerekomenduojama aprašinėti su darbo tema nesusijusios informacijos. Šio skyriaus apimtis turėtų sudaryti ne daugiau 20–30 proc. viso darbo apimties. </w:t>
      </w:r>
    </w:p>
    <w:p w14:paraId="1F5321C5" w14:textId="77777777" w:rsidR="003D1880" w:rsidRPr="00FA6CA2" w:rsidRDefault="00D66FAE" w:rsidP="00D66FAE">
      <w:pPr>
        <w:widowControl/>
        <w:numPr>
          <w:ilvl w:val="0"/>
          <w:numId w:val="15"/>
        </w:numPr>
        <w:autoSpaceDE/>
        <w:autoSpaceDN/>
        <w:spacing w:after="120" w:line="259" w:lineRule="auto"/>
        <w:ind w:right="142"/>
        <w:jc w:val="both"/>
        <w:rPr>
          <w:rFonts w:eastAsia="Calibri"/>
          <w:sz w:val="24"/>
          <w:lang w:val="lt-LT" w:bidi="ar-SA"/>
        </w:rPr>
      </w:pPr>
      <w:r w:rsidRPr="00FA6CA2">
        <w:rPr>
          <w:rFonts w:eastAsia="Calibri"/>
          <w:b/>
          <w:bCs/>
          <w:sz w:val="24"/>
          <w:lang w:val="lt-LT" w:bidi="ar-SA"/>
        </w:rPr>
        <w:t>Tyrimo metodai ir medžiaga</w:t>
      </w:r>
      <w:r w:rsidRPr="00FA6CA2">
        <w:rPr>
          <w:rFonts w:eastAsia="Calibri"/>
          <w:sz w:val="24"/>
          <w:lang w:val="lt-LT" w:bidi="ar-SA"/>
        </w:rPr>
        <w:t>. Šioje dalyje pirmiausiai nurodoma tyrimų atlikimo vieta, laikas ir trukmė. Tuomet nuosekliai aprašomas atliktų tyrimų objektas, tiriamieji gyvūnai ir metodai arba nurodomi metodų šaltiniai, aprašoma tyrimo eiga ir</w:t>
      </w:r>
      <w:r w:rsidR="003D1880" w:rsidRPr="00FA6CA2">
        <w:rPr>
          <w:rFonts w:eastAsia="Calibri"/>
          <w:sz w:val="24"/>
          <w:lang w:val="lt-LT" w:bidi="ar-SA"/>
        </w:rPr>
        <w:t xml:space="preserve"> kitos svarbios tyrimo sąlygos. </w:t>
      </w:r>
    </w:p>
    <w:p w14:paraId="3A0E356E" w14:textId="53433884" w:rsidR="00D66FAE" w:rsidRPr="00FA6CA2" w:rsidRDefault="00D66FAE" w:rsidP="00D66FAE">
      <w:pPr>
        <w:widowControl/>
        <w:numPr>
          <w:ilvl w:val="0"/>
          <w:numId w:val="15"/>
        </w:numPr>
        <w:autoSpaceDE/>
        <w:autoSpaceDN/>
        <w:spacing w:after="120" w:line="259" w:lineRule="auto"/>
        <w:ind w:right="142"/>
        <w:jc w:val="both"/>
        <w:rPr>
          <w:rFonts w:eastAsia="Calibri"/>
          <w:sz w:val="24"/>
          <w:lang w:val="lt-LT" w:bidi="ar-SA"/>
        </w:rPr>
      </w:pPr>
      <w:r w:rsidRPr="00FA6CA2">
        <w:rPr>
          <w:rFonts w:eastAsia="Calibri"/>
          <w:sz w:val="24"/>
          <w:lang w:val="lt-LT" w:bidi="ar-SA"/>
        </w:rPr>
        <w:t>Šioje dalyje nurodomi duomenų apdorojimui naudoti statistinės analizės metodai ir programinės įrangos versija (pvz.: Microsoft Excel, SPSS ar kt.). Pateikiami duomenų grupavimo principai, statistinių duomenų modeliai ir skaičiuoti statistiniai rodikliai. Svarbu aiškiai nurodyti tyrimų apimtis (ištirtų mėginių skaičių). Metodinė informacija pateikiama pagal uždavinių suformulavimo eiliškumą. Rekomenduojama nubraižyti tyrimo schemą. Šio skyriaus apimtis – 4-6 proc. viso darbo apimties.</w:t>
      </w:r>
    </w:p>
    <w:p w14:paraId="4E249B72" w14:textId="0B7E7FDD" w:rsidR="00D66FAE" w:rsidRPr="00FA6CA2" w:rsidRDefault="00D66FAE" w:rsidP="00D66FAE">
      <w:pPr>
        <w:widowControl/>
        <w:numPr>
          <w:ilvl w:val="0"/>
          <w:numId w:val="15"/>
        </w:numPr>
        <w:autoSpaceDE/>
        <w:autoSpaceDN/>
        <w:spacing w:after="120" w:line="259" w:lineRule="auto"/>
        <w:ind w:right="142"/>
        <w:jc w:val="both"/>
        <w:rPr>
          <w:rFonts w:eastAsia="Calibri"/>
          <w:sz w:val="24"/>
          <w:lang w:val="lt-LT" w:bidi="ar-SA"/>
        </w:rPr>
      </w:pPr>
      <w:r w:rsidRPr="00FA6CA2">
        <w:rPr>
          <w:rFonts w:eastAsia="Calibri"/>
          <w:b/>
          <w:bCs/>
          <w:sz w:val="24"/>
          <w:lang w:val="lt-LT" w:bidi="ar-SA"/>
        </w:rPr>
        <w:t xml:space="preserve">Tyrimo rezultatai </w:t>
      </w:r>
      <w:r w:rsidRPr="00FA6CA2">
        <w:rPr>
          <w:rFonts w:eastAsia="Calibri"/>
          <w:sz w:val="24"/>
          <w:lang w:val="lt-LT" w:bidi="ar-SA"/>
        </w:rPr>
        <w:t xml:space="preserve">– skyrius, kuriame aprašomi baigiamojo darbo autoriaus gauti tyrimų rezultatai. Šiame skyriuje nenaudojami kitų autorių rezultatai. Rezultatai pateikiami tokiu eiliškumu, kaip numatyta uždaviniuose. Šis darbo skyrius gali turėti poskyrius ir skirsnius. </w:t>
      </w:r>
      <w:bookmarkStart w:id="29" w:name="_Hlk90322921"/>
      <w:r w:rsidRPr="00FA6CA2">
        <w:rPr>
          <w:rFonts w:eastAsia="Calibri"/>
          <w:sz w:val="24"/>
          <w:lang w:val="lt-LT" w:bidi="ar-SA"/>
        </w:rPr>
        <w:t xml:space="preserve">Pateikiami ir aprašomi aiškūs ir pagrįsti atliktų tyrimų, stebėjimų, ekspertizių, tikrinimų ar kiti rezultatai. Lentelėse arba paveiksluose pateikiami duomenys tekste nekartojami. Tekste interpretuojami ir aprašomi gauti rezultatai pateikiant nuorodas į lenteles ar paveikslus. </w:t>
      </w:r>
      <w:bookmarkEnd w:id="29"/>
      <w:r w:rsidRPr="00FA6CA2">
        <w:rPr>
          <w:rFonts w:eastAsia="Calibri"/>
          <w:sz w:val="24"/>
          <w:lang w:val="lt-LT" w:bidi="ar-SA"/>
        </w:rPr>
        <w:t xml:space="preserve">Aprašant rezultatus, rekomenduotina iš karto pabrėžti, kuris rezultatas buvo didesnis ar mažesnis už kitą (pvz.: užsikrėtimas grupėje A (82,3 proc.) buvo 3 kartus didesnis (p &lt; 0,001) už užsikrėtimą grupėje B (27,4 proc.)). Rezultatų skyriuje pateikiami duomenys turi būti apdoroti statistiniais metodais. Būtina nurodyti, ar gauti rezultatai yra statistiškai patikimi, po rezultato parašant patikimumo reikšmę p (pavyzdžiui, p &lt; 0,05). </w:t>
      </w:r>
      <w:bookmarkStart w:id="30" w:name="_Hlk90322993"/>
      <w:r w:rsidRPr="00FA6CA2">
        <w:rPr>
          <w:rFonts w:eastAsia="Calibri"/>
          <w:sz w:val="24"/>
          <w:lang w:val="lt-LT" w:bidi="ar-SA"/>
        </w:rPr>
        <w:t xml:space="preserve">Šiame </w:t>
      </w:r>
      <w:r w:rsidRPr="00FA6CA2">
        <w:rPr>
          <w:rFonts w:eastAsia="Calibri"/>
          <w:sz w:val="24"/>
          <w:lang w:val="lt-LT" w:bidi="ar-SA"/>
        </w:rPr>
        <w:lastRenderedPageBreak/>
        <w:t xml:space="preserve">skyriuje nerašyti aptarimų, prielaidų ar rezultatų paaiškinimų. </w:t>
      </w:r>
      <w:bookmarkStart w:id="31" w:name="_Hlk88463936"/>
      <w:r w:rsidRPr="00FA6CA2">
        <w:rPr>
          <w:rFonts w:eastAsia="Calibri"/>
          <w:sz w:val="24"/>
          <w:lang w:val="lt-LT" w:bidi="ar-SA"/>
        </w:rPr>
        <w:t xml:space="preserve">Tyrimų rezultatų dalis pagal apimtį turėtų sudaryti 30-50 proc. </w:t>
      </w:r>
      <w:bookmarkEnd w:id="31"/>
      <w:r w:rsidRPr="00FA6CA2">
        <w:rPr>
          <w:rFonts w:eastAsia="Calibri"/>
          <w:sz w:val="24"/>
          <w:lang w:val="lt-LT" w:bidi="ar-SA"/>
        </w:rPr>
        <w:t xml:space="preserve">viso darbo apimties. </w:t>
      </w:r>
    </w:p>
    <w:bookmarkEnd w:id="30"/>
    <w:p w14:paraId="6D6C4020" w14:textId="77777777" w:rsidR="00D66FAE" w:rsidRPr="00FA6CA2" w:rsidRDefault="00D66FAE" w:rsidP="00D66FAE">
      <w:pPr>
        <w:widowControl/>
        <w:numPr>
          <w:ilvl w:val="0"/>
          <w:numId w:val="15"/>
        </w:numPr>
        <w:autoSpaceDE/>
        <w:autoSpaceDN/>
        <w:spacing w:after="120" w:line="259" w:lineRule="auto"/>
        <w:ind w:right="141"/>
        <w:jc w:val="both"/>
        <w:rPr>
          <w:rFonts w:eastAsia="Calibri"/>
          <w:sz w:val="24"/>
          <w:szCs w:val="24"/>
          <w:lang w:val="lt-LT" w:bidi="ar-SA"/>
        </w:rPr>
      </w:pPr>
      <w:r w:rsidRPr="00FA6CA2">
        <w:rPr>
          <w:rFonts w:eastAsia="Calibri"/>
          <w:b/>
          <w:sz w:val="24"/>
          <w:szCs w:val="24"/>
          <w:lang w:val="lt-LT" w:bidi="ar-SA"/>
        </w:rPr>
        <w:t>Rezultatų aptarimas.</w:t>
      </w:r>
      <w:r w:rsidRPr="00FA6CA2">
        <w:rPr>
          <w:rFonts w:eastAsia="Calibri"/>
          <w:sz w:val="24"/>
          <w:szCs w:val="24"/>
          <w:lang w:val="lt-LT" w:bidi="ar-SA"/>
        </w:rPr>
        <w:t xml:space="preserve"> Šioje dalyje aptariami pastebėti dėsningumai lyginami su kitų autorių duomenimis, remiantis kitų autorių duomenimis, paaiškinami gauti rezultatai, autorius pateikia savo nuomonę. Šiame skyriuje nereikia kartoti savų tyrimų rezultatų aprašymo, tekstas neturi būti perkrautas skaičiais, nepateikti lentelių ar paveikslų. Šis skyrius pagal apimtį gali sudaryti apie 3-5 proc. viso darbo apimties.</w:t>
      </w:r>
    </w:p>
    <w:p w14:paraId="6CE4F20D" w14:textId="77777777"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b/>
          <w:sz w:val="24"/>
          <w:szCs w:val="24"/>
          <w:lang w:val="lt-LT" w:bidi="ar-SA"/>
        </w:rPr>
        <w:t>Išvados</w:t>
      </w:r>
      <w:r w:rsidRPr="00FA6CA2">
        <w:rPr>
          <w:rFonts w:eastAsia="Calibri"/>
          <w:sz w:val="24"/>
          <w:szCs w:val="24"/>
          <w:lang w:val="lt-LT" w:bidi="ar-SA"/>
        </w:rPr>
        <w:t xml:space="preserve">. Tai aiškūs ir trumpi atsakymai į darbo pradžioje iškeltus uždavinius. Išvados rašomos naujame lape. Jos yra numeruojamos, formuluojamos tyrimo rezultatų pagrindu, konkrečiai, glaustai ir pateikiamos pagal uždavinių pateikimo eiliškumą. Išvados turi būti  tikslios, apibendrinančios ir aiškiai išdėstytos, jose negali būti tik atkartojami rezultatai. Paprastai kiekvienam uždaviniui rašoma po vieną, jei būtina – kelias išvadas. Išvados turi parodyti, ar išspręsti darbo įvade iškelti uždaviniai ir/ar pasiektas darbo tikslas. Šioje dalyje lentelės ar paveikslai, citatos bei kitokios nuorodos į literatūros šaltinius nėra rašomi. </w:t>
      </w:r>
    </w:p>
    <w:p w14:paraId="2626C241" w14:textId="77777777"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b/>
          <w:sz w:val="24"/>
          <w:szCs w:val="24"/>
          <w:lang w:val="lt-LT" w:bidi="ar-SA"/>
        </w:rPr>
        <w:t>Pasiūlymai / Rekomendacijos.</w:t>
      </w:r>
      <w:r w:rsidRPr="00FA6CA2">
        <w:rPr>
          <w:rFonts w:eastAsia="Calibri"/>
          <w:sz w:val="24"/>
          <w:szCs w:val="24"/>
          <w:lang w:val="lt-LT" w:bidi="ar-SA"/>
        </w:rPr>
        <w:t xml:space="preserve"> Šioje dalyje teikiami praktiniai pasiūlymai (rekomendacijos) dėl tyrimo būdų, priemonių, metodų taikymo problemai spręsti. Rekomendacijos suformuluojamos konkrečiai, glaustai, jas numeruojant. Šis skyrius nėra privalomas. Pasiūlymai gali būti ir neišskirti atskiru skyriumi, jie gali būti pateikiami aptarimų skyriuje.</w:t>
      </w:r>
    </w:p>
    <w:p w14:paraId="37F6EFE3" w14:textId="406E3FC2" w:rsidR="00D66FAE" w:rsidRPr="00FA6CA2" w:rsidRDefault="00D66FAE" w:rsidP="00D66FAE">
      <w:pPr>
        <w:widowControl/>
        <w:numPr>
          <w:ilvl w:val="0"/>
          <w:numId w:val="15"/>
        </w:numPr>
        <w:autoSpaceDE/>
        <w:autoSpaceDN/>
        <w:spacing w:after="120" w:line="259" w:lineRule="auto"/>
        <w:ind w:right="142"/>
        <w:jc w:val="both"/>
        <w:rPr>
          <w:rFonts w:eastAsia="Calibri"/>
          <w:sz w:val="24"/>
          <w:szCs w:val="24"/>
          <w:lang w:val="lt-LT" w:bidi="ar-SA"/>
        </w:rPr>
      </w:pPr>
      <w:r w:rsidRPr="00FA6CA2">
        <w:rPr>
          <w:rFonts w:eastAsia="Calibri"/>
          <w:b/>
          <w:sz w:val="24"/>
          <w:szCs w:val="24"/>
          <w:lang w:val="lt-LT" w:bidi="ar-SA"/>
        </w:rPr>
        <w:t>Literatūros sąrašas</w:t>
      </w:r>
      <w:r w:rsidRPr="00FA6CA2">
        <w:rPr>
          <w:rFonts w:eastAsia="Calibri"/>
          <w:sz w:val="24"/>
          <w:szCs w:val="24"/>
          <w:lang w:val="lt-LT" w:bidi="ar-SA"/>
        </w:rPr>
        <w:t xml:space="preserve"> pateikiamas naujame lape. Pateikiami sunumeruoti naudotos literatūros bibliografiniai aprašymai ir internetiniai šaltiniai (pageidautina – naujausi). Sąrašas sudaromas vadovaujantis </w:t>
      </w:r>
      <w:r w:rsidRPr="00FA6CA2">
        <w:rPr>
          <w:rFonts w:eastAsia="Calibri"/>
          <w:b/>
          <w:sz w:val="24"/>
          <w:szCs w:val="24"/>
          <w:lang w:val="lt-LT" w:bidi="ar-SA"/>
        </w:rPr>
        <w:t>Vankuverio</w:t>
      </w:r>
      <w:r w:rsidRPr="00FA6CA2">
        <w:rPr>
          <w:rFonts w:eastAsia="Calibri"/>
          <w:sz w:val="24"/>
          <w:szCs w:val="24"/>
          <w:lang w:val="lt-LT" w:bidi="ar-SA"/>
        </w:rPr>
        <w:t xml:space="preserve"> sistema. Išsami informacija apie Vankuverio sistemą yra pateikta LSMU internetiniame tinklalapyje, </w:t>
      </w:r>
      <w:r w:rsidR="002837D2" w:rsidRPr="00FA6CA2">
        <w:rPr>
          <w:rFonts w:eastAsia="Calibri"/>
          <w:sz w:val="24"/>
          <w:szCs w:val="24"/>
          <w:lang w:val="lt-LT" w:bidi="ar-SA"/>
        </w:rPr>
        <w:t xml:space="preserve">Bibliotekos skiltyje </w:t>
      </w:r>
      <w:hyperlink r:id="rId9" w:history="1">
        <w:r w:rsidR="002837D2" w:rsidRPr="00FA6CA2">
          <w:rPr>
            <w:rStyle w:val="Hyperlink"/>
            <w:rFonts w:eastAsia="Calibri"/>
            <w:color w:val="auto"/>
            <w:sz w:val="24"/>
            <w:szCs w:val="24"/>
            <w:lang w:val="lt-LT" w:bidi="ar-SA"/>
          </w:rPr>
          <w:t>https://lsmuni.lt/lt/biblioteka/mokslui-ir-studijoms/mokymai/</w:t>
        </w:r>
      </w:hyperlink>
      <w:r w:rsidR="002837D2" w:rsidRPr="00FA6CA2">
        <w:rPr>
          <w:rFonts w:eastAsia="Calibri"/>
          <w:sz w:val="24"/>
          <w:szCs w:val="24"/>
          <w:lang w:val="lt-LT" w:bidi="ar-SA"/>
        </w:rPr>
        <w:t xml:space="preserve">. </w:t>
      </w:r>
      <w:r w:rsidRPr="00FA6CA2">
        <w:rPr>
          <w:rFonts w:eastAsia="Calibri"/>
          <w:sz w:val="24"/>
          <w:szCs w:val="24"/>
          <w:lang w:val="lt-LT" w:bidi="ar-SA"/>
        </w:rPr>
        <w:t xml:space="preserve">Darbe panaudotų publikacijų bibliografiniai aprašai pateikiami pagal jų citavimo eiliškumą tekste, pradedant nuo pirmojo pacituoto šaltinio. Aprašai pateikiami netransliteruoti (pvz., rusų kalba parašyti šaltiniai – kirilica). </w:t>
      </w:r>
    </w:p>
    <w:p w14:paraId="175D9AC1" w14:textId="77777777" w:rsidR="00D66FAE" w:rsidRPr="00FA6CA2" w:rsidRDefault="00D66FAE" w:rsidP="00D66FAE">
      <w:pPr>
        <w:widowControl/>
        <w:numPr>
          <w:ilvl w:val="0"/>
          <w:numId w:val="15"/>
        </w:numPr>
        <w:autoSpaceDE/>
        <w:autoSpaceDN/>
        <w:spacing w:before="240" w:after="120" w:line="259" w:lineRule="auto"/>
        <w:ind w:right="142"/>
        <w:jc w:val="both"/>
        <w:rPr>
          <w:rFonts w:eastAsia="Calibri"/>
          <w:sz w:val="24"/>
          <w:szCs w:val="24"/>
          <w:lang w:val="lt-LT" w:bidi="ar-SA"/>
        </w:rPr>
      </w:pPr>
      <w:r w:rsidRPr="00FA6CA2">
        <w:rPr>
          <w:rFonts w:eastAsia="Calibri"/>
          <w:b/>
          <w:sz w:val="24"/>
          <w:szCs w:val="24"/>
          <w:lang w:val="lt-LT" w:bidi="ar-SA"/>
        </w:rPr>
        <w:t>Priedai</w:t>
      </w:r>
      <w:r w:rsidRPr="00FA6CA2">
        <w:rPr>
          <w:rFonts w:eastAsia="Calibri"/>
          <w:sz w:val="24"/>
          <w:szCs w:val="24"/>
          <w:lang w:val="lt-LT" w:bidi="ar-SA"/>
        </w:rPr>
        <w:t xml:space="preserve"> – neprivaloma, bet atskirais atvejais būtina darbo dalis. Prieduose gali būti papildoma, pagalbinė, darbo autoriaus savarankiškai parengta informacija (pvz.: statistinė konkretesnė informacija, apklausos anketos, išsamesnės lentelės, paveikslai, žemėlapiai ir kt.). Prieduose taip pat pateikiama informacija apie iš tyrimo medžiagos skelbtas publikacijas, jei autoriumi ar vienu iš jų buvo diplomantas, apie darytus mokslinius pranešimu ir kt. Priedų spaudos ženklai nėra įskaitomi į rašto darbo spaudos ženklus. Priedai pavadinami ir numeruojami (pavyzdžiui, 1 priedas. Apklausos anketa). Darbo tekste turi būti nuorodos į priedą.</w:t>
      </w:r>
    </w:p>
    <w:p w14:paraId="7D0695EE" w14:textId="77777777" w:rsidR="00D66FAE" w:rsidRPr="00FA6CA2" w:rsidRDefault="00D66FAE" w:rsidP="00D66FAE">
      <w:pPr>
        <w:widowControl/>
        <w:autoSpaceDE/>
        <w:autoSpaceDN/>
        <w:spacing w:after="160" w:line="259" w:lineRule="auto"/>
        <w:jc w:val="right"/>
        <w:rPr>
          <w:rFonts w:eastAsia="Calibri"/>
          <w:sz w:val="24"/>
          <w:szCs w:val="24"/>
          <w:lang w:bidi="ar-SA"/>
        </w:rPr>
      </w:pPr>
      <w:r w:rsidRPr="00FA6CA2">
        <w:rPr>
          <w:rFonts w:eastAsia="Calibri"/>
          <w:sz w:val="24"/>
          <w:szCs w:val="24"/>
          <w:lang w:val="lt-LT" w:bidi="ar-SA"/>
        </w:rPr>
        <w:br w:type="page"/>
      </w:r>
      <w:r w:rsidRPr="00FA6CA2">
        <w:rPr>
          <w:rFonts w:eastAsia="Calibri"/>
          <w:sz w:val="24"/>
          <w:szCs w:val="24"/>
          <w:lang w:bidi="ar-SA"/>
        </w:rPr>
        <w:lastRenderedPageBreak/>
        <w:t>2 priedas</w:t>
      </w:r>
    </w:p>
    <w:p w14:paraId="00B2D808" w14:textId="77777777" w:rsidR="00D66FAE" w:rsidRPr="00FA6CA2" w:rsidRDefault="00D66FAE" w:rsidP="00D66FAE">
      <w:pPr>
        <w:widowControl/>
        <w:autoSpaceDE/>
        <w:autoSpaceDN/>
        <w:spacing w:after="160" w:line="259" w:lineRule="auto"/>
        <w:jc w:val="right"/>
        <w:rPr>
          <w:rFonts w:eastAsia="Calibri"/>
          <w:sz w:val="24"/>
          <w:szCs w:val="24"/>
          <w:lang w:bidi="ar-SA"/>
        </w:rPr>
      </w:pPr>
    </w:p>
    <w:p w14:paraId="68165517" w14:textId="77777777" w:rsidR="00D66FAE" w:rsidRPr="00FA6CA2" w:rsidRDefault="00D66FAE" w:rsidP="00D66FAE">
      <w:pPr>
        <w:widowControl/>
        <w:autoSpaceDE/>
        <w:autoSpaceDN/>
        <w:spacing w:after="120"/>
        <w:ind w:firstLine="720"/>
        <w:jc w:val="center"/>
        <w:rPr>
          <w:b/>
          <w:caps/>
          <w:sz w:val="24"/>
          <w:szCs w:val="24"/>
          <w:lang w:val="lt-LT" w:bidi="ar-SA"/>
        </w:rPr>
      </w:pPr>
      <w:r w:rsidRPr="00FA6CA2">
        <w:rPr>
          <w:b/>
          <w:caps/>
          <w:sz w:val="24"/>
          <w:szCs w:val="24"/>
          <w:lang w:val="lt-LT" w:bidi="ar-SA"/>
        </w:rPr>
        <w:t>Baigiamojo Darbo raštvedybos reikalavimai</w:t>
      </w:r>
      <w:r w:rsidRPr="00FA6CA2">
        <w:rPr>
          <w:b/>
          <w:caps/>
          <w:sz w:val="24"/>
          <w:szCs w:val="24"/>
          <w:lang w:val="lt-LT" w:bidi="ar-SA"/>
        </w:rPr>
        <w:br/>
      </w:r>
    </w:p>
    <w:p w14:paraId="3BCB3750"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Darbo tekstas turi būti parašytas kompiuteriu vienoje standartinio A4 formato (210 x 297 mm) balto popieriaus lapo pusėje.</w:t>
      </w:r>
    </w:p>
    <w:p w14:paraId="7E15C2D6"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Privaloma magistro baigiamojo darbo apimtis – 35–50 puslapių, neįskaitant priedų.</w:t>
      </w:r>
    </w:p>
    <w:p w14:paraId="23E09696"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Darbas turi būti parašytas lietuvių kalba. Studentui pageidaujant, darbas gali būti rengiamas ir anglų kalba</w:t>
      </w:r>
      <w:r w:rsidRPr="00FA6CA2">
        <w:rPr>
          <w:rFonts w:ascii="Calibri" w:hAnsi="Calibri"/>
          <w:sz w:val="16"/>
          <w:szCs w:val="16"/>
          <w:lang w:bidi="ar-SA"/>
        </w:rPr>
        <w:t xml:space="preserve">. </w:t>
      </w:r>
      <w:r w:rsidRPr="00FA6CA2">
        <w:rPr>
          <w:rFonts w:eastAsia="Calibri"/>
          <w:sz w:val="24"/>
          <w:szCs w:val="24"/>
          <w:lang w:bidi="ar-SA"/>
        </w:rPr>
        <w:t>Studijuojantieji užsienio kalba, darbą rašo sutartyje numatyta kalba (anglų).</w:t>
      </w:r>
    </w:p>
    <w:p w14:paraId="79FDC24B"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Darbas turi būti įrištas, tvarkingas, parašytas taisyklinga ir sklandžia kalba, be korektūros klaidų ir turi atitikti lietuvių (anglų) kalbos rašybos ir skyrybos reikalavimus. Mintys turi būti išdėstytos aiškiai, nuosekliai, suprantamai, sistemingai.</w:t>
      </w:r>
    </w:p>
    <w:p w14:paraId="1713B43B"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Paveikslai (iliustracijos) turi būti geros kokybės, pakankamos raiškos.</w:t>
      </w:r>
    </w:p>
    <w:p w14:paraId="69F5EE02"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Teksto paraštės: iš kairės – 30 mm, iš viršaus ir apačios – 20 mm, iš dešinės – 10 mm.</w:t>
      </w:r>
    </w:p>
    <w:p w14:paraId="1AB8B3DF"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Puslapiai, išskyrus titulinį, numeruojami. Puslapio numeris rašomas lapo apatiniame dešiniajame krašte, arabiškais skaitmenimis, be taškų ir kablelių.</w:t>
      </w:r>
    </w:p>
    <w:p w14:paraId="3AD93021"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Kiekvienos pastraipos pirmoji eilutė atitraukiama nuo kairiosios paraštės 10 mm. Pastraipoms nustatoma abipusė lygiuotė – tekstas sulygiuojamas pagal dešiniąją ir pagal kairiąją paraštes.</w:t>
      </w:r>
    </w:p>
    <w:p w14:paraId="39182BB8"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Tarp eilučių paliekamas 1,5 eilutės intervalas. Skyrių pavadinimai atitraukiami nuo teksto per 2 eilučių intervalą, poskyrių – per 1,5 eilutės intervalą.</w:t>
      </w:r>
    </w:p>
    <w:p w14:paraId="6F52017D"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Darbas spausdinamas Times New Roman šriftu. Pagrindinio teksto simbolių aukštis – 12 pt (punktų). Kursyvu (</w:t>
      </w:r>
      <w:r w:rsidRPr="00FA6CA2">
        <w:rPr>
          <w:rFonts w:eastAsia="Calibri"/>
          <w:i/>
          <w:sz w:val="24"/>
          <w:szCs w:val="24"/>
          <w:lang w:bidi="ar-SA"/>
        </w:rPr>
        <w:t>Italic</w:t>
      </w:r>
      <w:r w:rsidRPr="00FA6CA2">
        <w:rPr>
          <w:rFonts w:eastAsia="Calibri"/>
          <w:sz w:val="24"/>
          <w:szCs w:val="24"/>
          <w:lang w:bidi="ar-SA"/>
        </w:rPr>
        <w:t>), tekste gali būti rašoma lotyniški terminai. Procentai lietuviškame tekste žymimi sutrumpintu žodžiu – proc., angliškame tekste – simboliu %. Skaičiai lietuviškame tekste rašomi nurodomi šimtosiomis dalimis (pvz.: 5,62), dešimtąsias ir šimtąsias dalis nuo sveiko skaičiaus atskiriant kableliu (pvz.: 5,62), o angliškame tekste – tašku (pvz.: 5.62).</w:t>
      </w:r>
    </w:p>
    <w:p w14:paraId="38101BD6"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 xml:space="preserve">Baigiamojo darbo tekstas skirstomas į </w:t>
      </w:r>
      <w:r w:rsidRPr="00FA6CA2">
        <w:rPr>
          <w:rFonts w:eastAsia="Calibri"/>
          <w:b/>
          <w:sz w:val="24"/>
          <w:szCs w:val="24"/>
          <w:lang w:bidi="ar-SA"/>
        </w:rPr>
        <w:t>skyrius, poskyrius ir skirsnius</w:t>
      </w:r>
      <w:r w:rsidRPr="00FA6CA2">
        <w:rPr>
          <w:rFonts w:eastAsia="Calibri"/>
          <w:sz w:val="24"/>
          <w:szCs w:val="24"/>
          <w:lang w:bidi="ar-SA"/>
        </w:rPr>
        <w:t>.</w:t>
      </w:r>
    </w:p>
    <w:p w14:paraId="5D08AB4B"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Skyrių pavadinimai rašomi didžiosiomis raidėmis, 16 pt paryškintu šriftu (Bold). Poskyrių pavadinimai rašomi 14 pt, skirsnių – 12 pt paryškintu šriftu, mažosiomis raidėmis, išskyrus pirmąją.</w:t>
      </w:r>
    </w:p>
    <w:p w14:paraId="30A0522F"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Skyriaus pavadinimas pradedamas rašyti naujame puslapyje, o poskyriai ir skirsniai – tame pačiame puslapyje. Skyriaus ir poskyrių pavadinimai simetriškai išdėstomi lapo plotyje juos lygiuojant nuo krašto iki krašto. Skirsnių pavadinimai rašyti pradedami kaip pirmoji pastraipos eilutė.</w:t>
      </w:r>
    </w:p>
    <w:p w14:paraId="117DAB2C"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Skyrių, poskyrių ir skirsnių skaičius priklauso nuo temos pobūdžio. Skyrių, poskyrių ir skirsnių pavadinimai turi atitikti turinį ir atskleisti nuoseklų, logišką temos nagrinėjimą.</w:t>
      </w:r>
    </w:p>
    <w:p w14:paraId="1D1C5F26"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sz w:val="24"/>
          <w:szCs w:val="24"/>
          <w:lang w:bidi="ar-SA"/>
        </w:rPr>
        <w:t>Pavadinimai į kitą eilutę nekeliami. Po pavadinimo taškas nededamas. Pavadinimas negali būti viename puslapyje, o tekstas prasidėti kitame. Poskyriams suteikiamas skyriaus numeris ir jo eilės numeris (pvz.: 1.1., 1.2. ir t. t.). Skirsniams suteikiamas poskyrio numeris ir jo eilės numeris (pvz.: 1.1.2., 1.1.3. ir t. t.).</w:t>
      </w:r>
    </w:p>
    <w:p w14:paraId="647AF611"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b/>
          <w:sz w:val="24"/>
          <w:szCs w:val="24"/>
          <w:lang w:bidi="ar-SA"/>
        </w:rPr>
        <w:t>Lentelės</w:t>
      </w:r>
      <w:r w:rsidRPr="00FA6CA2">
        <w:rPr>
          <w:rFonts w:eastAsia="Calibri"/>
          <w:sz w:val="24"/>
          <w:szCs w:val="24"/>
          <w:lang w:bidi="ar-SA"/>
        </w:rPr>
        <w:t xml:space="preserve"> numeruojamos iš eilės per visą darbą arabiškais skaitmenimis. </w:t>
      </w:r>
    </w:p>
    <w:p w14:paraId="5C3ECC08"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 xml:space="preserve">Lentelės numeris užrašomas virš lentelės, kairiajame kampe prie žodžio „lentelė“. Tiek lentelės numeris, tiek ir žodis „lentelė“ rašomi 12 pt </w:t>
      </w:r>
      <w:r w:rsidRPr="00FA6CA2">
        <w:rPr>
          <w:rFonts w:eastAsia="Calibri"/>
          <w:i/>
          <w:iCs/>
          <w:sz w:val="24"/>
          <w:szCs w:val="24"/>
          <w:lang w:bidi="ar-SA"/>
        </w:rPr>
        <w:t>italic</w:t>
      </w:r>
      <w:r w:rsidRPr="00FA6CA2">
        <w:rPr>
          <w:rFonts w:eastAsia="Calibri"/>
          <w:sz w:val="24"/>
          <w:szCs w:val="24"/>
          <w:lang w:bidi="ar-SA"/>
        </w:rPr>
        <w:t xml:space="preserve"> paryškintu šrifto dydžiu. Lentelės pavadinimas rašomas iš didžiosios raidės, 12 pt </w:t>
      </w:r>
      <w:r w:rsidRPr="00FA6CA2">
        <w:rPr>
          <w:rFonts w:eastAsia="Calibri"/>
          <w:i/>
          <w:iCs/>
          <w:sz w:val="24"/>
          <w:szCs w:val="24"/>
          <w:lang w:bidi="ar-SA"/>
        </w:rPr>
        <w:t>italic</w:t>
      </w:r>
      <w:r w:rsidRPr="00FA6CA2">
        <w:rPr>
          <w:rFonts w:eastAsia="Calibri"/>
          <w:sz w:val="24"/>
          <w:szCs w:val="24"/>
          <w:lang w:bidi="ar-SA"/>
        </w:rPr>
        <w:t xml:space="preserve"> šrifto dydžiu (pvz.: </w:t>
      </w:r>
      <w:r w:rsidRPr="00FA6CA2">
        <w:rPr>
          <w:rFonts w:eastAsia="Calibri"/>
          <w:b/>
          <w:bCs/>
          <w:i/>
          <w:iCs/>
          <w:sz w:val="24"/>
          <w:szCs w:val="24"/>
          <w:lang w:bidi="ar-SA"/>
        </w:rPr>
        <w:t xml:space="preserve">1 lentelė. </w:t>
      </w:r>
      <w:r w:rsidRPr="00FA6CA2">
        <w:rPr>
          <w:rFonts w:eastAsia="Calibri"/>
          <w:i/>
          <w:iCs/>
          <w:sz w:val="24"/>
          <w:szCs w:val="24"/>
          <w:lang w:bidi="ar-SA"/>
        </w:rPr>
        <w:t>Žmonių sergamumo salmonelioze dinamika Lietuvoje 2011–2021 m.</w:t>
      </w:r>
      <w:r w:rsidRPr="00FA6CA2">
        <w:rPr>
          <w:rFonts w:eastAsia="Calibri"/>
          <w:sz w:val="24"/>
          <w:szCs w:val="24"/>
          <w:lang w:bidi="ar-SA"/>
        </w:rPr>
        <w:t xml:space="preserve">). Lentelėms yra suteikiamas informatyvus </w:t>
      </w:r>
      <w:r w:rsidRPr="00FA6CA2">
        <w:rPr>
          <w:rFonts w:eastAsia="Calibri"/>
          <w:sz w:val="24"/>
          <w:szCs w:val="24"/>
          <w:lang w:bidi="ar-SA"/>
        </w:rPr>
        <w:lastRenderedPageBreak/>
        <w:t xml:space="preserve">pavadinimas. </w:t>
      </w:r>
      <w:r w:rsidRPr="00FA6CA2">
        <w:rPr>
          <w:rFonts w:eastAsia="Calibri"/>
          <w:sz w:val="24"/>
          <w:szCs w:val="24"/>
          <w:lang w:eastAsia="lt-LT" w:bidi="ar-SA"/>
        </w:rPr>
        <w:t>Jei pavadinimas netelpa vienoje eilutėje - parenkamas 1 intervalo tarpas.</w:t>
      </w:r>
      <w:r w:rsidRPr="00FA6CA2">
        <w:rPr>
          <w:rFonts w:eastAsia="Calibri"/>
          <w:sz w:val="24"/>
          <w:szCs w:val="24"/>
          <w:lang w:bidi="ar-SA"/>
        </w:rPr>
        <w:t xml:space="preserve"> Po lentelės pavadinimo taškas nededamas. </w:t>
      </w:r>
    </w:p>
    <w:p w14:paraId="70263149"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eastAsia="lt-LT" w:bidi="ar-SA"/>
        </w:rPr>
        <w:t xml:space="preserve">Lentelės paaiškinimai / pastabos (jei reikia) yra rašomi </w:t>
      </w:r>
      <w:r w:rsidRPr="00FA6CA2">
        <w:rPr>
          <w:rFonts w:eastAsia="Calibri"/>
          <w:sz w:val="24"/>
          <w:szCs w:val="24"/>
          <w:lang w:bidi="ar-SA"/>
        </w:rPr>
        <w:t>10 pt</w:t>
      </w:r>
      <w:r w:rsidRPr="00FA6CA2">
        <w:rPr>
          <w:rFonts w:eastAsia="Calibri"/>
          <w:sz w:val="24"/>
          <w:szCs w:val="24"/>
          <w:lang w:eastAsia="lt-LT" w:bidi="ar-SA"/>
        </w:rPr>
        <w:t xml:space="preserve"> po lentele.</w:t>
      </w:r>
    </w:p>
    <w:p w14:paraId="043DAA52"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Tekste turi būti pateikiamos nuorodos į lentelę. Lentelės visais atvejais privalo turėti glaudų ryšį su teksto medžiaga ir turi būti atitinkamai komentuojamos.</w:t>
      </w:r>
    </w:p>
    <w:p w14:paraId="4CBBB560"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 xml:space="preserve">Lentelė turi būti išdėstoma lape vertikaliai arba įrišama taip, kad ją skaitant tekstą reiktų pasukti laikrodžio rodyklės kryptimi. </w:t>
      </w:r>
    </w:p>
    <w:p w14:paraId="5829F672"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 xml:space="preserve">Dydžių dimensijos rašomos lentelės antraštėse, po vaizduojamo dydžio pavadinimo, todėl pagrindinėje lentelės dalyje pateikiami vien tik skaičiai. </w:t>
      </w:r>
    </w:p>
    <w:p w14:paraId="5CE053B2"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Skiltyse skaičiai turi būti sulygiuoti. Negalima lentelėje palikti tuščių vietų. Jei duomenų nėra – dedamas brūkšnelis. Pasikartojančių skaičių negalima pakeisti kabutėmis. Kabutės rašomos tik tada, kai lentelės skiltyse pasikartoja tie patys žodžiai.</w:t>
      </w:r>
    </w:p>
    <w:p w14:paraId="24F7BD2A"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Nedideles lenteles galima talpinti viename lape vieną po kitos. Jeigu lentelės labia ilgos, perkeliant lenteles, kituose puslapiuose pakartotinai rašomos pavadinimas, o lentelės viršuje rašoma, pvz., 2 lentelės tęsinys.</w:t>
      </w:r>
    </w:p>
    <w:p w14:paraId="4F20C481" w14:textId="77777777"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b/>
          <w:sz w:val="24"/>
          <w:szCs w:val="24"/>
          <w:lang w:bidi="ar-SA"/>
        </w:rPr>
        <w:t>Paveikslai</w:t>
      </w:r>
      <w:r w:rsidRPr="00FA6CA2">
        <w:rPr>
          <w:rFonts w:eastAsia="Calibri"/>
          <w:sz w:val="24"/>
          <w:szCs w:val="24"/>
          <w:lang w:bidi="ar-SA"/>
        </w:rPr>
        <w:t xml:space="preserve"> (iliustracijos – grafikai, nuotraukos, schemos, piešiniai – taip pat yra vadinami paveikslais), </w:t>
      </w:r>
      <w:r w:rsidRPr="00FA6CA2">
        <w:rPr>
          <w:rFonts w:eastAsia="Calibri"/>
          <w:sz w:val="24"/>
          <w:szCs w:val="24"/>
          <w:lang w:eastAsia="lt-LT" w:bidi="ar-SA"/>
        </w:rPr>
        <w:t>turi būti geros kokybės, pakankamai raiškiūs ir</w:t>
      </w:r>
      <w:r w:rsidRPr="00FA6CA2">
        <w:rPr>
          <w:rFonts w:eastAsia="Calibri"/>
          <w:sz w:val="24"/>
          <w:szCs w:val="24"/>
          <w:lang w:bidi="ar-SA"/>
        </w:rPr>
        <w:t xml:space="preserve"> numeruojami iš eilės per visą darbą arabiškais skaitmenimis. </w:t>
      </w:r>
    </w:p>
    <w:p w14:paraId="371F774F"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 xml:space="preserve">Paveikslo numeris užrašomas paryškintai po paveikslu centruojant per vidurį su žodeliu „pav.“. Tiek paveikslo pavadinimas, numeris, tiek ir žodis „pav.“ rašomi 12 pt </w:t>
      </w:r>
      <w:r w:rsidRPr="00FA6CA2">
        <w:rPr>
          <w:rFonts w:eastAsia="Calibri"/>
          <w:i/>
          <w:iCs/>
          <w:sz w:val="24"/>
          <w:szCs w:val="24"/>
          <w:lang w:bidi="ar-SA"/>
        </w:rPr>
        <w:t>italic</w:t>
      </w:r>
      <w:r w:rsidRPr="00FA6CA2">
        <w:rPr>
          <w:rFonts w:eastAsia="Calibri"/>
          <w:sz w:val="24"/>
          <w:szCs w:val="24"/>
          <w:lang w:bidi="ar-SA"/>
        </w:rPr>
        <w:t xml:space="preserve"> šrifto dydžiu. (pvz., </w:t>
      </w:r>
      <w:r w:rsidRPr="00FA6CA2">
        <w:rPr>
          <w:rFonts w:eastAsia="Calibri"/>
          <w:b/>
          <w:bCs/>
          <w:i/>
          <w:iCs/>
          <w:sz w:val="24"/>
          <w:szCs w:val="24"/>
          <w:lang w:bidi="ar-SA"/>
        </w:rPr>
        <w:t xml:space="preserve">1 pav. </w:t>
      </w:r>
      <w:r w:rsidRPr="00FA6CA2">
        <w:rPr>
          <w:rFonts w:eastAsia="Calibri"/>
          <w:i/>
          <w:iCs/>
          <w:sz w:val="24"/>
          <w:szCs w:val="24"/>
          <w:lang w:bidi="ar-SA"/>
        </w:rPr>
        <w:t>Žmonių sergamumo salmonelioze dinamika Lietuvoje 2021m.</w:t>
      </w:r>
      <w:r w:rsidRPr="00FA6CA2">
        <w:rPr>
          <w:rFonts w:eastAsia="Calibri"/>
          <w:sz w:val="24"/>
          <w:szCs w:val="24"/>
          <w:lang w:bidi="ar-SA"/>
        </w:rPr>
        <w:t xml:space="preserve">). Paveikslams yra suteikiamas informatyvus pavadinimas. </w:t>
      </w:r>
      <w:r w:rsidRPr="00FA6CA2">
        <w:rPr>
          <w:rFonts w:eastAsia="Calibri"/>
          <w:sz w:val="24"/>
          <w:szCs w:val="24"/>
          <w:lang w:eastAsia="lt-LT" w:bidi="ar-SA"/>
        </w:rPr>
        <w:t>Jei pavadinimas netelpa vienoje eilutėje, tuomet 1,5 intervalo tarp pavadinimo eilučių nepaliekama (parenkamas 1 intervalo tarpas). Po paveikslo pavadinimo taškas nededamas.</w:t>
      </w:r>
    </w:p>
    <w:p w14:paraId="4D30E17F"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eastAsia="lt-LT" w:bidi="ar-SA"/>
        </w:rPr>
        <w:t xml:space="preserve">Paveikslo paaiškinimai / pastabos (jei reikia) yra rašomi </w:t>
      </w:r>
      <w:r w:rsidRPr="00FA6CA2">
        <w:rPr>
          <w:rFonts w:eastAsia="Calibri"/>
          <w:sz w:val="24"/>
          <w:szCs w:val="24"/>
          <w:lang w:bidi="ar-SA"/>
        </w:rPr>
        <w:t xml:space="preserve">10 pt dydžio šriftu, </w:t>
      </w:r>
      <w:r w:rsidRPr="00FA6CA2">
        <w:rPr>
          <w:rFonts w:eastAsia="Calibri"/>
          <w:sz w:val="24"/>
          <w:szCs w:val="24"/>
          <w:lang w:eastAsia="lt-LT" w:bidi="ar-SA"/>
        </w:rPr>
        <w:t>po paveikslo pavadinimo.</w:t>
      </w:r>
    </w:p>
    <w:p w14:paraId="6747B022"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Būtina nurodyti paveikslo x ir y ašių pavadinimus bei matavimo vienetus.</w:t>
      </w:r>
    </w:p>
    <w:p w14:paraId="443CF0E0"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Jei paveikslai sukurti kitų autorių – po paveikslo pavadinimo skliaustuose parašomas literatūros šaltinio numeris.</w:t>
      </w:r>
    </w:p>
    <w:p w14:paraId="70F1AA1F"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Tekste turi būti pateikiamos nuorodos į paveikslą (pvz., Tekstas tekstas tekstas (1 pav.)). Iliustracijos visais atvejais privalo turėti glaudų ryšį su teksto medžiaga ir būti atitinkamai komentuojamos. Tekste negali kartotis paveiksle pateikti rezultatai.</w:t>
      </w:r>
    </w:p>
    <w:p w14:paraId="021864EC"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 xml:space="preserve">Iliustracijos išdėstomos pačiame tekste tuoj po nuorodų į jas arba prieduose. </w:t>
      </w:r>
    </w:p>
    <w:p w14:paraId="7CE4565F" w14:textId="77777777" w:rsidR="00D66FAE" w:rsidRPr="00FA6CA2" w:rsidRDefault="00D66FAE" w:rsidP="003F7E71">
      <w:pPr>
        <w:widowControl/>
        <w:numPr>
          <w:ilvl w:val="1"/>
          <w:numId w:val="14"/>
        </w:numPr>
        <w:autoSpaceDE/>
        <w:autoSpaceDN/>
        <w:spacing w:after="120" w:line="259" w:lineRule="auto"/>
        <w:ind w:left="993" w:right="184" w:hanging="284"/>
        <w:jc w:val="both"/>
        <w:rPr>
          <w:rFonts w:eastAsia="Calibri"/>
          <w:sz w:val="24"/>
          <w:szCs w:val="24"/>
          <w:lang w:bidi="ar-SA"/>
        </w:rPr>
      </w:pPr>
      <w:r w:rsidRPr="00FA6CA2">
        <w:rPr>
          <w:rFonts w:eastAsia="Calibri"/>
          <w:sz w:val="24"/>
          <w:szCs w:val="24"/>
          <w:lang w:bidi="ar-SA"/>
        </w:rPr>
        <w:t>Iliustracijos su jų numeriais ir pavadinimais visada turi būti pateikiamos viename lape ir nekeliamos.</w:t>
      </w:r>
    </w:p>
    <w:p w14:paraId="5ED273E5" w14:textId="7BBD34B1" w:rsidR="00D66FAE" w:rsidRPr="00FA6CA2" w:rsidRDefault="00D66FAE" w:rsidP="003F7E71">
      <w:pPr>
        <w:widowControl/>
        <w:numPr>
          <w:ilvl w:val="0"/>
          <w:numId w:val="14"/>
        </w:numPr>
        <w:autoSpaceDE/>
        <w:autoSpaceDN/>
        <w:spacing w:after="120" w:line="259" w:lineRule="auto"/>
        <w:ind w:right="184"/>
        <w:jc w:val="both"/>
        <w:rPr>
          <w:rFonts w:eastAsia="Calibri"/>
          <w:sz w:val="24"/>
          <w:szCs w:val="24"/>
          <w:lang w:bidi="ar-SA"/>
        </w:rPr>
      </w:pPr>
      <w:r w:rsidRPr="00FA6CA2">
        <w:rPr>
          <w:rFonts w:eastAsia="Calibri"/>
          <w:b/>
          <w:bCs/>
          <w:sz w:val="24"/>
          <w:szCs w:val="24"/>
          <w:lang w:bidi="ar-SA"/>
        </w:rPr>
        <w:t>Literatūros šaltinių citavimas</w:t>
      </w:r>
      <w:r w:rsidRPr="00FA6CA2">
        <w:rPr>
          <w:rFonts w:eastAsia="Calibri"/>
          <w:sz w:val="24"/>
          <w:szCs w:val="24"/>
          <w:lang w:bidi="ar-SA"/>
        </w:rPr>
        <w:t xml:space="preserve">. Cituojant literatūros šaltinius tekste reikia vadovautis </w:t>
      </w:r>
      <w:r w:rsidRPr="00FA6CA2">
        <w:rPr>
          <w:rFonts w:eastAsia="Calibri"/>
          <w:b/>
          <w:bCs/>
          <w:sz w:val="24"/>
          <w:szCs w:val="24"/>
          <w:lang w:bidi="ar-SA"/>
        </w:rPr>
        <w:t xml:space="preserve">Vankuverio </w:t>
      </w:r>
      <w:r w:rsidRPr="00FA6CA2">
        <w:rPr>
          <w:rFonts w:eastAsia="Calibri"/>
          <w:sz w:val="24"/>
          <w:szCs w:val="24"/>
          <w:lang w:bidi="ar-SA"/>
        </w:rPr>
        <w:t>(</w:t>
      </w:r>
      <w:r w:rsidRPr="00FA6CA2">
        <w:rPr>
          <w:rFonts w:eastAsia="Calibri"/>
          <w:i/>
          <w:iCs/>
          <w:sz w:val="24"/>
          <w:szCs w:val="24"/>
          <w:lang w:bidi="ar-SA"/>
        </w:rPr>
        <w:t>Vancouver</w:t>
      </w:r>
      <w:r w:rsidRPr="00FA6CA2">
        <w:rPr>
          <w:rFonts w:eastAsia="Calibri"/>
          <w:sz w:val="24"/>
          <w:szCs w:val="24"/>
          <w:lang w:bidi="ar-SA"/>
        </w:rPr>
        <w:t xml:space="preserve">) sistema. Literatūros šaltinį cituojant tekste pirmą kartą, paprastuose skliaustuose nurodomas jo numeris arabišku skaičiumi, pvz., (1). Pakartotinai cituojant tą patį šaltinį kitoje teksto vietoje, paliekamas originalus citavimo numeris. Kai autorius minimas tekste, rašoma taip: „P. Petraitis (5) teigia, jog ...“. Kai keli šaltiniai yra cituojami toje pačioje vietoje, juos nurodantys skaičiai atskiriami kableliu pvz., „Baltymų metabolizmas prieskrandyje yra mikroorganizmų medžiagų apykaitos veiklos rezultatas (16, 19). Jei keli šaltiniai eina eilės tvarka, juos nurodantys skaičiai atskiriami brūkšneliu, pavyzdžiui „Prieskrandžio bakterijos pasisavina ir perdirba nebaltyminį azotą ir sintezuoja į baltymus (5–7, 12). </w:t>
      </w:r>
      <w:r w:rsidRPr="00FA6CA2">
        <w:rPr>
          <w:rFonts w:eastAsia="Calibri"/>
          <w:b/>
          <w:bCs/>
          <w:sz w:val="24"/>
          <w:szCs w:val="24"/>
          <w:lang w:bidi="ar-SA"/>
        </w:rPr>
        <w:t>Nenaudoti</w:t>
      </w:r>
      <w:r w:rsidRPr="00FA6CA2">
        <w:rPr>
          <w:rFonts w:eastAsia="Calibri"/>
          <w:sz w:val="24"/>
          <w:szCs w:val="24"/>
          <w:lang w:bidi="ar-SA"/>
        </w:rPr>
        <w:t xml:space="preserve"> brūkšnelio tarp citavimo šaltinių jei cituojami tik du gretimi šaltiniai (1, 2). Tekstas turi būti cituojamas ir kitų autorių teiginiai perfrazuojami neiškraipant esmės. </w:t>
      </w:r>
      <w:bookmarkStart w:id="32" w:name="_Hlk90323303"/>
      <w:r w:rsidR="00B860F6" w:rsidRPr="00FA6CA2">
        <w:rPr>
          <w:rFonts w:eastAsia="Calibri"/>
          <w:sz w:val="24"/>
          <w:szCs w:val="24"/>
          <w:lang w:val="lt-LT" w:bidi="ar-SA"/>
        </w:rPr>
        <w:t xml:space="preserve">Magistro ir bakalauro baigiamųjų darbų autorių atliktų literatūros </w:t>
      </w:r>
      <w:r w:rsidR="00B860F6" w:rsidRPr="00FA6CA2">
        <w:rPr>
          <w:rFonts w:eastAsia="Calibri"/>
          <w:sz w:val="24"/>
          <w:szCs w:val="24"/>
          <w:lang w:val="lt-LT" w:bidi="ar-SA"/>
        </w:rPr>
        <w:lastRenderedPageBreak/>
        <w:t xml:space="preserve">apžvalgų ištraukų cituoti nerekomenduojama. </w:t>
      </w:r>
      <w:bookmarkEnd w:id="32"/>
      <w:r w:rsidRPr="00FA6CA2">
        <w:rPr>
          <w:rFonts w:eastAsia="Calibri"/>
          <w:sz w:val="24"/>
          <w:szCs w:val="24"/>
          <w:lang w:val="lt-LT" w:bidi="ar-SA"/>
        </w:rPr>
        <w:t xml:space="preserve">Pažodžiui atkartojamos kitų autorių mintys, turėtų būti pateikiamos kaip citata (kabutėse). </w:t>
      </w:r>
      <w:r w:rsidRPr="00FA6CA2">
        <w:rPr>
          <w:rFonts w:eastAsia="Calibri"/>
          <w:sz w:val="24"/>
          <w:szCs w:val="24"/>
          <w:lang w:bidi="ar-SA"/>
        </w:rPr>
        <w:t>Viešai skelbti kūrinio tekstą baigiamajame darbe, naudojant kito autoriaus originalias idėjas ar mintis ir nenurodant jų autoriaus, yra neetiška ir laikoma plagijavimu. Rekomenduojama remtis moksliniais straipsniais, bet ne vadovėliais. Literatūros šaltiniai turėtų būti ne senesni nei 10 m (išskyrus būtinus atvejus).</w:t>
      </w:r>
    </w:p>
    <w:p w14:paraId="10552FE8" w14:textId="4AB51300" w:rsidR="00D66FAE" w:rsidRPr="00FA6CA2" w:rsidRDefault="00D66FAE" w:rsidP="00D66FAE">
      <w:pPr>
        <w:rPr>
          <w:sz w:val="24"/>
        </w:rPr>
        <w:sectPr w:rsidR="00D66FAE" w:rsidRPr="00FA6CA2">
          <w:footerReference w:type="default" r:id="rId10"/>
          <w:pgSz w:w="11910" w:h="16840"/>
          <w:pgMar w:top="480" w:right="300" w:bottom="820" w:left="1220" w:header="0" w:footer="567" w:gutter="0"/>
          <w:cols w:space="1296"/>
        </w:sectPr>
      </w:pPr>
      <w:r w:rsidRPr="00FA6CA2">
        <w:rPr>
          <w:rFonts w:eastAsia="Calibri"/>
          <w:sz w:val="24"/>
          <w:szCs w:val="24"/>
          <w:lang w:bidi="ar-SA"/>
        </w:rPr>
        <w:br w:type="page"/>
      </w:r>
    </w:p>
    <w:p w14:paraId="35C1E82E" w14:textId="099734A4" w:rsidR="00B81D49" w:rsidRPr="00FA6CA2" w:rsidRDefault="00D66FAE" w:rsidP="00B85174">
      <w:pPr>
        <w:pStyle w:val="BodyText"/>
        <w:spacing w:before="60"/>
        <w:ind w:left="7781" w:right="265" w:firstLine="1467"/>
        <w:jc w:val="center"/>
      </w:pPr>
      <w:r w:rsidRPr="00FA6CA2">
        <w:lastRenderedPageBreak/>
        <w:t>3</w:t>
      </w:r>
      <w:r w:rsidR="002512C5" w:rsidRPr="00FA6CA2">
        <w:t xml:space="preserve"> </w:t>
      </w:r>
      <w:r w:rsidR="00622A6F" w:rsidRPr="00FA6CA2">
        <w:t>priedas</w:t>
      </w:r>
      <w:r w:rsidR="00622A6F" w:rsidRPr="00FA6CA2">
        <w:rPr>
          <w:w w:val="99"/>
        </w:rPr>
        <w:t xml:space="preserve"> </w:t>
      </w:r>
      <w:r w:rsidR="00622A6F" w:rsidRPr="00FA6CA2">
        <w:t>Titulinio lapo pavyzdys.</w:t>
      </w:r>
    </w:p>
    <w:p w14:paraId="6AF4F83D" w14:textId="77777777" w:rsidR="00B81D49" w:rsidRPr="00FA6CA2" w:rsidRDefault="00B81D49">
      <w:pPr>
        <w:pStyle w:val="BodyText"/>
        <w:spacing w:before="4"/>
      </w:pPr>
    </w:p>
    <w:p w14:paraId="52E41998" w14:textId="77777777" w:rsidR="00B81D49" w:rsidRPr="00FA6CA2" w:rsidRDefault="00622A6F">
      <w:pPr>
        <w:pStyle w:val="Heading3"/>
        <w:spacing w:before="1"/>
        <w:ind w:right="1712"/>
        <w:jc w:val="center"/>
      </w:pPr>
      <w:r w:rsidRPr="00FA6CA2">
        <w:t>LIETUVOS SVEIKATOS MOKSLŲ UNIVERSITETAS VETERINARIJOS AKADEMIJA</w:t>
      </w:r>
    </w:p>
    <w:p w14:paraId="13B6C98B" w14:textId="77777777" w:rsidR="00B81D49" w:rsidRPr="00FA6CA2" w:rsidRDefault="00B81D49">
      <w:pPr>
        <w:pStyle w:val="BodyText"/>
        <w:rPr>
          <w:b/>
          <w:sz w:val="26"/>
        </w:rPr>
      </w:pPr>
    </w:p>
    <w:p w14:paraId="665E8D7F" w14:textId="77777777" w:rsidR="00B81D49" w:rsidRPr="00FA6CA2" w:rsidRDefault="00B81D49">
      <w:pPr>
        <w:pStyle w:val="BodyText"/>
        <w:rPr>
          <w:b/>
          <w:sz w:val="26"/>
        </w:rPr>
      </w:pPr>
    </w:p>
    <w:p w14:paraId="54671D39" w14:textId="77777777" w:rsidR="00B81D49" w:rsidRPr="00FA6CA2" w:rsidRDefault="00B81D49">
      <w:pPr>
        <w:pStyle w:val="BodyText"/>
        <w:rPr>
          <w:b/>
          <w:sz w:val="26"/>
        </w:rPr>
      </w:pPr>
    </w:p>
    <w:p w14:paraId="12D8F69E" w14:textId="77777777" w:rsidR="00B81D49" w:rsidRPr="00FA6CA2" w:rsidRDefault="00B81D49">
      <w:pPr>
        <w:pStyle w:val="BodyText"/>
        <w:rPr>
          <w:b/>
          <w:sz w:val="26"/>
        </w:rPr>
      </w:pPr>
    </w:p>
    <w:p w14:paraId="2879B5E2" w14:textId="77777777" w:rsidR="00B81D49" w:rsidRPr="00FA6CA2" w:rsidRDefault="00622A6F">
      <w:pPr>
        <w:pStyle w:val="BodyText"/>
        <w:spacing w:before="179"/>
        <w:ind w:left="1928" w:right="1714"/>
        <w:jc w:val="center"/>
      </w:pPr>
      <w:r w:rsidRPr="00FA6CA2">
        <w:t>Veterinarijos fakultetas</w:t>
      </w:r>
    </w:p>
    <w:p w14:paraId="60437890" w14:textId="77777777" w:rsidR="00B81D49" w:rsidRPr="00FA6CA2" w:rsidRDefault="00B81D49">
      <w:pPr>
        <w:pStyle w:val="BodyText"/>
        <w:rPr>
          <w:sz w:val="26"/>
        </w:rPr>
      </w:pPr>
    </w:p>
    <w:p w14:paraId="177527DF" w14:textId="77777777" w:rsidR="00B81D49" w:rsidRPr="00FA6CA2" w:rsidRDefault="00B81D49">
      <w:pPr>
        <w:pStyle w:val="BodyText"/>
        <w:rPr>
          <w:sz w:val="26"/>
        </w:rPr>
      </w:pPr>
    </w:p>
    <w:p w14:paraId="04875DA6" w14:textId="77777777" w:rsidR="00B81D49" w:rsidRPr="00FA6CA2" w:rsidRDefault="00B81D49">
      <w:pPr>
        <w:pStyle w:val="BodyText"/>
        <w:rPr>
          <w:sz w:val="26"/>
        </w:rPr>
      </w:pPr>
    </w:p>
    <w:p w14:paraId="58204F4B" w14:textId="77777777" w:rsidR="00B81D49" w:rsidRPr="00FA6CA2" w:rsidRDefault="00B81D49">
      <w:pPr>
        <w:pStyle w:val="BodyText"/>
        <w:rPr>
          <w:sz w:val="26"/>
        </w:rPr>
      </w:pPr>
    </w:p>
    <w:p w14:paraId="6A8ECD9B" w14:textId="77777777" w:rsidR="00B81D49" w:rsidRPr="00FA6CA2" w:rsidRDefault="00B81D49">
      <w:pPr>
        <w:pStyle w:val="BodyText"/>
        <w:rPr>
          <w:sz w:val="26"/>
        </w:rPr>
      </w:pPr>
    </w:p>
    <w:p w14:paraId="03729997" w14:textId="77777777" w:rsidR="00B81D49" w:rsidRPr="00FA6CA2" w:rsidRDefault="00B81D49">
      <w:pPr>
        <w:pStyle w:val="BodyText"/>
        <w:spacing w:before="7"/>
        <w:rPr>
          <w:sz w:val="38"/>
        </w:rPr>
      </w:pPr>
    </w:p>
    <w:p w14:paraId="5E7AE702" w14:textId="77777777" w:rsidR="00B81D49" w:rsidRPr="00FA6CA2" w:rsidRDefault="00622A6F">
      <w:pPr>
        <w:ind w:left="1928" w:right="1709"/>
        <w:jc w:val="center"/>
        <w:rPr>
          <w:b/>
          <w:sz w:val="28"/>
        </w:rPr>
      </w:pPr>
      <w:r w:rsidRPr="00FA6CA2">
        <w:rPr>
          <w:b/>
          <w:sz w:val="28"/>
        </w:rPr>
        <w:t>Vardas, pavardė</w:t>
      </w:r>
    </w:p>
    <w:p w14:paraId="2BFD1790" w14:textId="77777777" w:rsidR="00B81D49" w:rsidRPr="00FA6CA2" w:rsidRDefault="00B81D49">
      <w:pPr>
        <w:pStyle w:val="BodyText"/>
        <w:rPr>
          <w:b/>
          <w:sz w:val="30"/>
        </w:rPr>
      </w:pPr>
    </w:p>
    <w:p w14:paraId="277DAF01" w14:textId="77777777" w:rsidR="00B81D49" w:rsidRPr="00FA6CA2" w:rsidRDefault="00B81D49">
      <w:pPr>
        <w:pStyle w:val="BodyText"/>
        <w:rPr>
          <w:b/>
          <w:sz w:val="30"/>
        </w:rPr>
      </w:pPr>
    </w:p>
    <w:p w14:paraId="1BAF7BFA" w14:textId="77777777" w:rsidR="00B81D49" w:rsidRPr="00FA6CA2" w:rsidRDefault="00B81D49">
      <w:pPr>
        <w:pStyle w:val="BodyText"/>
        <w:rPr>
          <w:b/>
          <w:sz w:val="30"/>
        </w:rPr>
      </w:pPr>
    </w:p>
    <w:p w14:paraId="3633EBA8" w14:textId="77777777" w:rsidR="00B81D49" w:rsidRPr="00FA6CA2" w:rsidRDefault="00622A6F">
      <w:pPr>
        <w:spacing w:before="254"/>
        <w:ind w:left="1928" w:right="1713"/>
        <w:jc w:val="center"/>
        <w:rPr>
          <w:b/>
          <w:sz w:val="40"/>
        </w:rPr>
      </w:pPr>
      <w:r w:rsidRPr="00FA6CA2">
        <w:rPr>
          <w:b/>
          <w:sz w:val="40"/>
        </w:rPr>
        <w:t>Pavadinimas LT</w:t>
      </w:r>
    </w:p>
    <w:p w14:paraId="00E44A9A" w14:textId="77777777" w:rsidR="00B81D49" w:rsidRPr="00FA6CA2" w:rsidRDefault="00622A6F">
      <w:pPr>
        <w:spacing w:before="3"/>
        <w:ind w:left="1928" w:right="1712"/>
        <w:jc w:val="center"/>
        <w:rPr>
          <w:b/>
          <w:sz w:val="38"/>
        </w:rPr>
      </w:pPr>
      <w:r w:rsidRPr="00FA6CA2">
        <w:rPr>
          <w:b/>
          <w:sz w:val="38"/>
        </w:rPr>
        <w:t>Pavadinimas EN</w:t>
      </w:r>
    </w:p>
    <w:p w14:paraId="510E9CC2" w14:textId="77777777" w:rsidR="00B81D49" w:rsidRPr="00FA6CA2" w:rsidRDefault="00B81D49">
      <w:pPr>
        <w:pStyle w:val="BodyText"/>
        <w:rPr>
          <w:b/>
          <w:sz w:val="42"/>
        </w:rPr>
      </w:pPr>
    </w:p>
    <w:p w14:paraId="38A09BC4" w14:textId="77777777" w:rsidR="00B81D49" w:rsidRPr="00FA6CA2" w:rsidRDefault="00B81D49">
      <w:pPr>
        <w:pStyle w:val="BodyText"/>
        <w:rPr>
          <w:b/>
          <w:sz w:val="42"/>
        </w:rPr>
      </w:pPr>
    </w:p>
    <w:p w14:paraId="0484729E" w14:textId="77777777" w:rsidR="00B81D49" w:rsidRPr="00FA6CA2" w:rsidRDefault="00B81D49">
      <w:pPr>
        <w:pStyle w:val="BodyText"/>
        <w:spacing w:before="3"/>
        <w:rPr>
          <w:b/>
          <w:sz w:val="35"/>
        </w:rPr>
      </w:pPr>
    </w:p>
    <w:p w14:paraId="682DC4A7" w14:textId="2F8F4828" w:rsidR="00B81D49" w:rsidRPr="00FA6CA2" w:rsidRDefault="0012609B">
      <w:pPr>
        <w:ind w:left="1201" w:right="986"/>
        <w:jc w:val="center"/>
        <w:rPr>
          <w:sz w:val="32"/>
        </w:rPr>
      </w:pPr>
      <w:r w:rsidRPr="00FA6CA2">
        <w:rPr>
          <w:sz w:val="32"/>
        </w:rPr>
        <w:t>M</w:t>
      </w:r>
      <w:r w:rsidR="00622A6F" w:rsidRPr="00FA6CA2">
        <w:rPr>
          <w:sz w:val="32"/>
        </w:rPr>
        <w:t>aisto saugos nuolatinių (arba ištęstinių) studijų</w:t>
      </w:r>
    </w:p>
    <w:p w14:paraId="3EDE2FC8" w14:textId="77777777" w:rsidR="00B81D49" w:rsidRPr="00FA6CA2" w:rsidRDefault="00622A6F">
      <w:pPr>
        <w:pStyle w:val="Heading3"/>
        <w:spacing w:before="4"/>
        <w:ind w:right="1713"/>
        <w:jc w:val="center"/>
      </w:pPr>
      <w:r w:rsidRPr="00FA6CA2">
        <w:t>MAGISTRO BAIGIAMASIS DARBAS</w:t>
      </w:r>
    </w:p>
    <w:p w14:paraId="6CDBE1D2" w14:textId="77777777" w:rsidR="00B81D49" w:rsidRPr="00FA6CA2" w:rsidRDefault="00B81D49">
      <w:pPr>
        <w:pStyle w:val="BodyText"/>
        <w:rPr>
          <w:b/>
          <w:sz w:val="26"/>
        </w:rPr>
      </w:pPr>
    </w:p>
    <w:p w14:paraId="4A733125" w14:textId="77777777" w:rsidR="00B81D49" w:rsidRPr="00FA6CA2" w:rsidRDefault="00B81D49">
      <w:pPr>
        <w:pStyle w:val="BodyText"/>
        <w:rPr>
          <w:b/>
          <w:sz w:val="26"/>
        </w:rPr>
      </w:pPr>
    </w:p>
    <w:p w14:paraId="0484315F" w14:textId="77777777" w:rsidR="00B81D49" w:rsidRPr="00FA6CA2" w:rsidRDefault="00B81D49">
      <w:pPr>
        <w:pStyle w:val="BodyText"/>
        <w:rPr>
          <w:b/>
          <w:sz w:val="26"/>
        </w:rPr>
      </w:pPr>
    </w:p>
    <w:p w14:paraId="5E66B199" w14:textId="77777777" w:rsidR="00B81D49" w:rsidRPr="00FA6CA2" w:rsidRDefault="00B81D49">
      <w:pPr>
        <w:pStyle w:val="BodyText"/>
        <w:spacing w:before="8"/>
        <w:rPr>
          <w:b/>
          <w:sz w:val="35"/>
        </w:rPr>
      </w:pPr>
    </w:p>
    <w:p w14:paraId="719CC000" w14:textId="77777777" w:rsidR="005150A2" w:rsidRPr="00FA6CA2" w:rsidRDefault="005150A2" w:rsidP="005150A2">
      <w:pPr>
        <w:pStyle w:val="BodyText"/>
        <w:ind w:right="427"/>
        <w:jc w:val="right"/>
      </w:pPr>
      <w:r w:rsidRPr="00FA6CA2">
        <w:t>Darbo vadovas</w:t>
      </w:r>
    </w:p>
    <w:p w14:paraId="62783CDA" w14:textId="257EC1A1" w:rsidR="001620F7" w:rsidRPr="00FA6CA2" w:rsidRDefault="005150A2" w:rsidP="005150A2">
      <w:pPr>
        <w:pStyle w:val="BodyText"/>
        <w:ind w:right="427"/>
        <w:jc w:val="right"/>
      </w:pPr>
      <w:r w:rsidRPr="00FA6CA2">
        <w:t>Pedagoginis vardas, mokslo laipsnis Vardenis Pavardenis</w:t>
      </w:r>
    </w:p>
    <w:p w14:paraId="39C35395" w14:textId="77777777" w:rsidR="001620F7" w:rsidRPr="00FA6CA2" w:rsidRDefault="001620F7" w:rsidP="00D7210A">
      <w:pPr>
        <w:pStyle w:val="BodyText"/>
        <w:ind w:right="427"/>
        <w:jc w:val="right"/>
      </w:pPr>
    </w:p>
    <w:p w14:paraId="156A538C" w14:textId="77777777" w:rsidR="001620F7" w:rsidRPr="00FA6CA2" w:rsidRDefault="001620F7" w:rsidP="00D7210A">
      <w:pPr>
        <w:pStyle w:val="BodyText"/>
        <w:ind w:right="427"/>
        <w:jc w:val="right"/>
      </w:pPr>
    </w:p>
    <w:p w14:paraId="2B13E239" w14:textId="77777777" w:rsidR="001620F7" w:rsidRPr="00FA6CA2" w:rsidRDefault="001620F7" w:rsidP="00D7210A">
      <w:pPr>
        <w:pStyle w:val="BodyText"/>
        <w:ind w:right="427"/>
        <w:jc w:val="right"/>
      </w:pPr>
    </w:p>
    <w:p w14:paraId="34DA7FAC" w14:textId="77777777" w:rsidR="001620F7" w:rsidRPr="00FA6CA2" w:rsidRDefault="001620F7" w:rsidP="00D7210A">
      <w:pPr>
        <w:pStyle w:val="BodyText"/>
        <w:ind w:right="427"/>
        <w:jc w:val="right"/>
      </w:pPr>
    </w:p>
    <w:p w14:paraId="3D60B098" w14:textId="77777777" w:rsidR="001620F7" w:rsidRPr="00FA6CA2" w:rsidRDefault="001620F7" w:rsidP="00D7210A">
      <w:pPr>
        <w:pStyle w:val="BodyText"/>
        <w:ind w:right="427"/>
        <w:jc w:val="right"/>
      </w:pPr>
    </w:p>
    <w:p w14:paraId="41637928" w14:textId="77777777" w:rsidR="001620F7" w:rsidRPr="00FA6CA2" w:rsidRDefault="001620F7" w:rsidP="00D7210A">
      <w:pPr>
        <w:pStyle w:val="BodyText"/>
        <w:ind w:right="427"/>
        <w:jc w:val="right"/>
      </w:pPr>
    </w:p>
    <w:p w14:paraId="202BC761" w14:textId="77777777" w:rsidR="001620F7" w:rsidRPr="00FA6CA2" w:rsidRDefault="001620F7" w:rsidP="00D7210A">
      <w:pPr>
        <w:pStyle w:val="BodyText"/>
        <w:ind w:right="427"/>
        <w:jc w:val="right"/>
      </w:pPr>
    </w:p>
    <w:p w14:paraId="4A8C9188" w14:textId="77777777" w:rsidR="001620F7" w:rsidRPr="00FA6CA2" w:rsidRDefault="001620F7" w:rsidP="00D7210A">
      <w:pPr>
        <w:pStyle w:val="BodyText"/>
        <w:ind w:right="427"/>
        <w:jc w:val="right"/>
      </w:pPr>
    </w:p>
    <w:p w14:paraId="0DB7D837" w14:textId="77777777" w:rsidR="001620F7" w:rsidRPr="00FA6CA2" w:rsidRDefault="001620F7" w:rsidP="00D7210A">
      <w:pPr>
        <w:pStyle w:val="BodyText"/>
        <w:ind w:right="427"/>
        <w:jc w:val="right"/>
      </w:pPr>
    </w:p>
    <w:p w14:paraId="60EE663C" w14:textId="77777777" w:rsidR="001620F7" w:rsidRPr="00FA6CA2" w:rsidRDefault="001620F7" w:rsidP="00D7210A">
      <w:pPr>
        <w:pStyle w:val="BodyText"/>
        <w:ind w:right="427"/>
        <w:jc w:val="right"/>
      </w:pPr>
    </w:p>
    <w:p w14:paraId="34D4E4BD" w14:textId="77777777" w:rsidR="001620F7" w:rsidRPr="00FA6CA2" w:rsidRDefault="001620F7" w:rsidP="00D7210A">
      <w:pPr>
        <w:pStyle w:val="BodyText"/>
        <w:ind w:right="427"/>
        <w:jc w:val="right"/>
      </w:pPr>
    </w:p>
    <w:p w14:paraId="56D63A2A" w14:textId="77777777" w:rsidR="001620F7" w:rsidRPr="00FA6CA2" w:rsidRDefault="001620F7" w:rsidP="00D7210A">
      <w:pPr>
        <w:pStyle w:val="BodyText"/>
        <w:ind w:right="427"/>
        <w:jc w:val="right"/>
      </w:pPr>
    </w:p>
    <w:p w14:paraId="45F9D923" w14:textId="6E6DEFB5" w:rsidR="00B81D49" w:rsidRPr="00FA6CA2" w:rsidRDefault="00B81D49">
      <w:pPr>
        <w:pStyle w:val="BodyText"/>
        <w:ind w:right="2184"/>
        <w:jc w:val="right"/>
      </w:pPr>
    </w:p>
    <w:p w14:paraId="7227CB68" w14:textId="77777777" w:rsidR="00B81D49" w:rsidRPr="00FA6CA2" w:rsidRDefault="00622A6F">
      <w:pPr>
        <w:pStyle w:val="BodyText"/>
        <w:ind w:left="866" w:right="1715"/>
        <w:jc w:val="center"/>
      </w:pPr>
      <w:r w:rsidRPr="00FA6CA2">
        <w:t>Kaunas, metai</w:t>
      </w:r>
    </w:p>
    <w:p w14:paraId="7BB35880" w14:textId="77777777" w:rsidR="00B81D49" w:rsidRPr="00FA6CA2" w:rsidRDefault="00B81D49">
      <w:pPr>
        <w:jc w:val="center"/>
        <w:sectPr w:rsidR="00B81D49" w:rsidRPr="00FA6CA2">
          <w:pgSz w:w="11910" w:h="16840"/>
          <w:pgMar w:top="480" w:right="300" w:bottom="820" w:left="1220" w:header="0" w:footer="567" w:gutter="0"/>
          <w:cols w:space="1296"/>
        </w:sectPr>
      </w:pPr>
    </w:p>
    <w:p w14:paraId="2A57334B" w14:textId="77777777" w:rsidR="00B81D49" w:rsidRPr="00FA6CA2" w:rsidRDefault="00B81D49">
      <w:pPr>
        <w:pStyle w:val="BodyText"/>
        <w:rPr>
          <w:sz w:val="26"/>
        </w:rPr>
      </w:pPr>
    </w:p>
    <w:p w14:paraId="6E578368" w14:textId="77777777" w:rsidR="00B81D49" w:rsidRPr="00FA6CA2" w:rsidRDefault="00B81D49">
      <w:pPr>
        <w:pStyle w:val="BodyText"/>
        <w:spacing w:before="8"/>
        <w:rPr>
          <w:sz w:val="28"/>
        </w:rPr>
      </w:pPr>
    </w:p>
    <w:p w14:paraId="2E5931B5" w14:textId="0A91DDAE" w:rsidR="00B81D49" w:rsidRPr="00FA6CA2" w:rsidRDefault="00622A6F" w:rsidP="00B85174">
      <w:pPr>
        <w:pStyle w:val="Heading3"/>
      </w:pPr>
      <w:r w:rsidRPr="00FA6CA2">
        <w:t>DARBAS ATLIKTAS ....................</w:t>
      </w:r>
      <w:r w:rsidR="001620F7" w:rsidRPr="00FA6CA2">
        <w:t>......</w:t>
      </w:r>
      <w:r w:rsidR="00E94E3D" w:rsidRPr="00FA6CA2">
        <w:t xml:space="preserve"> (nurodyti padalinį)</w:t>
      </w:r>
    </w:p>
    <w:p w14:paraId="77CB8275" w14:textId="18F2177B" w:rsidR="00E94E3D" w:rsidRPr="00FA6CA2" w:rsidRDefault="00E94E3D" w:rsidP="00E94E3D">
      <w:pPr>
        <w:pStyle w:val="BodyText"/>
        <w:spacing w:before="70"/>
        <w:ind w:right="247"/>
        <w:jc w:val="right"/>
      </w:pPr>
      <w:r w:rsidRPr="00FA6CA2">
        <w:lastRenderedPageBreak/>
        <w:t>4</w:t>
      </w:r>
      <w:r w:rsidR="002512C5" w:rsidRPr="00FA6CA2">
        <w:t xml:space="preserve"> </w:t>
      </w:r>
      <w:r w:rsidRPr="00FA6CA2">
        <w:t>prieda</w:t>
      </w:r>
      <w:r w:rsidR="00622A6F" w:rsidRPr="00FA6CA2">
        <w:t xml:space="preserve">s </w:t>
      </w:r>
    </w:p>
    <w:p w14:paraId="2ED4A939" w14:textId="5558B777" w:rsidR="00B81D49" w:rsidRPr="00FA6CA2" w:rsidRDefault="00E94E3D" w:rsidP="00E94E3D">
      <w:pPr>
        <w:pStyle w:val="BodyText"/>
        <w:spacing w:before="70"/>
        <w:ind w:right="247"/>
        <w:jc w:val="right"/>
      </w:pPr>
      <w:r w:rsidRPr="00FA6CA2">
        <w:t xml:space="preserve">Priešlapio </w:t>
      </w:r>
      <w:r w:rsidR="00622A6F" w:rsidRPr="00FA6CA2">
        <w:t>pavyzdys</w:t>
      </w:r>
    </w:p>
    <w:p w14:paraId="2F6CB996" w14:textId="77777777" w:rsidR="00B81D49" w:rsidRPr="00FA6CA2" w:rsidRDefault="00B81D49">
      <w:pPr>
        <w:sectPr w:rsidR="00B81D49" w:rsidRPr="00FA6CA2">
          <w:pgSz w:w="11910" w:h="16840"/>
          <w:pgMar w:top="700" w:right="300" w:bottom="820" w:left="1220" w:header="0" w:footer="567" w:gutter="0"/>
          <w:cols w:num="2" w:space="1296" w:equalWidth="0">
            <w:col w:w="7853" w:space="40"/>
            <w:col w:w="2497"/>
          </w:cols>
        </w:sectPr>
      </w:pPr>
    </w:p>
    <w:p w14:paraId="79188D13" w14:textId="77777777" w:rsidR="00B81D49" w:rsidRPr="00FA6CA2" w:rsidRDefault="00622A6F">
      <w:pPr>
        <w:pStyle w:val="Heading3"/>
        <w:spacing w:before="140"/>
        <w:ind w:left="1739"/>
      </w:pPr>
      <w:r w:rsidRPr="00FA6CA2">
        <w:lastRenderedPageBreak/>
        <w:t>PATVIRTINIMAS APIE ATLIKTO DARBO SAVARANKIŠKUMĄ</w:t>
      </w:r>
    </w:p>
    <w:p w14:paraId="3DE90D16" w14:textId="1A7B9729" w:rsidR="00B81D49" w:rsidRPr="00FA6CA2" w:rsidRDefault="00622A6F">
      <w:pPr>
        <w:pStyle w:val="BodyText"/>
        <w:spacing w:before="130"/>
        <w:ind w:left="482"/>
        <w:rPr>
          <w:i/>
          <w:sz w:val="16"/>
        </w:rPr>
      </w:pPr>
      <w:r w:rsidRPr="00FA6CA2">
        <w:t xml:space="preserve">Patvirtinu, kad įteikiamas magistro baigiamasis darbas </w:t>
      </w:r>
      <w:r w:rsidRPr="00FA6CA2">
        <w:rPr>
          <w:b/>
        </w:rPr>
        <w:t>„......“</w:t>
      </w:r>
      <w:r w:rsidR="00D7210A" w:rsidRPr="00FA6CA2">
        <w:rPr>
          <w:sz w:val="16"/>
        </w:rPr>
        <w:t>:</w:t>
      </w:r>
    </w:p>
    <w:p w14:paraId="30A7D026" w14:textId="77777777" w:rsidR="00B81D49" w:rsidRPr="00FA6CA2" w:rsidRDefault="00B81D49">
      <w:pPr>
        <w:pStyle w:val="BodyText"/>
        <w:spacing w:before="2"/>
        <w:rPr>
          <w:i/>
        </w:rPr>
      </w:pPr>
    </w:p>
    <w:p w14:paraId="30E8FC66" w14:textId="74399F1F" w:rsidR="00B81D49" w:rsidRPr="00FA6CA2" w:rsidRDefault="00D7210A">
      <w:pPr>
        <w:pStyle w:val="ListParagraph"/>
        <w:numPr>
          <w:ilvl w:val="0"/>
          <w:numId w:val="2"/>
        </w:numPr>
        <w:tabs>
          <w:tab w:val="left" w:pos="909"/>
          <w:tab w:val="left" w:pos="910"/>
        </w:tabs>
        <w:spacing w:before="0"/>
        <w:ind w:hanging="427"/>
        <w:rPr>
          <w:sz w:val="24"/>
        </w:rPr>
      </w:pPr>
      <w:r w:rsidRPr="00FA6CA2">
        <w:rPr>
          <w:sz w:val="24"/>
        </w:rPr>
        <w:t>y</w:t>
      </w:r>
      <w:r w:rsidR="00622A6F" w:rsidRPr="00FA6CA2">
        <w:rPr>
          <w:sz w:val="24"/>
        </w:rPr>
        <w:t>ra atliktas mano paties</w:t>
      </w:r>
      <w:r w:rsidR="00622A6F" w:rsidRPr="00FA6CA2">
        <w:rPr>
          <w:spacing w:val="2"/>
          <w:sz w:val="24"/>
        </w:rPr>
        <w:t xml:space="preserve"> </w:t>
      </w:r>
      <w:r w:rsidR="00622A6F" w:rsidRPr="00FA6CA2">
        <w:rPr>
          <w:sz w:val="24"/>
        </w:rPr>
        <w:t>(pačios)</w:t>
      </w:r>
      <w:r w:rsidRPr="00FA6CA2">
        <w:rPr>
          <w:sz w:val="24"/>
        </w:rPr>
        <w:t>;</w:t>
      </w:r>
    </w:p>
    <w:p w14:paraId="7527B08A" w14:textId="7C24E949" w:rsidR="00B81D49" w:rsidRPr="00FA6CA2" w:rsidRDefault="00D7210A">
      <w:pPr>
        <w:pStyle w:val="ListParagraph"/>
        <w:numPr>
          <w:ilvl w:val="0"/>
          <w:numId w:val="2"/>
        </w:numPr>
        <w:tabs>
          <w:tab w:val="left" w:pos="909"/>
          <w:tab w:val="left" w:pos="910"/>
        </w:tabs>
        <w:spacing w:before="137"/>
        <w:ind w:hanging="427"/>
        <w:rPr>
          <w:sz w:val="24"/>
        </w:rPr>
      </w:pPr>
      <w:r w:rsidRPr="00FA6CA2">
        <w:rPr>
          <w:sz w:val="24"/>
        </w:rPr>
        <w:t>n</w:t>
      </w:r>
      <w:r w:rsidR="00622A6F" w:rsidRPr="00FA6CA2">
        <w:rPr>
          <w:sz w:val="24"/>
        </w:rPr>
        <w:t>ebuvo naudotas kitame universitete Lietuvoje ir</w:t>
      </w:r>
      <w:r w:rsidR="00622A6F" w:rsidRPr="00FA6CA2">
        <w:rPr>
          <w:spacing w:val="1"/>
          <w:sz w:val="24"/>
        </w:rPr>
        <w:t xml:space="preserve"> </w:t>
      </w:r>
      <w:r w:rsidR="00622A6F" w:rsidRPr="00FA6CA2">
        <w:rPr>
          <w:sz w:val="24"/>
        </w:rPr>
        <w:t>užsienyje</w:t>
      </w:r>
      <w:r w:rsidRPr="00FA6CA2">
        <w:rPr>
          <w:sz w:val="24"/>
        </w:rPr>
        <w:t>;</w:t>
      </w:r>
    </w:p>
    <w:p w14:paraId="0EAC9605" w14:textId="2F16805E" w:rsidR="00B81D49" w:rsidRPr="00FA6CA2" w:rsidRDefault="00D7210A">
      <w:pPr>
        <w:pStyle w:val="ListParagraph"/>
        <w:numPr>
          <w:ilvl w:val="0"/>
          <w:numId w:val="2"/>
        </w:numPr>
        <w:tabs>
          <w:tab w:val="left" w:pos="909"/>
          <w:tab w:val="left" w:pos="910"/>
        </w:tabs>
        <w:spacing w:before="139"/>
        <w:ind w:hanging="427"/>
        <w:rPr>
          <w:sz w:val="24"/>
        </w:rPr>
      </w:pPr>
      <w:r w:rsidRPr="00FA6CA2">
        <w:rPr>
          <w:sz w:val="24"/>
        </w:rPr>
        <w:t>n</w:t>
      </w:r>
      <w:r w:rsidR="00622A6F" w:rsidRPr="00FA6CA2">
        <w:rPr>
          <w:sz w:val="24"/>
        </w:rPr>
        <w:t>enaudojau šaltinių, kurie nėra nurodyti darbe, ir pateikiu visą naudotos literatūros</w:t>
      </w:r>
      <w:r w:rsidR="00622A6F" w:rsidRPr="00FA6CA2">
        <w:rPr>
          <w:spacing w:val="-11"/>
          <w:sz w:val="24"/>
        </w:rPr>
        <w:t xml:space="preserve"> </w:t>
      </w:r>
      <w:r w:rsidR="00622A6F" w:rsidRPr="00FA6CA2">
        <w:rPr>
          <w:sz w:val="24"/>
        </w:rPr>
        <w:t>sąrašą.</w:t>
      </w:r>
    </w:p>
    <w:p w14:paraId="0E040946" w14:textId="77777777" w:rsidR="00B81D49" w:rsidRPr="00FA6CA2" w:rsidRDefault="00B81D49">
      <w:pPr>
        <w:pStyle w:val="BodyText"/>
        <w:rPr>
          <w:sz w:val="20"/>
        </w:rPr>
      </w:pPr>
    </w:p>
    <w:p w14:paraId="4BE47289" w14:textId="77777777" w:rsidR="00B81D49" w:rsidRPr="00FA6CA2" w:rsidRDefault="00B81D49">
      <w:pPr>
        <w:pStyle w:val="BodyText"/>
        <w:rPr>
          <w:sz w:val="20"/>
        </w:rPr>
      </w:pPr>
    </w:p>
    <w:p w14:paraId="160ABCC7" w14:textId="77777777" w:rsidR="00B81D49" w:rsidRPr="00FA6CA2" w:rsidRDefault="00B81D49">
      <w:pPr>
        <w:pStyle w:val="BodyText"/>
        <w:spacing w:before="8"/>
        <w:rPr>
          <w:sz w:val="17"/>
        </w:rPr>
      </w:pPr>
    </w:p>
    <w:tbl>
      <w:tblPr>
        <w:tblW w:w="0" w:type="auto"/>
        <w:tblInd w:w="1570" w:type="dxa"/>
        <w:tblLayout w:type="fixed"/>
        <w:tblCellMar>
          <w:left w:w="0" w:type="dxa"/>
          <w:right w:w="0" w:type="dxa"/>
        </w:tblCellMar>
        <w:tblLook w:val="01E0" w:firstRow="1" w:lastRow="1" w:firstColumn="1" w:lastColumn="1" w:noHBand="0" w:noVBand="0"/>
      </w:tblPr>
      <w:tblGrid>
        <w:gridCol w:w="1647"/>
        <w:gridCol w:w="4098"/>
        <w:gridCol w:w="1854"/>
      </w:tblGrid>
      <w:tr w:rsidR="00B81D49" w:rsidRPr="00FA6CA2" w14:paraId="3829B9FF" w14:textId="77777777">
        <w:trPr>
          <w:trHeight w:val="220"/>
        </w:trPr>
        <w:tc>
          <w:tcPr>
            <w:tcW w:w="1647" w:type="dxa"/>
          </w:tcPr>
          <w:p w14:paraId="34F8CAF4" w14:textId="77777777" w:rsidR="00B81D49" w:rsidRPr="00FA6CA2" w:rsidRDefault="00622A6F">
            <w:pPr>
              <w:pStyle w:val="TableParagraph"/>
              <w:spacing w:line="201" w:lineRule="exact"/>
              <w:ind w:left="200"/>
              <w:rPr>
                <w:i/>
                <w:sz w:val="20"/>
              </w:rPr>
            </w:pPr>
            <w:r w:rsidRPr="00FA6CA2">
              <w:rPr>
                <w:i/>
                <w:sz w:val="20"/>
              </w:rPr>
              <w:t>(data)</w:t>
            </w:r>
          </w:p>
        </w:tc>
        <w:tc>
          <w:tcPr>
            <w:tcW w:w="4098" w:type="dxa"/>
          </w:tcPr>
          <w:p w14:paraId="478EB002" w14:textId="77777777" w:rsidR="00B81D49" w:rsidRPr="00FA6CA2" w:rsidRDefault="00622A6F">
            <w:pPr>
              <w:pStyle w:val="TableParagraph"/>
              <w:spacing w:line="201" w:lineRule="exact"/>
              <w:ind w:left="958"/>
              <w:rPr>
                <w:i/>
                <w:sz w:val="20"/>
              </w:rPr>
            </w:pPr>
            <w:r w:rsidRPr="00FA6CA2">
              <w:rPr>
                <w:i/>
                <w:sz w:val="20"/>
              </w:rPr>
              <w:t>(autoriaus vardas, pavardė)</w:t>
            </w:r>
          </w:p>
        </w:tc>
        <w:tc>
          <w:tcPr>
            <w:tcW w:w="1854" w:type="dxa"/>
          </w:tcPr>
          <w:p w14:paraId="48030D80" w14:textId="77777777" w:rsidR="00B81D49" w:rsidRPr="00FA6CA2" w:rsidRDefault="00622A6F">
            <w:pPr>
              <w:pStyle w:val="TableParagraph"/>
              <w:spacing w:line="201" w:lineRule="exact"/>
              <w:ind w:left="888"/>
              <w:rPr>
                <w:i/>
                <w:sz w:val="20"/>
              </w:rPr>
            </w:pPr>
            <w:r w:rsidRPr="00FA6CA2">
              <w:rPr>
                <w:i/>
                <w:sz w:val="20"/>
              </w:rPr>
              <w:t>(parašas)</w:t>
            </w:r>
          </w:p>
        </w:tc>
      </w:tr>
    </w:tbl>
    <w:p w14:paraId="33D144F4" w14:textId="77777777" w:rsidR="00B81D49" w:rsidRPr="00FA6CA2" w:rsidRDefault="00B81D49">
      <w:pPr>
        <w:pStyle w:val="BodyText"/>
        <w:rPr>
          <w:sz w:val="20"/>
        </w:rPr>
      </w:pPr>
    </w:p>
    <w:p w14:paraId="3988466E" w14:textId="77777777" w:rsidR="00914276" w:rsidRPr="00FA6CA2" w:rsidRDefault="00914276" w:rsidP="00914276">
      <w:pPr>
        <w:widowControl/>
        <w:autoSpaceDE/>
        <w:autoSpaceDN/>
        <w:spacing w:before="240" w:line="259" w:lineRule="auto"/>
        <w:ind w:firstLine="567"/>
        <w:jc w:val="center"/>
        <w:rPr>
          <w:rFonts w:eastAsia="Calibri"/>
          <w:b/>
          <w:sz w:val="24"/>
          <w:szCs w:val="24"/>
          <w:lang w:bidi="ar-SA"/>
        </w:rPr>
      </w:pPr>
      <w:r w:rsidRPr="00FA6CA2">
        <w:rPr>
          <w:rFonts w:eastAsia="Calibri"/>
          <w:b/>
          <w:sz w:val="24"/>
          <w:szCs w:val="24"/>
          <w:lang w:bidi="ar-SA"/>
        </w:rPr>
        <w:t xml:space="preserve">PATVIRTINIMAS APIE DARBO LIETUVIŲ KALBOS TAISYKLINGUMĄ </w:t>
      </w:r>
    </w:p>
    <w:p w14:paraId="3C02B5B7" w14:textId="77777777" w:rsidR="00914276" w:rsidRPr="00FA6CA2" w:rsidRDefault="00914276" w:rsidP="00914276">
      <w:pPr>
        <w:widowControl/>
        <w:autoSpaceDE/>
        <w:autoSpaceDN/>
        <w:spacing w:line="259" w:lineRule="auto"/>
        <w:ind w:left="567"/>
        <w:rPr>
          <w:rFonts w:eastAsia="Calibri"/>
          <w:b/>
          <w:sz w:val="24"/>
          <w:szCs w:val="24"/>
          <w:lang w:bidi="ar-SA"/>
        </w:rPr>
      </w:pPr>
    </w:p>
    <w:p w14:paraId="4F01F975" w14:textId="77777777" w:rsidR="00914276" w:rsidRPr="00FA6CA2" w:rsidRDefault="00914276" w:rsidP="00914276">
      <w:pPr>
        <w:widowControl/>
        <w:autoSpaceDE/>
        <w:autoSpaceDN/>
        <w:spacing w:line="259" w:lineRule="auto"/>
        <w:ind w:firstLine="426"/>
        <w:rPr>
          <w:rFonts w:eastAsia="Calibri"/>
          <w:sz w:val="24"/>
          <w:szCs w:val="24"/>
          <w:lang w:bidi="ar-SA"/>
        </w:rPr>
      </w:pPr>
      <w:r w:rsidRPr="00FA6CA2">
        <w:rPr>
          <w:rFonts w:eastAsia="Calibri"/>
          <w:sz w:val="24"/>
          <w:szCs w:val="24"/>
          <w:lang w:bidi="ar-SA"/>
        </w:rPr>
        <w:t>Patvirtinu, kad darbo lietuvių kalba taisyklinga.</w:t>
      </w:r>
    </w:p>
    <w:p w14:paraId="19CBDE64" w14:textId="77777777" w:rsidR="00914276" w:rsidRPr="00FA6CA2" w:rsidRDefault="00914276" w:rsidP="00914276">
      <w:pPr>
        <w:widowControl/>
        <w:autoSpaceDE/>
        <w:autoSpaceDN/>
        <w:spacing w:line="259" w:lineRule="auto"/>
        <w:jc w:val="center"/>
        <w:rPr>
          <w:rFonts w:eastAsia="Calibri"/>
          <w:sz w:val="24"/>
          <w:szCs w:val="24"/>
          <w:lang w:bidi="ar-SA"/>
        </w:rPr>
      </w:pPr>
    </w:p>
    <w:tbl>
      <w:tblPr>
        <w:tblW w:w="0" w:type="auto"/>
        <w:tblLook w:val="04A0" w:firstRow="1" w:lastRow="0" w:firstColumn="1" w:lastColumn="0" w:noHBand="0" w:noVBand="1"/>
      </w:tblPr>
      <w:tblGrid>
        <w:gridCol w:w="3284"/>
        <w:gridCol w:w="3285"/>
        <w:gridCol w:w="3285"/>
      </w:tblGrid>
      <w:tr w:rsidR="00E95255" w:rsidRPr="00FA6CA2" w14:paraId="79729A60" w14:textId="77777777" w:rsidTr="00D47D10">
        <w:tc>
          <w:tcPr>
            <w:tcW w:w="3284" w:type="dxa"/>
            <w:shd w:val="clear" w:color="auto" w:fill="auto"/>
          </w:tcPr>
          <w:p w14:paraId="3D1F507C" w14:textId="77777777" w:rsidR="00914276" w:rsidRPr="00FA6CA2" w:rsidRDefault="00914276" w:rsidP="00914276">
            <w:pPr>
              <w:widowControl/>
              <w:tabs>
                <w:tab w:val="left" w:pos="426"/>
              </w:tabs>
              <w:autoSpaceDE/>
              <w:autoSpaceDN/>
              <w:spacing w:line="360" w:lineRule="auto"/>
              <w:jc w:val="center"/>
              <w:rPr>
                <w:rFonts w:eastAsia="Calibri"/>
                <w:lang w:bidi="ar-SA"/>
              </w:rPr>
            </w:pPr>
          </w:p>
        </w:tc>
        <w:tc>
          <w:tcPr>
            <w:tcW w:w="3285" w:type="dxa"/>
            <w:shd w:val="clear" w:color="auto" w:fill="auto"/>
          </w:tcPr>
          <w:p w14:paraId="755F7AB0" w14:textId="77777777" w:rsidR="00914276" w:rsidRPr="00FA6CA2" w:rsidRDefault="00914276" w:rsidP="00914276">
            <w:pPr>
              <w:widowControl/>
              <w:tabs>
                <w:tab w:val="left" w:pos="426"/>
              </w:tabs>
              <w:autoSpaceDE/>
              <w:autoSpaceDN/>
              <w:spacing w:line="360" w:lineRule="auto"/>
              <w:jc w:val="center"/>
              <w:rPr>
                <w:rFonts w:eastAsia="Calibri"/>
                <w:lang w:bidi="ar-SA"/>
              </w:rPr>
            </w:pPr>
          </w:p>
        </w:tc>
        <w:tc>
          <w:tcPr>
            <w:tcW w:w="3285" w:type="dxa"/>
            <w:shd w:val="clear" w:color="auto" w:fill="auto"/>
          </w:tcPr>
          <w:p w14:paraId="6AF2A360" w14:textId="77777777" w:rsidR="00914276" w:rsidRPr="00FA6CA2" w:rsidRDefault="00914276" w:rsidP="00914276">
            <w:pPr>
              <w:widowControl/>
              <w:tabs>
                <w:tab w:val="left" w:pos="426"/>
              </w:tabs>
              <w:autoSpaceDE/>
              <w:autoSpaceDN/>
              <w:spacing w:line="360" w:lineRule="auto"/>
              <w:jc w:val="center"/>
              <w:rPr>
                <w:rFonts w:eastAsia="Calibri"/>
                <w:lang w:bidi="ar-SA"/>
              </w:rPr>
            </w:pPr>
          </w:p>
        </w:tc>
      </w:tr>
      <w:tr w:rsidR="00914276" w:rsidRPr="00FA6CA2" w14:paraId="1B783C99" w14:textId="77777777" w:rsidTr="00D47D10">
        <w:tc>
          <w:tcPr>
            <w:tcW w:w="3284" w:type="dxa"/>
            <w:shd w:val="clear" w:color="auto" w:fill="auto"/>
          </w:tcPr>
          <w:p w14:paraId="3C99427F" w14:textId="77777777" w:rsidR="00914276" w:rsidRPr="00FA6CA2" w:rsidRDefault="00914276" w:rsidP="00914276">
            <w:pPr>
              <w:widowControl/>
              <w:tabs>
                <w:tab w:val="left" w:pos="426"/>
              </w:tabs>
              <w:autoSpaceDE/>
              <w:autoSpaceDN/>
              <w:spacing w:line="360" w:lineRule="auto"/>
              <w:jc w:val="center"/>
              <w:rPr>
                <w:rFonts w:eastAsia="Calibri"/>
                <w:sz w:val="20"/>
                <w:szCs w:val="20"/>
                <w:lang w:bidi="ar-SA"/>
              </w:rPr>
            </w:pPr>
            <w:r w:rsidRPr="00FA6CA2">
              <w:rPr>
                <w:rFonts w:eastAsia="Calibri"/>
                <w:i/>
                <w:sz w:val="20"/>
                <w:szCs w:val="20"/>
                <w:lang w:bidi="ar-SA"/>
              </w:rPr>
              <w:t>(data)</w:t>
            </w:r>
          </w:p>
        </w:tc>
        <w:tc>
          <w:tcPr>
            <w:tcW w:w="3285" w:type="dxa"/>
            <w:shd w:val="clear" w:color="auto" w:fill="auto"/>
          </w:tcPr>
          <w:p w14:paraId="5E98D215" w14:textId="77777777" w:rsidR="00914276" w:rsidRPr="00FA6CA2" w:rsidRDefault="00914276" w:rsidP="00914276">
            <w:pPr>
              <w:widowControl/>
              <w:tabs>
                <w:tab w:val="left" w:pos="426"/>
              </w:tabs>
              <w:autoSpaceDE/>
              <w:autoSpaceDN/>
              <w:spacing w:line="360" w:lineRule="auto"/>
              <w:jc w:val="center"/>
              <w:rPr>
                <w:rFonts w:eastAsia="Calibri"/>
                <w:sz w:val="20"/>
                <w:szCs w:val="20"/>
                <w:lang w:bidi="ar-SA"/>
              </w:rPr>
            </w:pPr>
            <w:r w:rsidRPr="00FA6CA2">
              <w:rPr>
                <w:rFonts w:eastAsia="Calibri"/>
                <w:i/>
                <w:sz w:val="20"/>
                <w:szCs w:val="20"/>
                <w:lang w:bidi="ar-SA"/>
              </w:rPr>
              <w:t>(redaktoriaus vardas, pavardė)</w:t>
            </w:r>
          </w:p>
        </w:tc>
        <w:tc>
          <w:tcPr>
            <w:tcW w:w="3285" w:type="dxa"/>
            <w:shd w:val="clear" w:color="auto" w:fill="auto"/>
          </w:tcPr>
          <w:p w14:paraId="27C06891" w14:textId="77777777" w:rsidR="00914276" w:rsidRPr="00FA6CA2" w:rsidRDefault="00914276" w:rsidP="00914276">
            <w:pPr>
              <w:widowControl/>
              <w:tabs>
                <w:tab w:val="left" w:pos="426"/>
              </w:tabs>
              <w:autoSpaceDE/>
              <w:autoSpaceDN/>
              <w:spacing w:line="360" w:lineRule="auto"/>
              <w:jc w:val="center"/>
              <w:rPr>
                <w:rFonts w:eastAsia="Calibri"/>
                <w:sz w:val="20"/>
                <w:szCs w:val="20"/>
                <w:lang w:bidi="ar-SA"/>
              </w:rPr>
            </w:pPr>
            <w:r w:rsidRPr="00FA6CA2">
              <w:rPr>
                <w:rFonts w:eastAsia="Calibri"/>
                <w:i/>
                <w:sz w:val="20"/>
                <w:szCs w:val="20"/>
                <w:lang w:bidi="ar-SA"/>
              </w:rPr>
              <w:t>(parašas)</w:t>
            </w:r>
          </w:p>
        </w:tc>
      </w:tr>
    </w:tbl>
    <w:p w14:paraId="6EB97CB7" w14:textId="77777777" w:rsidR="00B81D49" w:rsidRPr="00FA6CA2" w:rsidRDefault="00B81D49">
      <w:pPr>
        <w:pStyle w:val="BodyText"/>
        <w:spacing w:before="6"/>
        <w:rPr>
          <w:sz w:val="26"/>
        </w:rPr>
      </w:pPr>
    </w:p>
    <w:p w14:paraId="5CF26F17" w14:textId="77777777" w:rsidR="00B81D49" w:rsidRPr="00FA6CA2" w:rsidRDefault="00622A6F">
      <w:pPr>
        <w:pStyle w:val="Heading3"/>
        <w:spacing w:before="90"/>
        <w:ind w:left="1278"/>
      </w:pPr>
      <w:r w:rsidRPr="00FA6CA2">
        <w:t>MAGISTRO BAIGIAMOJO DARBO VADOVO IŠVADA DĖL DARBO GYNIMO</w:t>
      </w:r>
    </w:p>
    <w:p w14:paraId="5B9CB3E0" w14:textId="77777777" w:rsidR="00B81D49" w:rsidRPr="00FA6CA2" w:rsidRDefault="00B81D49">
      <w:pPr>
        <w:pStyle w:val="BodyText"/>
        <w:rPr>
          <w:b/>
          <w:sz w:val="20"/>
        </w:rPr>
      </w:pPr>
    </w:p>
    <w:p w14:paraId="25AD6F25" w14:textId="77777777" w:rsidR="00B81D49" w:rsidRPr="00FA6CA2" w:rsidRDefault="00B81D49">
      <w:pPr>
        <w:pStyle w:val="BodyText"/>
        <w:rPr>
          <w:b/>
          <w:sz w:val="20"/>
        </w:rPr>
      </w:pPr>
    </w:p>
    <w:p w14:paraId="098D9EF5" w14:textId="77777777" w:rsidR="00B81D49" w:rsidRPr="00FA6CA2" w:rsidRDefault="00B81D49">
      <w:pPr>
        <w:pStyle w:val="BodyText"/>
        <w:rPr>
          <w:b/>
          <w:sz w:val="20"/>
        </w:rPr>
      </w:pPr>
    </w:p>
    <w:p w14:paraId="1917DF8B" w14:textId="77777777" w:rsidR="00B81D49" w:rsidRPr="00FA6CA2" w:rsidRDefault="00B81D49">
      <w:pPr>
        <w:pStyle w:val="BodyText"/>
        <w:spacing w:before="7"/>
        <w:rPr>
          <w:b/>
        </w:rPr>
      </w:pPr>
    </w:p>
    <w:tbl>
      <w:tblPr>
        <w:tblW w:w="0" w:type="auto"/>
        <w:tblInd w:w="1570" w:type="dxa"/>
        <w:tblLayout w:type="fixed"/>
        <w:tblCellMar>
          <w:left w:w="0" w:type="dxa"/>
          <w:right w:w="0" w:type="dxa"/>
        </w:tblCellMar>
        <w:tblLook w:val="01E0" w:firstRow="1" w:lastRow="1" w:firstColumn="1" w:lastColumn="1" w:noHBand="0" w:noVBand="0"/>
      </w:tblPr>
      <w:tblGrid>
        <w:gridCol w:w="1562"/>
        <w:gridCol w:w="4266"/>
        <w:gridCol w:w="1771"/>
      </w:tblGrid>
      <w:tr w:rsidR="00B81D49" w:rsidRPr="00FA6CA2" w14:paraId="3AD01949" w14:textId="77777777">
        <w:trPr>
          <w:trHeight w:val="220"/>
        </w:trPr>
        <w:tc>
          <w:tcPr>
            <w:tcW w:w="1562" w:type="dxa"/>
          </w:tcPr>
          <w:p w14:paraId="43E7965C" w14:textId="77777777" w:rsidR="00B81D49" w:rsidRPr="00FA6CA2" w:rsidRDefault="00622A6F">
            <w:pPr>
              <w:pStyle w:val="TableParagraph"/>
              <w:spacing w:line="201" w:lineRule="exact"/>
              <w:ind w:left="200"/>
              <w:rPr>
                <w:i/>
                <w:sz w:val="20"/>
              </w:rPr>
            </w:pPr>
            <w:r w:rsidRPr="00FA6CA2">
              <w:rPr>
                <w:i/>
                <w:sz w:val="20"/>
              </w:rPr>
              <w:t>(data)</w:t>
            </w:r>
          </w:p>
        </w:tc>
        <w:tc>
          <w:tcPr>
            <w:tcW w:w="4266" w:type="dxa"/>
          </w:tcPr>
          <w:p w14:paraId="26803079" w14:textId="70367877" w:rsidR="00B81D49" w:rsidRPr="00FA6CA2" w:rsidRDefault="00622A6F">
            <w:pPr>
              <w:pStyle w:val="TableParagraph"/>
              <w:spacing w:line="201" w:lineRule="exact"/>
              <w:ind w:left="873"/>
              <w:rPr>
                <w:i/>
                <w:sz w:val="20"/>
              </w:rPr>
            </w:pPr>
            <w:r w:rsidRPr="00FA6CA2">
              <w:rPr>
                <w:i/>
                <w:sz w:val="20"/>
              </w:rPr>
              <w:t>(</w:t>
            </w:r>
            <w:r w:rsidR="00D7210A" w:rsidRPr="00FA6CA2">
              <w:rPr>
                <w:i/>
                <w:sz w:val="20"/>
              </w:rPr>
              <w:t xml:space="preserve">darbo vadovo pareigos, mokslinis laipsnis, </w:t>
            </w:r>
            <w:r w:rsidRPr="00FA6CA2">
              <w:rPr>
                <w:i/>
                <w:sz w:val="20"/>
              </w:rPr>
              <w:t>vardas, pavardė)</w:t>
            </w:r>
          </w:p>
        </w:tc>
        <w:tc>
          <w:tcPr>
            <w:tcW w:w="1771" w:type="dxa"/>
          </w:tcPr>
          <w:p w14:paraId="1ED05EC3" w14:textId="77777777" w:rsidR="00B81D49" w:rsidRPr="00FA6CA2" w:rsidRDefault="00622A6F">
            <w:pPr>
              <w:pStyle w:val="TableParagraph"/>
              <w:spacing w:line="201" w:lineRule="exact"/>
              <w:ind w:left="805"/>
              <w:rPr>
                <w:i/>
                <w:sz w:val="20"/>
              </w:rPr>
            </w:pPr>
            <w:r w:rsidRPr="00FA6CA2">
              <w:rPr>
                <w:i/>
                <w:sz w:val="20"/>
              </w:rPr>
              <w:t>(parašas)</w:t>
            </w:r>
          </w:p>
        </w:tc>
      </w:tr>
    </w:tbl>
    <w:p w14:paraId="5C66D312" w14:textId="77777777" w:rsidR="00B81D49" w:rsidRPr="00FA6CA2" w:rsidRDefault="00B81D49">
      <w:pPr>
        <w:pStyle w:val="BodyText"/>
        <w:spacing w:before="4"/>
        <w:rPr>
          <w:b/>
          <w:sz w:val="26"/>
        </w:rPr>
      </w:pPr>
    </w:p>
    <w:p w14:paraId="6FBC334D" w14:textId="77777777" w:rsidR="00B81D49" w:rsidRPr="00FA6CA2" w:rsidRDefault="00622A6F">
      <w:pPr>
        <w:spacing w:before="90"/>
        <w:ind w:left="1048"/>
        <w:rPr>
          <w:b/>
          <w:sz w:val="24"/>
        </w:rPr>
      </w:pPr>
      <w:r w:rsidRPr="00FA6CA2">
        <w:rPr>
          <w:b/>
          <w:sz w:val="24"/>
        </w:rPr>
        <w:t>MAGISTRO BAIGIAMASIS DARBAS APROBUOTAS KATEDROJE (INSTITUTE)</w:t>
      </w:r>
    </w:p>
    <w:p w14:paraId="2209020B" w14:textId="77777777" w:rsidR="00B81D49" w:rsidRPr="00FA6CA2" w:rsidRDefault="00B81D49">
      <w:pPr>
        <w:pStyle w:val="BodyText"/>
        <w:rPr>
          <w:b/>
          <w:sz w:val="20"/>
        </w:rPr>
      </w:pPr>
    </w:p>
    <w:p w14:paraId="4EA01738" w14:textId="77777777" w:rsidR="00B81D49" w:rsidRPr="00FA6CA2" w:rsidRDefault="00B81D49">
      <w:pPr>
        <w:pStyle w:val="BodyText"/>
        <w:spacing w:before="7"/>
        <w:rPr>
          <w:b/>
          <w:sz w:val="26"/>
        </w:rPr>
      </w:pPr>
    </w:p>
    <w:tbl>
      <w:tblPr>
        <w:tblW w:w="0" w:type="auto"/>
        <w:tblInd w:w="1066" w:type="dxa"/>
        <w:tblLayout w:type="fixed"/>
        <w:tblCellMar>
          <w:left w:w="0" w:type="dxa"/>
          <w:right w:w="0" w:type="dxa"/>
        </w:tblCellMar>
        <w:tblLook w:val="01E0" w:firstRow="1" w:lastRow="1" w:firstColumn="1" w:lastColumn="1" w:noHBand="0" w:noVBand="0"/>
      </w:tblPr>
      <w:tblGrid>
        <w:gridCol w:w="2354"/>
        <w:gridCol w:w="3940"/>
        <w:gridCol w:w="1807"/>
      </w:tblGrid>
      <w:tr w:rsidR="00B81D49" w:rsidRPr="00FA6CA2" w14:paraId="3D58533D" w14:textId="77777777">
        <w:trPr>
          <w:trHeight w:val="566"/>
        </w:trPr>
        <w:tc>
          <w:tcPr>
            <w:tcW w:w="2354" w:type="dxa"/>
          </w:tcPr>
          <w:p w14:paraId="6EA79429" w14:textId="77777777" w:rsidR="00B81D49" w:rsidRPr="00FA6CA2" w:rsidRDefault="00622A6F">
            <w:pPr>
              <w:pStyle w:val="TableParagraph"/>
              <w:spacing w:line="221" w:lineRule="exact"/>
              <w:ind w:left="200"/>
              <w:rPr>
                <w:i/>
                <w:sz w:val="20"/>
              </w:rPr>
            </w:pPr>
            <w:r w:rsidRPr="00FA6CA2">
              <w:rPr>
                <w:i/>
                <w:sz w:val="20"/>
              </w:rPr>
              <w:t>(aprobacijos data)</w:t>
            </w:r>
          </w:p>
        </w:tc>
        <w:tc>
          <w:tcPr>
            <w:tcW w:w="3940" w:type="dxa"/>
          </w:tcPr>
          <w:p w14:paraId="2DEBDA6A" w14:textId="3185B830" w:rsidR="00B81D49" w:rsidRPr="00FA6CA2" w:rsidRDefault="00622A6F">
            <w:pPr>
              <w:pStyle w:val="TableParagraph"/>
              <w:spacing w:line="221" w:lineRule="exact"/>
              <w:ind w:left="640" w:right="821"/>
              <w:jc w:val="center"/>
              <w:rPr>
                <w:i/>
                <w:sz w:val="20"/>
              </w:rPr>
            </w:pPr>
            <w:r w:rsidRPr="00FA6CA2">
              <w:rPr>
                <w:i/>
                <w:sz w:val="20"/>
              </w:rPr>
              <w:t>(katedros (instito) vedėjo (-os)</w:t>
            </w:r>
            <w:r w:rsidR="00D7210A" w:rsidRPr="00FA6CA2">
              <w:rPr>
                <w:rFonts w:eastAsiaTheme="minorHAnsi"/>
                <w:i/>
                <w:sz w:val="20"/>
                <w:szCs w:val="24"/>
                <w:lang w:bidi="ar-SA"/>
              </w:rPr>
              <w:t xml:space="preserve"> </w:t>
            </w:r>
            <w:r w:rsidR="00D7210A" w:rsidRPr="00FA6CA2">
              <w:rPr>
                <w:i/>
                <w:sz w:val="20"/>
              </w:rPr>
              <w:t xml:space="preserve">pareigos, mokslinis laipsnis,  </w:t>
            </w:r>
          </w:p>
          <w:p w14:paraId="4C26CF2D" w14:textId="77777777" w:rsidR="00B81D49" w:rsidRPr="00FA6CA2" w:rsidRDefault="00622A6F">
            <w:pPr>
              <w:pStyle w:val="TableParagraph"/>
              <w:spacing w:before="115" w:line="210" w:lineRule="exact"/>
              <w:ind w:left="640" w:right="816"/>
              <w:jc w:val="center"/>
              <w:rPr>
                <w:i/>
                <w:sz w:val="20"/>
              </w:rPr>
            </w:pPr>
            <w:r w:rsidRPr="00FA6CA2">
              <w:rPr>
                <w:i/>
                <w:sz w:val="20"/>
              </w:rPr>
              <w:t>vardas, pavardė)</w:t>
            </w:r>
          </w:p>
        </w:tc>
        <w:tc>
          <w:tcPr>
            <w:tcW w:w="1807" w:type="dxa"/>
          </w:tcPr>
          <w:p w14:paraId="07E6D3CF" w14:textId="77777777" w:rsidR="00B81D49" w:rsidRPr="00FA6CA2" w:rsidRDefault="00622A6F">
            <w:pPr>
              <w:pStyle w:val="TableParagraph"/>
              <w:spacing w:line="221" w:lineRule="exact"/>
              <w:ind w:left="843"/>
              <w:rPr>
                <w:i/>
                <w:sz w:val="20"/>
              </w:rPr>
            </w:pPr>
            <w:r w:rsidRPr="00FA6CA2">
              <w:rPr>
                <w:i/>
                <w:sz w:val="20"/>
              </w:rPr>
              <w:t>(parašas)</w:t>
            </w:r>
          </w:p>
        </w:tc>
      </w:tr>
    </w:tbl>
    <w:p w14:paraId="007E16FE" w14:textId="77777777" w:rsidR="00B81D49" w:rsidRPr="00FA6CA2" w:rsidRDefault="00B81D49">
      <w:pPr>
        <w:pStyle w:val="BodyText"/>
        <w:spacing w:before="7"/>
        <w:rPr>
          <w:b/>
          <w:sz w:val="18"/>
        </w:rPr>
      </w:pPr>
    </w:p>
    <w:p w14:paraId="1DC45C5F" w14:textId="77777777" w:rsidR="00D92D61" w:rsidRPr="00FA6CA2" w:rsidRDefault="00D7210A" w:rsidP="00D7210A">
      <w:pPr>
        <w:widowControl/>
        <w:autoSpaceDE/>
        <w:autoSpaceDN/>
        <w:spacing w:line="360" w:lineRule="auto"/>
        <w:ind w:firstLine="567"/>
        <w:jc w:val="both"/>
        <w:rPr>
          <w:b/>
          <w:sz w:val="24"/>
        </w:rPr>
      </w:pPr>
      <w:r w:rsidRPr="00FA6CA2">
        <w:rPr>
          <w:b/>
          <w:sz w:val="24"/>
        </w:rPr>
        <w:t xml:space="preserve">       </w:t>
      </w:r>
    </w:p>
    <w:p w14:paraId="2AB9930F" w14:textId="392AD5FA" w:rsidR="00D7210A" w:rsidRPr="00FA6CA2" w:rsidRDefault="00D7210A" w:rsidP="00D7210A">
      <w:pPr>
        <w:widowControl/>
        <w:autoSpaceDE/>
        <w:autoSpaceDN/>
        <w:spacing w:line="360" w:lineRule="auto"/>
        <w:ind w:firstLine="567"/>
        <w:jc w:val="both"/>
        <w:rPr>
          <w:rFonts w:eastAsia="Calibri"/>
          <w:b/>
          <w:sz w:val="24"/>
          <w:szCs w:val="24"/>
          <w:lang w:bidi="ar-SA"/>
        </w:rPr>
      </w:pPr>
      <w:r w:rsidRPr="00FA6CA2">
        <w:rPr>
          <w:b/>
          <w:sz w:val="24"/>
        </w:rPr>
        <w:t xml:space="preserve"> </w:t>
      </w:r>
      <w:r w:rsidRPr="00FA6CA2">
        <w:rPr>
          <w:rFonts w:eastAsia="Calibri"/>
          <w:b/>
          <w:sz w:val="24"/>
          <w:szCs w:val="24"/>
          <w:lang w:bidi="ar-SA"/>
        </w:rPr>
        <w:t>Magistro baigiamojo darbo recenzentas</w:t>
      </w:r>
    </w:p>
    <w:tbl>
      <w:tblPr>
        <w:tblW w:w="0" w:type="auto"/>
        <w:tblLook w:val="04A0" w:firstRow="1" w:lastRow="0" w:firstColumn="1" w:lastColumn="0" w:noHBand="0" w:noVBand="1"/>
      </w:tblPr>
      <w:tblGrid>
        <w:gridCol w:w="4927"/>
        <w:gridCol w:w="4927"/>
      </w:tblGrid>
      <w:tr w:rsidR="00E95255" w:rsidRPr="00FA6CA2" w14:paraId="062E0742" w14:textId="77777777" w:rsidTr="00A660B1">
        <w:trPr>
          <w:trHeight w:val="312"/>
        </w:trPr>
        <w:tc>
          <w:tcPr>
            <w:tcW w:w="4927" w:type="dxa"/>
            <w:tcBorders>
              <w:bottom w:val="single" w:sz="4" w:space="0" w:color="auto"/>
            </w:tcBorders>
            <w:shd w:val="clear" w:color="auto" w:fill="auto"/>
            <w:vAlign w:val="center"/>
          </w:tcPr>
          <w:p w14:paraId="2C4B793F" w14:textId="77777777" w:rsidR="00D7210A" w:rsidRPr="00FA6CA2" w:rsidRDefault="00D7210A" w:rsidP="00D7210A">
            <w:pPr>
              <w:widowControl/>
              <w:autoSpaceDE/>
              <w:autoSpaceDN/>
              <w:spacing w:line="360" w:lineRule="auto"/>
              <w:rPr>
                <w:rFonts w:eastAsia="Calibri"/>
                <w:sz w:val="24"/>
                <w:szCs w:val="24"/>
                <w:lang w:bidi="ar-SA"/>
              </w:rPr>
            </w:pPr>
          </w:p>
        </w:tc>
        <w:tc>
          <w:tcPr>
            <w:tcW w:w="4927" w:type="dxa"/>
            <w:tcBorders>
              <w:bottom w:val="single" w:sz="4" w:space="0" w:color="auto"/>
            </w:tcBorders>
            <w:shd w:val="clear" w:color="auto" w:fill="auto"/>
          </w:tcPr>
          <w:p w14:paraId="667734B6" w14:textId="77777777" w:rsidR="00D7210A" w:rsidRPr="00FA6CA2" w:rsidRDefault="00D7210A" w:rsidP="00D7210A">
            <w:pPr>
              <w:widowControl/>
              <w:autoSpaceDE/>
              <w:autoSpaceDN/>
              <w:spacing w:line="360" w:lineRule="auto"/>
              <w:jc w:val="center"/>
              <w:rPr>
                <w:rFonts w:eastAsia="Calibri"/>
                <w:sz w:val="24"/>
                <w:szCs w:val="24"/>
                <w:lang w:bidi="ar-SA"/>
              </w:rPr>
            </w:pPr>
          </w:p>
        </w:tc>
      </w:tr>
      <w:tr w:rsidR="00E95255" w:rsidRPr="00FA6CA2" w14:paraId="3837804F" w14:textId="77777777" w:rsidTr="00A660B1">
        <w:trPr>
          <w:trHeight w:val="82"/>
        </w:trPr>
        <w:tc>
          <w:tcPr>
            <w:tcW w:w="4927" w:type="dxa"/>
            <w:tcBorders>
              <w:top w:val="single" w:sz="4" w:space="0" w:color="auto"/>
            </w:tcBorders>
            <w:shd w:val="clear" w:color="auto" w:fill="auto"/>
          </w:tcPr>
          <w:p w14:paraId="2ED919FD" w14:textId="77777777" w:rsidR="00D7210A" w:rsidRPr="00FA6CA2" w:rsidRDefault="00D7210A" w:rsidP="00D7210A">
            <w:pPr>
              <w:widowControl/>
              <w:autoSpaceDE/>
              <w:autoSpaceDN/>
              <w:spacing w:line="360" w:lineRule="auto"/>
              <w:jc w:val="center"/>
              <w:rPr>
                <w:rFonts w:eastAsia="Calibri"/>
                <w:sz w:val="20"/>
                <w:szCs w:val="24"/>
                <w:lang w:bidi="ar-SA"/>
              </w:rPr>
            </w:pPr>
            <w:r w:rsidRPr="00FA6CA2">
              <w:rPr>
                <w:rFonts w:eastAsia="Calibri"/>
                <w:i/>
                <w:sz w:val="20"/>
                <w:szCs w:val="24"/>
                <w:lang w:bidi="ar-SA"/>
              </w:rPr>
              <w:t>(pareigos, mokslinis laipsnis, vardas, pavardė)</w:t>
            </w:r>
          </w:p>
        </w:tc>
        <w:tc>
          <w:tcPr>
            <w:tcW w:w="4927" w:type="dxa"/>
            <w:tcBorders>
              <w:top w:val="single" w:sz="4" w:space="0" w:color="auto"/>
            </w:tcBorders>
            <w:shd w:val="clear" w:color="auto" w:fill="auto"/>
          </w:tcPr>
          <w:p w14:paraId="59C6BC6D" w14:textId="77777777" w:rsidR="00D7210A" w:rsidRPr="00FA6CA2" w:rsidRDefault="00D7210A" w:rsidP="00D7210A">
            <w:pPr>
              <w:widowControl/>
              <w:autoSpaceDE/>
              <w:autoSpaceDN/>
              <w:spacing w:line="360" w:lineRule="auto"/>
              <w:jc w:val="center"/>
              <w:rPr>
                <w:rFonts w:eastAsia="Calibri"/>
                <w:sz w:val="20"/>
                <w:szCs w:val="24"/>
                <w:lang w:bidi="ar-SA"/>
              </w:rPr>
            </w:pPr>
            <w:r w:rsidRPr="00FA6CA2">
              <w:rPr>
                <w:rFonts w:eastAsia="Calibri"/>
                <w:i/>
                <w:sz w:val="20"/>
                <w:szCs w:val="24"/>
                <w:lang w:bidi="ar-SA"/>
              </w:rPr>
              <w:t>(parašas)</w:t>
            </w:r>
          </w:p>
        </w:tc>
      </w:tr>
    </w:tbl>
    <w:p w14:paraId="70D55054" w14:textId="42778753" w:rsidR="00D92D61" w:rsidRPr="00FA6CA2" w:rsidRDefault="00D92D61" w:rsidP="005150A2">
      <w:pPr>
        <w:pStyle w:val="BodyText"/>
        <w:spacing w:before="4"/>
        <w:rPr>
          <w:b/>
          <w:sz w:val="20"/>
        </w:rPr>
      </w:pPr>
      <w:r w:rsidRPr="00FA6CA2">
        <w:rPr>
          <w:b/>
          <w:szCs w:val="22"/>
        </w:rPr>
        <w:tab/>
      </w:r>
    </w:p>
    <w:p w14:paraId="7E8F48B3" w14:textId="77777777" w:rsidR="00D92D61" w:rsidRPr="00FA6CA2" w:rsidRDefault="00D92D61" w:rsidP="00B85174">
      <w:pPr>
        <w:ind w:firstLine="720"/>
        <w:rPr>
          <w:b/>
          <w:sz w:val="24"/>
        </w:rPr>
      </w:pPr>
    </w:p>
    <w:p w14:paraId="7A6CD70E" w14:textId="77777777" w:rsidR="00B81D49" w:rsidRPr="00FA6CA2" w:rsidRDefault="00622A6F" w:rsidP="00B85174">
      <w:pPr>
        <w:ind w:firstLine="720"/>
        <w:rPr>
          <w:b/>
          <w:sz w:val="24"/>
        </w:rPr>
      </w:pPr>
      <w:r w:rsidRPr="00FA6CA2">
        <w:rPr>
          <w:b/>
          <w:sz w:val="24"/>
        </w:rPr>
        <w:t>Magistro baigiamųjų darbų gynimo komisijos įvertinimas:</w:t>
      </w:r>
    </w:p>
    <w:p w14:paraId="3C833A35" w14:textId="77777777" w:rsidR="00B81D49" w:rsidRPr="00FA6CA2" w:rsidRDefault="00B81D49">
      <w:pPr>
        <w:pStyle w:val="BodyText"/>
        <w:rPr>
          <w:b/>
          <w:sz w:val="20"/>
        </w:rPr>
      </w:pPr>
    </w:p>
    <w:p w14:paraId="115CE27E" w14:textId="77777777" w:rsidR="00B81D49" w:rsidRPr="00FA6CA2" w:rsidRDefault="00B81D49">
      <w:pPr>
        <w:pStyle w:val="BodyText"/>
        <w:spacing w:before="3" w:after="1"/>
        <w:rPr>
          <w:b/>
          <w:sz w:val="28"/>
        </w:rPr>
      </w:pPr>
    </w:p>
    <w:tbl>
      <w:tblPr>
        <w:tblW w:w="0" w:type="auto"/>
        <w:tblInd w:w="1258" w:type="dxa"/>
        <w:tblLayout w:type="fixed"/>
        <w:tblCellMar>
          <w:left w:w="0" w:type="dxa"/>
          <w:right w:w="0" w:type="dxa"/>
        </w:tblCellMar>
        <w:tblLook w:val="01E0" w:firstRow="1" w:lastRow="1" w:firstColumn="1" w:lastColumn="1" w:noHBand="0" w:noVBand="0"/>
      </w:tblPr>
      <w:tblGrid>
        <w:gridCol w:w="1341"/>
        <w:gridCol w:w="5548"/>
        <w:gridCol w:w="1475"/>
      </w:tblGrid>
      <w:tr w:rsidR="00E95255" w:rsidRPr="00FA6CA2" w14:paraId="765609DB" w14:textId="77777777">
        <w:trPr>
          <w:trHeight w:val="220"/>
        </w:trPr>
        <w:tc>
          <w:tcPr>
            <w:tcW w:w="1341" w:type="dxa"/>
          </w:tcPr>
          <w:p w14:paraId="3369AA15" w14:textId="77777777" w:rsidR="00B81D49" w:rsidRPr="00FA6CA2" w:rsidRDefault="00622A6F">
            <w:pPr>
              <w:pStyle w:val="TableParagraph"/>
              <w:spacing w:line="201" w:lineRule="exact"/>
              <w:ind w:left="200"/>
              <w:rPr>
                <w:i/>
                <w:sz w:val="20"/>
              </w:rPr>
            </w:pPr>
            <w:r w:rsidRPr="00FA6CA2">
              <w:rPr>
                <w:i/>
                <w:sz w:val="20"/>
              </w:rPr>
              <w:t>(data)</w:t>
            </w:r>
          </w:p>
        </w:tc>
        <w:tc>
          <w:tcPr>
            <w:tcW w:w="5548" w:type="dxa"/>
          </w:tcPr>
          <w:p w14:paraId="77AEA4D8" w14:textId="77777777" w:rsidR="00B81D49" w:rsidRPr="00FA6CA2" w:rsidRDefault="00622A6F">
            <w:pPr>
              <w:pStyle w:val="TableParagraph"/>
              <w:spacing w:line="201" w:lineRule="exact"/>
              <w:ind w:left="652"/>
              <w:rPr>
                <w:i/>
                <w:sz w:val="20"/>
              </w:rPr>
            </w:pPr>
            <w:r w:rsidRPr="00FA6CA2">
              <w:rPr>
                <w:i/>
                <w:sz w:val="20"/>
              </w:rPr>
              <w:t>(gynimo komisijos sekretorės (-iaus) vardas, pavardė)</w:t>
            </w:r>
          </w:p>
        </w:tc>
        <w:tc>
          <w:tcPr>
            <w:tcW w:w="1475" w:type="dxa"/>
          </w:tcPr>
          <w:p w14:paraId="01F6DBAC" w14:textId="77777777" w:rsidR="00B81D49" w:rsidRPr="00FA6CA2" w:rsidRDefault="00622A6F">
            <w:pPr>
              <w:pStyle w:val="TableParagraph"/>
              <w:spacing w:line="201" w:lineRule="exact"/>
              <w:ind w:left="510"/>
              <w:rPr>
                <w:i/>
                <w:sz w:val="20"/>
              </w:rPr>
            </w:pPr>
            <w:r w:rsidRPr="00FA6CA2">
              <w:rPr>
                <w:i/>
                <w:sz w:val="20"/>
              </w:rPr>
              <w:t>(parašas)</w:t>
            </w:r>
          </w:p>
        </w:tc>
      </w:tr>
    </w:tbl>
    <w:p w14:paraId="5DC5157D" w14:textId="77777777" w:rsidR="00B81D49" w:rsidRPr="00FA6CA2" w:rsidRDefault="00B81D49">
      <w:pPr>
        <w:spacing w:line="201" w:lineRule="exact"/>
        <w:rPr>
          <w:sz w:val="20"/>
        </w:rPr>
        <w:sectPr w:rsidR="00B81D49" w:rsidRPr="00FA6CA2">
          <w:type w:val="continuous"/>
          <w:pgSz w:w="11910" w:h="16840"/>
          <w:pgMar w:top="740" w:right="300" w:bottom="760" w:left="1220" w:header="567" w:footer="567" w:gutter="0"/>
          <w:cols w:space="1296"/>
        </w:sectPr>
      </w:pPr>
    </w:p>
    <w:p w14:paraId="4DE7C879" w14:textId="77777777" w:rsidR="00D7210A" w:rsidRPr="00FA6CA2" w:rsidRDefault="00622A6F" w:rsidP="00B85174">
      <w:pPr>
        <w:pStyle w:val="ListParagraph"/>
        <w:numPr>
          <w:ilvl w:val="0"/>
          <w:numId w:val="17"/>
        </w:numPr>
        <w:tabs>
          <w:tab w:val="left" w:pos="9429"/>
        </w:tabs>
        <w:spacing w:before="60"/>
        <w:ind w:right="265"/>
        <w:jc w:val="right"/>
        <w:rPr>
          <w:sz w:val="24"/>
        </w:rPr>
      </w:pPr>
      <w:r w:rsidRPr="00FA6CA2">
        <w:rPr>
          <w:spacing w:val="-1"/>
          <w:sz w:val="24"/>
        </w:rPr>
        <w:lastRenderedPageBreak/>
        <w:t xml:space="preserve">priedas </w:t>
      </w:r>
    </w:p>
    <w:p w14:paraId="6CD641C9" w14:textId="5002B5EE" w:rsidR="00B81D49" w:rsidRPr="00FA6CA2" w:rsidRDefault="00622A6F" w:rsidP="00B85174">
      <w:pPr>
        <w:pStyle w:val="ListParagraph"/>
        <w:tabs>
          <w:tab w:val="left" w:pos="9429"/>
        </w:tabs>
        <w:spacing w:before="60"/>
        <w:ind w:left="720" w:right="265" w:firstLine="0"/>
        <w:jc w:val="right"/>
        <w:rPr>
          <w:sz w:val="24"/>
        </w:rPr>
      </w:pPr>
      <w:r w:rsidRPr="00FA6CA2">
        <w:rPr>
          <w:sz w:val="24"/>
        </w:rPr>
        <w:t>Santraukos</w:t>
      </w:r>
      <w:r w:rsidRPr="00FA6CA2">
        <w:rPr>
          <w:spacing w:val="-9"/>
          <w:sz w:val="24"/>
        </w:rPr>
        <w:t xml:space="preserve"> </w:t>
      </w:r>
      <w:r w:rsidRPr="00FA6CA2">
        <w:rPr>
          <w:sz w:val="24"/>
        </w:rPr>
        <w:t>pavyzdys</w:t>
      </w:r>
    </w:p>
    <w:p w14:paraId="72A6B301" w14:textId="77777777" w:rsidR="00B81D49" w:rsidRPr="00FA6CA2" w:rsidRDefault="00B81D49">
      <w:pPr>
        <w:pStyle w:val="BodyText"/>
        <w:rPr>
          <w:sz w:val="20"/>
        </w:rPr>
      </w:pPr>
    </w:p>
    <w:p w14:paraId="002E184A" w14:textId="77777777" w:rsidR="00B81D49" w:rsidRPr="00FA6CA2" w:rsidRDefault="00B81D49">
      <w:pPr>
        <w:pStyle w:val="BodyText"/>
        <w:spacing w:before="2"/>
        <w:rPr>
          <w:sz w:val="20"/>
        </w:rPr>
      </w:pPr>
    </w:p>
    <w:p w14:paraId="0FCEC7A6" w14:textId="77777777" w:rsidR="00B81D49" w:rsidRPr="00FA6CA2" w:rsidRDefault="00B81D49">
      <w:pPr>
        <w:pStyle w:val="BodyText"/>
        <w:spacing w:before="5"/>
      </w:pPr>
    </w:p>
    <w:p w14:paraId="0ACDE61D" w14:textId="37B1AB54" w:rsidR="00B81D49" w:rsidRPr="00FA6CA2" w:rsidRDefault="00622A6F">
      <w:pPr>
        <w:pStyle w:val="Heading3"/>
        <w:ind w:left="1927" w:right="1715"/>
        <w:jc w:val="center"/>
      </w:pPr>
      <w:r w:rsidRPr="00FA6CA2">
        <w:t>SANTRAUKA</w:t>
      </w:r>
    </w:p>
    <w:p w14:paraId="180199AD" w14:textId="77777777" w:rsidR="00B81D49" w:rsidRPr="00FA6CA2" w:rsidRDefault="00B81D49">
      <w:pPr>
        <w:pStyle w:val="BodyText"/>
        <w:spacing w:before="2"/>
        <w:rPr>
          <w:b/>
        </w:rPr>
      </w:pPr>
    </w:p>
    <w:p w14:paraId="10714759" w14:textId="77777777" w:rsidR="00B81D49" w:rsidRPr="00FA6CA2" w:rsidRDefault="00622A6F">
      <w:pPr>
        <w:ind w:left="1928" w:right="1715"/>
        <w:jc w:val="center"/>
        <w:rPr>
          <w:b/>
          <w:sz w:val="24"/>
        </w:rPr>
      </w:pPr>
      <w:r w:rsidRPr="00FA6CA2">
        <w:rPr>
          <w:b/>
          <w:sz w:val="24"/>
        </w:rPr>
        <w:t>Baigiamojo darbo pavadinimas</w:t>
      </w:r>
    </w:p>
    <w:p w14:paraId="64CAD3B8" w14:textId="77777777" w:rsidR="00B81D49" w:rsidRPr="00FA6CA2" w:rsidRDefault="00622A6F">
      <w:pPr>
        <w:pStyle w:val="BodyText"/>
        <w:spacing w:before="135" w:line="360" w:lineRule="auto"/>
        <w:ind w:left="3928" w:right="3711" w:hanging="5"/>
        <w:jc w:val="center"/>
      </w:pPr>
      <w:r w:rsidRPr="00FA6CA2">
        <w:t>Vardenis Pavardenis Magistro baigiamasis darbas</w:t>
      </w:r>
    </w:p>
    <w:p w14:paraId="54292CBF" w14:textId="77777777" w:rsidR="00B81D49" w:rsidRPr="00FA6CA2" w:rsidRDefault="00B81D49">
      <w:pPr>
        <w:pStyle w:val="BodyText"/>
        <w:spacing w:before="10"/>
        <w:rPr>
          <w:sz w:val="35"/>
        </w:rPr>
      </w:pPr>
    </w:p>
    <w:p w14:paraId="4AA676F3" w14:textId="77777777" w:rsidR="00B81D49" w:rsidRPr="00FA6CA2" w:rsidRDefault="00622A6F">
      <w:pPr>
        <w:pStyle w:val="BodyText"/>
        <w:spacing w:line="360" w:lineRule="auto"/>
        <w:ind w:left="482" w:right="264" w:firstLine="566"/>
        <w:jc w:val="both"/>
      </w:pPr>
      <w:r w:rsidRPr="00FA6CA2">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F2E20C4" w14:textId="77777777" w:rsidR="00B81D49" w:rsidRPr="00FA6CA2" w:rsidRDefault="00B81D49">
      <w:pPr>
        <w:pStyle w:val="BodyText"/>
        <w:spacing w:before="2"/>
        <w:rPr>
          <w:sz w:val="36"/>
        </w:rPr>
      </w:pPr>
    </w:p>
    <w:p w14:paraId="57ABECE6" w14:textId="77777777" w:rsidR="00B81D49" w:rsidRPr="00FA6CA2" w:rsidRDefault="00622A6F">
      <w:pPr>
        <w:pStyle w:val="BodyText"/>
        <w:ind w:left="1048"/>
      </w:pPr>
      <w:r w:rsidRPr="00FA6CA2">
        <w:t>Raktažodžiai:</w:t>
      </w:r>
    </w:p>
    <w:p w14:paraId="79AC0A65" w14:textId="77777777" w:rsidR="00B81D49" w:rsidRPr="00FA6CA2" w:rsidRDefault="00B81D49">
      <w:pPr>
        <w:pStyle w:val="BodyText"/>
        <w:rPr>
          <w:sz w:val="26"/>
        </w:rPr>
      </w:pPr>
    </w:p>
    <w:p w14:paraId="5817B289" w14:textId="77777777" w:rsidR="00B81D49" w:rsidRPr="00FA6CA2" w:rsidRDefault="00B81D49">
      <w:pPr>
        <w:pStyle w:val="BodyText"/>
        <w:rPr>
          <w:sz w:val="26"/>
        </w:rPr>
      </w:pPr>
    </w:p>
    <w:p w14:paraId="202916B3" w14:textId="77777777" w:rsidR="00B81D49" w:rsidRPr="00FA6CA2" w:rsidRDefault="00B81D49">
      <w:pPr>
        <w:pStyle w:val="BodyText"/>
        <w:spacing w:before="10"/>
        <w:rPr>
          <w:sz w:val="31"/>
        </w:rPr>
      </w:pPr>
    </w:p>
    <w:p w14:paraId="63589E34" w14:textId="77777777" w:rsidR="00B81D49" w:rsidRPr="00FA6CA2" w:rsidRDefault="00622A6F">
      <w:pPr>
        <w:pStyle w:val="BodyText"/>
        <w:spacing w:before="1"/>
        <w:ind w:left="3372"/>
      </w:pPr>
      <w:r w:rsidRPr="00FA6CA2">
        <w:t>Angliškos santraukos rašymo pavyzdys:</w:t>
      </w:r>
    </w:p>
    <w:p w14:paraId="59BA0E2D" w14:textId="77777777" w:rsidR="00B81D49" w:rsidRPr="00FA6CA2" w:rsidRDefault="00B81D49">
      <w:pPr>
        <w:pStyle w:val="BodyText"/>
        <w:rPr>
          <w:sz w:val="26"/>
        </w:rPr>
      </w:pPr>
    </w:p>
    <w:p w14:paraId="51BEB3A8" w14:textId="77777777" w:rsidR="00B81D49" w:rsidRPr="00FA6CA2" w:rsidRDefault="00B81D49">
      <w:pPr>
        <w:pStyle w:val="BodyText"/>
        <w:spacing w:before="5"/>
        <w:rPr>
          <w:sz w:val="22"/>
        </w:rPr>
      </w:pPr>
    </w:p>
    <w:p w14:paraId="1BFF0FAC" w14:textId="77777777" w:rsidR="00B81D49" w:rsidRPr="00FA6CA2" w:rsidRDefault="00622A6F">
      <w:pPr>
        <w:pStyle w:val="Heading3"/>
        <w:ind w:left="1927" w:right="1715"/>
        <w:jc w:val="center"/>
      </w:pPr>
      <w:r w:rsidRPr="00FA6CA2">
        <w:t>SUMMARY</w:t>
      </w:r>
    </w:p>
    <w:p w14:paraId="2308F295" w14:textId="77777777" w:rsidR="00B81D49" w:rsidRPr="00FA6CA2" w:rsidRDefault="00B81D49">
      <w:pPr>
        <w:pStyle w:val="BodyText"/>
        <w:rPr>
          <w:b/>
          <w:sz w:val="26"/>
        </w:rPr>
      </w:pPr>
    </w:p>
    <w:p w14:paraId="294F0157" w14:textId="77777777" w:rsidR="00B81D49" w:rsidRPr="00FA6CA2" w:rsidRDefault="00B81D49">
      <w:pPr>
        <w:pStyle w:val="BodyText"/>
        <w:rPr>
          <w:b/>
          <w:sz w:val="22"/>
        </w:rPr>
      </w:pPr>
    </w:p>
    <w:p w14:paraId="56F33DD2" w14:textId="77777777" w:rsidR="00B81D49" w:rsidRPr="00FA6CA2" w:rsidRDefault="00622A6F">
      <w:pPr>
        <w:spacing w:line="357" w:lineRule="auto"/>
        <w:ind w:left="4538" w:right="3671" w:hanging="639"/>
        <w:rPr>
          <w:sz w:val="24"/>
        </w:rPr>
      </w:pPr>
      <w:r w:rsidRPr="00FA6CA2">
        <w:rPr>
          <w:b/>
          <w:sz w:val="24"/>
        </w:rPr>
        <w:t xml:space="preserve">Title of the Master‘s Thesis </w:t>
      </w:r>
      <w:r w:rsidRPr="00FA6CA2">
        <w:rPr>
          <w:sz w:val="24"/>
        </w:rPr>
        <w:t>Name Surname Master‘s Thesis</w:t>
      </w:r>
    </w:p>
    <w:p w14:paraId="4C978B9D" w14:textId="77777777" w:rsidR="00B81D49" w:rsidRPr="00FA6CA2" w:rsidRDefault="00B81D49">
      <w:pPr>
        <w:pStyle w:val="BodyText"/>
        <w:spacing w:before="3"/>
        <w:rPr>
          <w:sz w:val="36"/>
        </w:rPr>
      </w:pPr>
    </w:p>
    <w:p w14:paraId="6CD3D635" w14:textId="77777777" w:rsidR="00B81D49" w:rsidRPr="00FA6CA2" w:rsidRDefault="00622A6F">
      <w:pPr>
        <w:pStyle w:val="BodyText"/>
        <w:spacing w:before="1" w:line="360" w:lineRule="auto"/>
        <w:ind w:left="482" w:right="260" w:firstLine="566"/>
        <w:jc w:val="both"/>
      </w:pPr>
      <w:r w:rsidRPr="00FA6CA2">
        <w:t>Text text text text text text text text text text text text text text text text text text text text. Text text text text text text text text text text text text text text text text text text text text text text tex. Text text text text text text text text text text text text text text text text text text text text text text text...</w:t>
      </w:r>
    </w:p>
    <w:p w14:paraId="15CD96BC" w14:textId="77777777" w:rsidR="00B81D49" w:rsidRPr="00FA6CA2" w:rsidRDefault="00B81D49">
      <w:pPr>
        <w:pStyle w:val="BodyText"/>
        <w:spacing w:before="10"/>
        <w:rPr>
          <w:sz w:val="35"/>
        </w:rPr>
      </w:pPr>
    </w:p>
    <w:p w14:paraId="0B1C57EF" w14:textId="77777777" w:rsidR="00B81D49" w:rsidRPr="00FA6CA2" w:rsidRDefault="00622A6F">
      <w:pPr>
        <w:pStyle w:val="BodyText"/>
        <w:spacing w:before="1"/>
        <w:ind w:left="1048"/>
      </w:pPr>
      <w:r w:rsidRPr="00FA6CA2">
        <w:t>Key words:</w:t>
      </w:r>
    </w:p>
    <w:p w14:paraId="596610B0" w14:textId="77777777" w:rsidR="00B81D49" w:rsidRPr="00FA6CA2" w:rsidRDefault="00B81D49">
      <w:pPr>
        <w:sectPr w:rsidR="00B81D49" w:rsidRPr="00FA6CA2">
          <w:pgSz w:w="11910" w:h="16840"/>
          <w:pgMar w:top="480" w:right="300" w:bottom="820" w:left="1220" w:header="0" w:footer="567" w:gutter="0"/>
          <w:cols w:space="1296"/>
        </w:sectPr>
      </w:pPr>
    </w:p>
    <w:p w14:paraId="78BC90C2" w14:textId="664BFC32" w:rsidR="00D47D10" w:rsidRPr="00FA6CA2" w:rsidRDefault="00D47D10" w:rsidP="00B85174">
      <w:pPr>
        <w:widowControl/>
        <w:tabs>
          <w:tab w:val="num" w:pos="1320"/>
          <w:tab w:val="left" w:pos="4140"/>
          <w:tab w:val="right" w:pos="8306"/>
        </w:tabs>
        <w:autoSpaceDE/>
        <w:autoSpaceDN/>
        <w:jc w:val="right"/>
        <w:rPr>
          <w:sz w:val="20"/>
          <w:szCs w:val="20"/>
          <w:lang w:val="lt-LT" w:bidi="ar-SA"/>
        </w:rPr>
      </w:pPr>
      <w:r w:rsidRPr="00FA6CA2">
        <w:rPr>
          <w:sz w:val="20"/>
          <w:szCs w:val="20"/>
          <w:lang w:val="lt-LT" w:bidi="ar-SA"/>
        </w:rPr>
        <w:lastRenderedPageBreak/>
        <w:tab/>
      </w:r>
    </w:p>
    <w:p w14:paraId="750A4D79" w14:textId="0C16FBE9" w:rsidR="00D47D10" w:rsidRPr="00FA6CA2" w:rsidRDefault="00D7210A" w:rsidP="00D47D10">
      <w:pPr>
        <w:widowControl/>
        <w:tabs>
          <w:tab w:val="num" w:pos="1320"/>
          <w:tab w:val="center" w:pos="4153"/>
          <w:tab w:val="right" w:pos="8306"/>
        </w:tabs>
        <w:autoSpaceDE/>
        <w:autoSpaceDN/>
        <w:jc w:val="right"/>
        <w:outlineLvl w:val="0"/>
        <w:rPr>
          <w:bCs/>
          <w:sz w:val="24"/>
          <w:szCs w:val="20"/>
          <w:lang w:val="lt-LT" w:bidi="ar-SA"/>
        </w:rPr>
      </w:pPr>
      <w:r w:rsidRPr="00FA6CA2">
        <w:rPr>
          <w:bCs/>
          <w:sz w:val="24"/>
          <w:szCs w:val="20"/>
          <w:lang w:val="lt-LT" w:bidi="ar-SA"/>
        </w:rPr>
        <w:t>6</w:t>
      </w:r>
      <w:r w:rsidR="00D47D10" w:rsidRPr="00FA6CA2">
        <w:rPr>
          <w:bCs/>
          <w:sz w:val="24"/>
          <w:szCs w:val="20"/>
          <w:lang w:val="lt-LT" w:bidi="ar-SA"/>
        </w:rPr>
        <w:t xml:space="preserve"> priedas</w:t>
      </w:r>
    </w:p>
    <w:p w14:paraId="274B037C" w14:textId="77777777" w:rsidR="00D47D10" w:rsidRPr="00FA6CA2" w:rsidRDefault="00D47D10" w:rsidP="00D47D10">
      <w:pPr>
        <w:widowControl/>
        <w:tabs>
          <w:tab w:val="left" w:pos="1134"/>
          <w:tab w:val="num" w:pos="1276"/>
        </w:tabs>
        <w:autoSpaceDE/>
        <w:autoSpaceDN/>
        <w:jc w:val="right"/>
        <w:rPr>
          <w:i/>
          <w:sz w:val="24"/>
          <w:szCs w:val="24"/>
          <w:lang w:val="lt-LT" w:bidi="ar-SA"/>
        </w:rPr>
      </w:pPr>
    </w:p>
    <w:p w14:paraId="03D16E83" w14:textId="77777777" w:rsidR="00D47D10" w:rsidRPr="00FA6CA2" w:rsidRDefault="00D47D10" w:rsidP="00D47D10">
      <w:pPr>
        <w:widowControl/>
        <w:tabs>
          <w:tab w:val="left" w:pos="1134"/>
          <w:tab w:val="num" w:pos="1276"/>
        </w:tabs>
        <w:autoSpaceDE/>
        <w:autoSpaceDN/>
        <w:jc w:val="center"/>
        <w:outlineLvl w:val="0"/>
        <w:rPr>
          <w:b/>
          <w:sz w:val="24"/>
          <w:szCs w:val="24"/>
          <w:lang w:val="lt-LT" w:bidi="ar-SA"/>
        </w:rPr>
      </w:pPr>
      <w:r w:rsidRPr="00FA6CA2">
        <w:rPr>
          <w:b/>
          <w:sz w:val="24"/>
          <w:szCs w:val="24"/>
          <w:lang w:val="lt-LT" w:bidi="ar-SA"/>
        </w:rPr>
        <w:t>MAGISTRANTŪROS STUDIJŲ BAIGIAMOJO DARBO VERTINIMAS</w:t>
      </w:r>
    </w:p>
    <w:p w14:paraId="14894F7D" w14:textId="77777777" w:rsidR="00D47D10" w:rsidRPr="00FA6CA2" w:rsidRDefault="00D47D10" w:rsidP="00D47D10">
      <w:pPr>
        <w:widowControl/>
        <w:tabs>
          <w:tab w:val="left" w:pos="1134"/>
          <w:tab w:val="num" w:pos="1276"/>
        </w:tabs>
        <w:autoSpaceDE/>
        <w:autoSpaceDN/>
        <w:jc w:val="center"/>
        <w:rPr>
          <w:b/>
          <w:sz w:val="24"/>
          <w:szCs w:val="24"/>
          <w:lang w:val="lt-LT" w:bidi="ar-SA"/>
        </w:rPr>
      </w:pPr>
      <w:r w:rsidRPr="00FA6CA2">
        <w:rPr>
          <w:b/>
          <w:sz w:val="24"/>
          <w:szCs w:val="24"/>
          <w:lang w:val="lt-LT" w:bidi="ar-SA"/>
        </w:rPr>
        <w:t>RECENZENTO VERTINIMAS</w:t>
      </w:r>
    </w:p>
    <w:p w14:paraId="72BB3537" w14:textId="77777777" w:rsidR="00D47D10" w:rsidRPr="00FA6CA2" w:rsidRDefault="00D47D10" w:rsidP="00D47D10">
      <w:pPr>
        <w:widowControl/>
        <w:tabs>
          <w:tab w:val="left" w:pos="1134"/>
          <w:tab w:val="num" w:pos="1276"/>
        </w:tabs>
        <w:autoSpaceDE/>
        <w:autoSpaceDN/>
        <w:jc w:val="center"/>
        <w:rPr>
          <w:b/>
          <w:sz w:val="24"/>
          <w:szCs w:val="24"/>
          <w:lang w:val="lt-LT" w:bidi="ar-SA"/>
        </w:rPr>
      </w:pPr>
    </w:p>
    <w:tbl>
      <w:tblPr>
        <w:tblW w:w="0" w:type="auto"/>
        <w:tblLook w:val="01E0" w:firstRow="1" w:lastRow="1" w:firstColumn="1" w:lastColumn="1" w:noHBand="0" w:noVBand="0"/>
      </w:tblPr>
      <w:tblGrid>
        <w:gridCol w:w="2289"/>
        <w:gridCol w:w="7204"/>
      </w:tblGrid>
      <w:tr w:rsidR="00E95255" w:rsidRPr="00FA6CA2" w14:paraId="2B501159" w14:textId="77777777" w:rsidTr="00D47D10">
        <w:trPr>
          <w:trHeight w:val="272"/>
        </w:trPr>
        <w:tc>
          <w:tcPr>
            <w:tcW w:w="2289" w:type="dxa"/>
            <w:shd w:val="clear" w:color="auto" w:fill="auto"/>
          </w:tcPr>
          <w:p w14:paraId="12F571C6" w14:textId="77777777" w:rsidR="00D47D10" w:rsidRPr="00FA6CA2" w:rsidRDefault="00D47D10" w:rsidP="00D47D10">
            <w:pPr>
              <w:widowControl/>
              <w:tabs>
                <w:tab w:val="left" w:pos="1134"/>
                <w:tab w:val="num" w:pos="1276"/>
              </w:tabs>
              <w:autoSpaceDE/>
              <w:autoSpaceDN/>
              <w:rPr>
                <w:i/>
                <w:sz w:val="24"/>
                <w:szCs w:val="24"/>
                <w:lang w:val="lt-LT" w:bidi="ar-SA"/>
              </w:rPr>
            </w:pPr>
            <w:r w:rsidRPr="00FA6CA2">
              <w:rPr>
                <w:i/>
                <w:sz w:val="24"/>
                <w:szCs w:val="24"/>
                <w:lang w:val="lt-LT" w:bidi="ar-SA"/>
              </w:rPr>
              <w:t>Darbo autorius:</w:t>
            </w:r>
          </w:p>
        </w:tc>
        <w:tc>
          <w:tcPr>
            <w:tcW w:w="7204" w:type="dxa"/>
            <w:tcBorders>
              <w:bottom w:val="single" w:sz="4" w:space="0" w:color="auto"/>
            </w:tcBorders>
            <w:shd w:val="clear" w:color="auto" w:fill="auto"/>
          </w:tcPr>
          <w:p w14:paraId="6D1A76E5" w14:textId="77777777" w:rsidR="00D47D10" w:rsidRPr="00FA6CA2" w:rsidRDefault="00D47D10" w:rsidP="00D47D10">
            <w:pPr>
              <w:widowControl/>
              <w:tabs>
                <w:tab w:val="left" w:pos="1134"/>
                <w:tab w:val="num" w:pos="1276"/>
              </w:tabs>
              <w:autoSpaceDE/>
              <w:autoSpaceDN/>
              <w:rPr>
                <w:b/>
                <w:i/>
                <w:sz w:val="24"/>
                <w:szCs w:val="24"/>
                <w:lang w:val="lt-LT" w:bidi="ar-SA"/>
              </w:rPr>
            </w:pPr>
          </w:p>
        </w:tc>
      </w:tr>
      <w:tr w:rsidR="00E95255" w:rsidRPr="00FA6CA2" w14:paraId="5207430B" w14:textId="77777777" w:rsidTr="00D47D10">
        <w:trPr>
          <w:trHeight w:val="560"/>
        </w:trPr>
        <w:tc>
          <w:tcPr>
            <w:tcW w:w="2289" w:type="dxa"/>
            <w:shd w:val="clear" w:color="auto" w:fill="auto"/>
          </w:tcPr>
          <w:p w14:paraId="39B65B60" w14:textId="77777777" w:rsidR="00D47D10" w:rsidRPr="00FA6CA2" w:rsidRDefault="00D47D10" w:rsidP="00D47D10">
            <w:pPr>
              <w:widowControl/>
              <w:tabs>
                <w:tab w:val="left" w:pos="1134"/>
                <w:tab w:val="num" w:pos="1276"/>
              </w:tabs>
              <w:autoSpaceDE/>
              <w:autoSpaceDN/>
              <w:rPr>
                <w:i/>
                <w:sz w:val="24"/>
                <w:szCs w:val="24"/>
                <w:lang w:val="lt-LT" w:bidi="ar-SA"/>
              </w:rPr>
            </w:pPr>
            <w:r w:rsidRPr="00FA6CA2">
              <w:rPr>
                <w:i/>
                <w:sz w:val="24"/>
                <w:szCs w:val="24"/>
                <w:lang w:val="lt-LT" w:bidi="ar-SA"/>
              </w:rPr>
              <w:t>Magistro baigiamojo darbo pavadinimas:</w:t>
            </w:r>
          </w:p>
        </w:tc>
        <w:tc>
          <w:tcPr>
            <w:tcW w:w="7204" w:type="dxa"/>
            <w:tcBorders>
              <w:top w:val="single" w:sz="4" w:space="0" w:color="auto"/>
              <w:bottom w:val="single" w:sz="4" w:space="0" w:color="auto"/>
            </w:tcBorders>
            <w:shd w:val="clear" w:color="auto" w:fill="auto"/>
          </w:tcPr>
          <w:p w14:paraId="23DC35C3" w14:textId="77777777" w:rsidR="00D47D10" w:rsidRPr="00FA6CA2" w:rsidRDefault="00D47D10" w:rsidP="00D47D10">
            <w:pPr>
              <w:widowControl/>
              <w:tabs>
                <w:tab w:val="left" w:pos="1134"/>
                <w:tab w:val="num" w:pos="1276"/>
              </w:tabs>
              <w:autoSpaceDE/>
              <w:autoSpaceDN/>
              <w:rPr>
                <w:b/>
                <w:i/>
                <w:sz w:val="24"/>
                <w:szCs w:val="24"/>
                <w:lang w:val="lt-LT" w:bidi="ar-SA"/>
              </w:rPr>
            </w:pPr>
          </w:p>
        </w:tc>
      </w:tr>
      <w:tr w:rsidR="00E95255" w:rsidRPr="00FA6CA2" w14:paraId="6DEE410F" w14:textId="77777777" w:rsidTr="00D47D10">
        <w:trPr>
          <w:trHeight w:val="272"/>
        </w:trPr>
        <w:tc>
          <w:tcPr>
            <w:tcW w:w="2289" w:type="dxa"/>
            <w:shd w:val="clear" w:color="auto" w:fill="auto"/>
          </w:tcPr>
          <w:p w14:paraId="7BA3E897" w14:textId="77777777" w:rsidR="00D47D10" w:rsidRPr="00FA6CA2" w:rsidRDefault="00D47D10" w:rsidP="00D47D10">
            <w:pPr>
              <w:widowControl/>
              <w:tabs>
                <w:tab w:val="left" w:pos="1134"/>
                <w:tab w:val="num" w:pos="1276"/>
              </w:tabs>
              <w:autoSpaceDE/>
              <w:autoSpaceDN/>
              <w:rPr>
                <w:i/>
                <w:sz w:val="24"/>
                <w:szCs w:val="24"/>
                <w:lang w:val="lt-LT" w:bidi="ar-SA"/>
              </w:rPr>
            </w:pPr>
            <w:r w:rsidRPr="00FA6CA2">
              <w:rPr>
                <w:i/>
                <w:sz w:val="24"/>
                <w:szCs w:val="24"/>
                <w:lang w:val="lt-LT" w:bidi="ar-SA"/>
              </w:rPr>
              <w:t>Studijų programa:</w:t>
            </w:r>
          </w:p>
        </w:tc>
        <w:tc>
          <w:tcPr>
            <w:tcW w:w="7204" w:type="dxa"/>
            <w:tcBorders>
              <w:top w:val="single" w:sz="4" w:space="0" w:color="auto"/>
              <w:bottom w:val="single" w:sz="4" w:space="0" w:color="auto"/>
            </w:tcBorders>
            <w:shd w:val="clear" w:color="auto" w:fill="auto"/>
          </w:tcPr>
          <w:p w14:paraId="5A1EE2C3" w14:textId="0EA28D41" w:rsidR="00D47D10" w:rsidRPr="00FA6CA2" w:rsidRDefault="00444673" w:rsidP="00D47D10">
            <w:pPr>
              <w:widowControl/>
              <w:tabs>
                <w:tab w:val="left" w:pos="1134"/>
                <w:tab w:val="num" w:pos="1276"/>
              </w:tabs>
              <w:autoSpaceDE/>
              <w:autoSpaceDN/>
              <w:rPr>
                <w:b/>
                <w:i/>
                <w:sz w:val="24"/>
                <w:szCs w:val="24"/>
                <w:lang w:val="lt-LT" w:bidi="ar-SA"/>
              </w:rPr>
            </w:pPr>
            <w:r w:rsidRPr="00FA6CA2">
              <w:rPr>
                <w:b/>
                <w:i/>
                <w:sz w:val="24"/>
                <w:szCs w:val="24"/>
                <w:lang w:val="lt-LT" w:bidi="ar-SA"/>
              </w:rPr>
              <w:t>M</w:t>
            </w:r>
            <w:r w:rsidR="00D47D10" w:rsidRPr="00FA6CA2">
              <w:rPr>
                <w:b/>
                <w:i/>
                <w:sz w:val="24"/>
                <w:szCs w:val="24"/>
                <w:lang w:val="lt-LT" w:bidi="ar-SA"/>
              </w:rPr>
              <w:t xml:space="preserve">aisto sauga </w:t>
            </w:r>
          </w:p>
        </w:tc>
      </w:tr>
      <w:tr w:rsidR="00D47D10" w:rsidRPr="00FA6CA2" w14:paraId="0B4101E5" w14:textId="77777777" w:rsidTr="00D47D10">
        <w:trPr>
          <w:trHeight w:val="272"/>
        </w:trPr>
        <w:tc>
          <w:tcPr>
            <w:tcW w:w="2289" w:type="dxa"/>
            <w:shd w:val="clear" w:color="auto" w:fill="auto"/>
          </w:tcPr>
          <w:p w14:paraId="6842BDB4" w14:textId="77777777" w:rsidR="00D47D10" w:rsidRPr="00FA6CA2" w:rsidRDefault="00D47D10" w:rsidP="00D47D10">
            <w:pPr>
              <w:widowControl/>
              <w:tabs>
                <w:tab w:val="left" w:pos="1134"/>
                <w:tab w:val="num" w:pos="1276"/>
              </w:tabs>
              <w:autoSpaceDE/>
              <w:autoSpaceDN/>
              <w:rPr>
                <w:i/>
                <w:sz w:val="24"/>
                <w:szCs w:val="24"/>
                <w:lang w:val="lt-LT" w:bidi="ar-SA"/>
              </w:rPr>
            </w:pPr>
            <w:r w:rsidRPr="00FA6CA2">
              <w:rPr>
                <w:i/>
                <w:sz w:val="24"/>
                <w:szCs w:val="24"/>
                <w:lang w:val="lt-LT" w:bidi="ar-SA"/>
              </w:rPr>
              <w:t>Darbo apimtis:</w:t>
            </w:r>
          </w:p>
        </w:tc>
        <w:tc>
          <w:tcPr>
            <w:tcW w:w="7204" w:type="dxa"/>
            <w:tcBorders>
              <w:top w:val="single" w:sz="4" w:space="0" w:color="auto"/>
              <w:bottom w:val="single" w:sz="4" w:space="0" w:color="auto"/>
            </w:tcBorders>
            <w:shd w:val="clear" w:color="auto" w:fill="auto"/>
          </w:tcPr>
          <w:p w14:paraId="637499E6" w14:textId="77777777" w:rsidR="00D47D10" w:rsidRPr="00FA6CA2" w:rsidRDefault="00D47D10" w:rsidP="00D47D10">
            <w:pPr>
              <w:widowControl/>
              <w:tabs>
                <w:tab w:val="left" w:pos="1134"/>
                <w:tab w:val="num" w:pos="1276"/>
              </w:tabs>
              <w:autoSpaceDE/>
              <w:autoSpaceDN/>
              <w:rPr>
                <w:b/>
                <w:i/>
                <w:sz w:val="24"/>
                <w:szCs w:val="24"/>
                <w:lang w:val="lt-LT" w:bidi="ar-SA"/>
              </w:rPr>
            </w:pPr>
            <w:r w:rsidRPr="00FA6CA2">
              <w:rPr>
                <w:b/>
                <w:i/>
                <w:sz w:val="24"/>
                <w:szCs w:val="24"/>
                <w:lang w:val="lt-LT" w:bidi="ar-SA"/>
              </w:rPr>
              <w:t>... puslapiai.</w:t>
            </w:r>
          </w:p>
        </w:tc>
      </w:tr>
    </w:tbl>
    <w:p w14:paraId="57F272E6" w14:textId="77777777" w:rsidR="00D47D10" w:rsidRPr="00FA6CA2" w:rsidRDefault="00D47D10" w:rsidP="00D47D10">
      <w:pPr>
        <w:widowControl/>
        <w:tabs>
          <w:tab w:val="left" w:pos="1134"/>
          <w:tab w:val="num" w:pos="1276"/>
        </w:tabs>
        <w:autoSpaceDE/>
        <w:autoSpaceDN/>
        <w:jc w:val="both"/>
        <w:rPr>
          <w:i/>
          <w:sz w:val="24"/>
          <w:szCs w:val="24"/>
          <w:lang w:val="lt-LT" w:bidi="ar-SA"/>
        </w:rPr>
      </w:pPr>
    </w:p>
    <w:p w14:paraId="2F482417" w14:textId="77777777" w:rsidR="00C83604" w:rsidRPr="00FA6CA2" w:rsidRDefault="00C83604" w:rsidP="00D47D10">
      <w:pPr>
        <w:widowControl/>
        <w:tabs>
          <w:tab w:val="left" w:pos="1134"/>
          <w:tab w:val="num" w:pos="1276"/>
        </w:tabs>
        <w:autoSpaceDE/>
        <w:autoSpaceDN/>
        <w:jc w:val="both"/>
        <w:rPr>
          <w:sz w:val="24"/>
          <w:szCs w:val="24"/>
          <w:lang w:val="lt-LT"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5"/>
        <w:gridCol w:w="2551"/>
      </w:tblGrid>
      <w:tr w:rsidR="00E95255" w:rsidRPr="00FA6CA2" w14:paraId="6E5D4693" w14:textId="77777777" w:rsidTr="002837D2">
        <w:tc>
          <w:tcPr>
            <w:tcW w:w="633" w:type="dxa"/>
            <w:shd w:val="clear" w:color="auto" w:fill="auto"/>
            <w:vAlign w:val="center"/>
          </w:tcPr>
          <w:p w14:paraId="79DD7FCB"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t>Eil. nr.</w:t>
            </w:r>
          </w:p>
        </w:tc>
        <w:tc>
          <w:tcPr>
            <w:tcW w:w="6705" w:type="dxa"/>
            <w:shd w:val="clear" w:color="auto" w:fill="auto"/>
            <w:vAlign w:val="center"/>
          </w:tcPr>
          <w:p w14:paraId="417C8283"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t>Baigiamojo darbo vertinimo kriterijai</w:t>
            </w:r>
          </w:p>
          <w:p w14:paraId="60A7A77E" w14:textId="77777777" w:rsidR="00C83604" w:rsidRPr="00FA6CA2" w:rsidRDefault="00C83604" w:rsidP="00C83604">
            <w:pPr>
              <w:widowControl/>
              <w:tabs>
                <w:tab w:val="left" w:pos="1134"/>
                <w:tab w:val="num" w:pos="1276"/>
              </w:tabs>
              <w:autoSpaceDE/>
              <w:autoSpaceDN/>
              <w:spacing w:after="160"/>
              <w:jc w:val="center"/>
              <w:rPr>
                <w:rFonts w:eastAsia="Calibri"/>
                <w:b/>
                <w:i/>
                <w:sz w:val="24"/>
                <w:szCs w:val="24"/>
                <w:lang w:bidi="ar-SA"/>
              </w:rPr>
            </w:pPr>
            <w:r w:rsidRPr="00FA6CA2">
              <w:rPr>
                <w:rFonts w:eastAsia="Calibri"/>
                <w:b/>
                <w:i/>
                <w:sz w:val="24"/>
                <w:szCs w:val="24"/>
                <w:lang w:bidi="ar-SA"/>
              </w:rPr>
              <w:t>(įvertinimo pagrindimas privalomas)</w:t>
            </w:r>
          </w:p>
        </w:tc>
        <w:tc>
          <w:tcPr>
            <w:tcW w:w="2551" w:type="dxa"/>
            <w:shd w:val="clear" w:color="auto" w:fill="auto"/>
            <w:vAlign w:val="center"/>
          </w:tcPr>
          <w:p w14:paraId="1AD166B1"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t>Įvertinimas (1-10 balų)</w:t>
            </w:r>
          </w:p>
        </w:tc>
      </w:tr>
      <w:tr w:rsidR="00E95255" w:rsidRPr="00FA6CA2" w14:paraId="393C570A" w14:textId="77777777" w:rsidTr="002837D2">
        <w:tc>
          <w:tcPr>
            <w:tcW w:w="633" w:type="dxa"/>
            <w:shd w:val="clear" w:color="auto" w:fill="auto"/>
            <w:vAlign w:val="center"/>
          </w:tcPr>
          <w:p w14:paraId="0B69710A"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t>1.</w:t>
            </w:r>
          </w:p>
        </w:tc>
        <w:tc>
          <w:tcPr>
            <w:tcW w:w="6705" w:type="dxa"/>
            <w:shd w:val="clear" w:color="auto" w:fill="auto"/>
            <w:vAlign w:val="center"/>
          </w:tcPr>
          <w:p w14:paraId="67223504" w14:textId="77777777" w:rsidR="00C83604" w:rsidRPr="00FA6CA2" w:rsidRDefault="00C83604" w:rsidP="00C83604">
            <w:pPr>
              <w:widowControl/>
              <w:tabs>
                <w:tab w:val="left" w:pos="1134"/>
                <w:tab w:val="num" w:pos="1276"/>
              </w:tabs>
              <w:autoSpaceDE/>
              <w:autoSpaceDN/>
              <w:spacing w:after="160"/>
              <w:rPr>
                <w:rFonts w:eastAsia="Calibri"/>
                <w:b/>
                <w:sz w:val="24"/>
                <w:szCs w:val="24"/>
                <w:lang w:bidi="ar-SA"/>
              </w:rPr>
            </w:pPr>
            <w:r w:rsidRPr="00FA6CA2">
              <w:rPr>
                <w:rFonts w:eastAsia="Calibri"/>
                <w:b/>
                <w:sz w:val="24"/>
                <w:szCs w:val="24"/>
                <w:lang w:bidi="ar-SA"/>
              </w:rPr>
              <w:t>Formalioji atitiktis</w:t>
            </w:r>
          </w:p>
        </w:tc>
        <w:tc>
          <w:tcPr>
            <w:tcW w:w="2551" w:type="dxa"/>
            <w:vMerge w:val="restart"/>
            <w:shd w:val="clear" w:color="auto" w:fill="auto"/>
            <w:vAlign w:val="center"/>
          </w:tcPr>
          <w:p w14:paraId="2658D6FC"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08CEF446" w14:textId="77777777" w:rsidTr="002837D2">
        <w:tc>
          <w:tcPr>
            <w:tcW w:w="633" w:type="dxa"/>
            <w:shd w:val="clear" w:color="auto" w:fill="auto"/>
            <w:vAlign w:val="center"/>
          </w:tcPr>
          <w:p w14:paraId="5AE3FE23" w14:textId="77777777" w:rsidR="00C83604" w:rsidRPr="00FA6CA2" w:rsidRDefault="00C83604" w:rsidP="00C83604">
            <w:pPr>
              <w:widowControl/>
              <w:tabs>
                <w:tab w:val="left" w:pos="1134"/>
                <w:tab w:val="num" w:pos="1276"/>
              </w:tabs>
              <w:autoSpaceDE/>
              <w:autoSpaceDN/>
              <w:spacing w:after="160"/>
              <w:jc w:val="center"/>
              <w:rPr>
                <w:rFonts w:eastAsia="Calibri"/>
                <w:b/>
                <w:sz w:val="20"/>
                <w:szCs w:val="20"/>
                <w:lang w:bidi="ar-SA"/>
              </w:rPr>
            </w:pPr>
          </w:p>
        </w:tc>
        <w:tc>
          <w:tcPr>
            <w:tcW w:w="6705" w:type="dxa"/>
            <w:shd w:val="clear" w:color="auto" w:fill="auto"/>
            <w:vAlign w:val="center"/>
          </w:tcPr>
          <w:p w14:paraId="779966F1" w14:textId="77777777" w:rsidR="00C83604" w:rsidRPr="00FA6CA2" w:rsidRDefault="00C83604" w:rsidP="00B85174">
            <w:pPr>
              <w:widowControl/>
              <w:tabs>
                <w:tab w:val="left" w:pos="1134"/>
              </w:tabs>
              <w:autoSpaceDE/>
              <w:autoSpaceDN/>
              <w:spacing w:after="160"/>
              <w:jc w:val="both"/>
              <w:rPr>
                <w:rFonts w:eastAsia="Calibri"/>
                <w:sz w:val="20"/>
                <w:szCs w:val="20"/>
                <w:lang w:bidi="ar-SA"/>
              </w:rPr>
            </w:pPr>
            <w:r w:rsidRPr="00FA6CA2">
              <w:rPr>
                <w:rFonts w:eastAsia="Calibri"/>
                <w:sz w:val="20"/>
                <w:szCs w:val="20"/>
                <w:lang w:bidi="ar-SA"/>
              </w:rPr>
              <w:t>Darbo struktūrinių dalių atitikimas Tvarkos reikalavimams. Turinio sudarymas, svarbiausių terminų ir santrumpų žodynėlio sudarymas. Darbo santraukos informatyvumas, užsienio kalbos taisyklingas naudojimas. Tinkamai parinkti raktažodžiai. Teisingas informacijos šaltinių citavimas darbe. Bibliografinio literatūros sąrašo sudarymas. Darbo atitikimas stiliaus (tekstas sklandus, nuoseklus, moksliškas) ir taisyklingos kalbos reikalavimams. Darbo teksto, lentelių, paveikslų ir kt. informacijos techninis įforminimas, laikantis pateiktų reikalavimų.</w:t>
            </w:r>
          </w:p>
        </w:tc>
        <w:tc>
          <w:tcPr>
            <w:tcW w:w="2551" w:type="dxa"/>
            <w:vMerge/>
            <w:vAlign w:val="center"/>
          </w:tcPr>
          <w:p w14:paraId="530F30C6"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24BC6427" w14:textId="77777777" w:rsidTr="002837D2">
        <w:tc>
          <w:tcPr>
            <w:tcW w:w="633" w:type="dxa"/>
            <w:shd w:val="clear" w:color="auto" w:fill="auto"/>
          </w:tcPr>
          <w:p w14:paraId="067DDAD4"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2540AFBD" w14:textId="77777777" w:rsidR="00C83604" w:rsidRPr="00FA6CA2" w:rsidRDefault="00C83604" w:rsidP="00C83604">
            <w:pPr>
              <w:widowControl/>
              <w:tabs>
                <w:tab w:val="left" w:pos="1134"/>
                <w:tab w:val="num" w:pos="1276"/>
              </w:tabs>
              <w:autoSpaceDE/>
              <w:autoSpaceDN/>
              <w:spacing w:after="160"/>
              <w:jc w:val="both"/>
              <w:rPr>
                <w:rFonts w:eastAsia="Calibri"/>
                <w:i/>
                <w:sz w:val="20"/>
                <w:szCs w:val="20"/>
                <w:lang w:bidi="ar-SA"/>
              </w:rPr>
            </w:pPr>
            <w:r w:rsidRPr="00FA6CA2">
              <w:rPr>
                <w:rFonts w:eastAsia="Calibri"/>
                <w:i/>
                <w:sz w:val="20"/>
                <w:szCs w:val="20"/>
                <w:lang w:bidi="ar-SA"/>
              </w:rPr>
              <w:t xml:space="preserve">Recenzento įvertinimo pagrindimas*: </w:t>
            </w:r>
          </w:p>
        </w:tc>
        <w:tc>
          <w:tcPr>
            <w:tcW w:w="2551" w:type="dxa"/>
            <w:vMerge/>
            <w:vAlign w:val="center"/>
          </w:tcPr>
          <w:p w14:paraId="3DA2AC65"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7CCC995C" w14:textId="77777777" w:rsidTr="002837D2">
        <w:tc>
          <w:tcPr>
            <w:tcW w:w="633" w:type="dxa"/>
            <w:shd w:val="clear" w:color="auto" w:fill="auto"/>
            <w:vAlign w:val="center"/>
          </w:tcPr>
          <w:p w14:paraId="6A5AEE41"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t>2.</w:t>
            </w:r>
          </w:p>
        </w:tc>
        <w:tc>
          <w:tcPr>
            <w:tcW w:w="6705" w:type="dxa"/>
            <w:shd w:val="clear" w:color="auto" w:fill="auto"/>
            <w:vAlign w:val="center"/>
          </w:tcPr>
          <w:p w14:paraId="3D731565" w14:textId="77777777" w:rsidR="00C83604" w:rsidRPr="00FA6CA2" w:rsidRDefault="00C83604" w:rsidP="00C83604">
            <w:pPr>
              <w:widowControl/>
              <w:tabs>
                <w:tab w:val="left" w:pos="1134"/>
                <w:tab w:val="num" w:pos="1276"/>
              </w:tabs>
              <w:autoSpaceDE/>
              <w:autoSpaceDN/>
              <w:spacing w:after="160"/>
              <w:rPr>
                <w:rFonts w:eastAsia="Calibri"/>
                <w:b/>
                <w:sz w:val="24"/>
                <w:szCs w:val="24"/>
                <w:lang w:bidi="ar-SA"/>
              </w:rPr>
            </w:pPr>
            <w:r w:rsidRPr="00FA6CA2">
              <w:rPr>
                <w:rFonts w:eastAsia="Calibri"/>
                <w:b/>
                <w:sz w:val="24"/>
                <w:szCs w:val="24"/>
                <w:lang w:bidi="ar-SA"/>
              </w:rPr>
              <w:t>Įvadinė dalis</w:t>
            </w:r>
          </w:p>
        </w:tc>
        <w:tc>
          <w:tcPr>
            <w:tcW w:w="2551" w:type="dxa"/>
            <w:vMerge w:val="restart"/>
            <w:shd w:val="clear" w:color="auto" w:fill="auto"/>
            <w:vAlign w:val="center"/>
          </w:tcPr>
          <w:p w14:paraId="03089F1C"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37908F45" w14:textId="77777777" w:rsidTr="002837D2">
        <w:tc>
          <w:tcPr>
            <w:tcW w:w="633" w:type="dxa"/>
            <w:shd w:val="clear" w:color="auto" w:fill="auto"/>
          </w:tcPr>
          <w:p w14:paraId="5024545C"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1CC53A98" w14:textId="77777777" w:rsidR="00C83604" w:rsidRPr="00FA6CA2" w:rsidRDefault="00C83604" w:rsidP="00E25FAB">
            <w:pPr>
              <w:widowControl/>
              <w:tabs>
                <w:tab w:val="left" w:pos="1134"/>
              </w:tabs>
              <w:autoSpaceDE/>
              <w:autoSpaceDN/>
              <w:spacing w:after="160"/>
              <w:jc w:val="both"/>
              <w:rPr>
                <w:rFonts w:eastAsia="Calibri"/>
                <w:sz w:val="20"/>
                <w:szCs w:val="20"/>
                <w:lang w:bidi="ar-SA"/>
              </w:rPr>
            </w:pPr>
            <w:r w:rsidRPr="00FA6CA2">
              <w:rPr>
                <w:rFonts w:eastAsia="Calibri"/>
                <w:sz w:val="20"/>
                <w:szCs w:val="20"/>
                <w:lang w:bidi="ar-SA"/>
              </w:rPr>
              <w:t>Darbo temos mokslinio aktualumo pagrindimas. Darbo tikslo ir uždavinių teisingas formulavimas ir pagrįstumas (uždaviniai aprėpia darbo temą).</w:t>
            </w:r>
          </w:p>
        </w:tc>
        <w:tc>
          <w:tcPr>
            <w:tcW w:w="2551" w:type="dxa"/>
            <w:vMerge/>
            <w:vAlign w:val="center"/>
          </w:tcPr>
          <w:p w14:paraId="5565A5A5"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7FB2F5A3" w14:textId="77777777" w:rsidTr="002837D2">
        <w:tc>
          <w:tcPr>
            <w:tcW w:w="633" w:type="dxa"/>
            <w:shd w:val="clear" w:color="auto" w:fill="auto"/>
          </w:tcPr>
          <w:p w14:paraId="3FD52C39"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700E5E98" w14:textId="77777777" w:rsidR="00C83604" w:rsidRPr="00FA6CA2" w:rsidRDefault="00C83604" w:rsidP="00C83604">
            <w:pPr>
              <w:widowControl/>
              <w:tabs>
                <w:tab w:val="left" w:pos="1134"/>
                <w:tab w:val="num" w:pos="1276"/>
              </w:tabs>
              <w:autoSpaceDE/>
              <w:autoSpaceDN/>
              <w:spacing w:after="160"/>
              <w:jc w:val="both"/>
              <w:rPr>
                <w:rFonts w:eastAsia="Calibri"/>
                <w:i/>
                <w:sz w:val="20"/>
                <w:szCs w:val="20"/>
                <w:lang w:bidi="ar-SA"/>
              </w:rPr>
            </w:pPr>
            <w:r w:rsidRPr="00FA6CA2">
              <w:rPr>
                <w:rFonts w:eastAsia="Calibri"/>
                <w:i/>
                <w:sz w:val="20"/>
                <w:szCs w:val="20"/>
                <w:lang w:bidi="ar-SA"/>
              </w:rPr>
              <w:t xml:space="preserve">Recenzento įvertinimo pagrindimas*: </w:t>
            </w:r>
          </w:p>
        </w:tc>
        <w:tc>
          <w:tcPr>
            <w:tcW w:w="2551" w:type="dxa"/>
            <w:vMerge/>
            <w:vAlign w:val="center"/>
          </w:tcPr>
          <w:p w14:paraId="724FEFE4"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75DF6BFE" w14:textId="77777777" w:rsidTr="002837D2">
        <w:tc>
          <w:tcPr>
            <w:tcW w:w="633" w:type="dxa"/>
            <w:shd w:val="clear" w:color="auto" w:fill="auto"/>
            <w:vAlign w:val="center"/>
          </w:tcPr>
          <w:p w14:paraId="0F865924"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t>3.</w:t>
            </w:r>
          </w:p>
        </w:tc>
        <w:tc>
          <w:tcPr>
            <w:tcW w:w="6705" w:type="dxa"/>
            <w:shd w:val="clear" w:color="auto" w:fill="auto"/>
            <w:vAlign w:val="center"/>
          </w:tcPr>
          <w:p w14:paraId="30167559" w14:textId="77777777" w:rsidR="00C83604" w:rsidRPr="00FA6CA2" w:rsidRDefault="00C83604" w:rsidP="00C83604">
            <w:pPr>
              <w:widowControl/>
              <w:tabs>
                <w:tab w:val="left" w:pos="1134"/>
                <w:tab w:val="num" w:pos="1276"/>
              </w:tabs>
              <w:autoSpaceDE/>
              <w:autoSpaceDN/>
              <w:spacing w:after="160"/>
              <w:rPr>
                <w:rFonts w:eastAsia="Calibri"/>
                <w:b/>
                <w:sz w:val="24"/>
                <w:szCs w:val="24"/>
                <w:lang w:bidi="ar-SA"/>
              </w:rPr>
            </w:pPr>
            <w:r w:rsidRPr="00FA6CA2">
              <w:rPr>
                <w:rFonts w:eastAsia="Calibri"/>
                <w:b/>
                <w:sz w:val="24"/>
                <w:szCs w:val="24"/>
                <w:lang w:bidi="ar-SA"/>
              </w:rPr>
              <w:t>Teorinė dalis</w:t>
            </w:r>
          </w:p>
        </w:tc>
        <w:tc>
          <w:tcPr>
            <w:tcW w:w="2551" w:type="dxa"/>
            <w:vMerge w:val="restart"/>
            <w:shd w:val="clear" w:color="auto" w:fill="auto"/>
            <w:vAlign w:val="center"/>
          </w:tcPr>
          <w:p w14:paraId="68A0A4CE"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2A3B2B2E" w14:textId="77777777" w:rsidTr="002837D2">
        <w:tc>
          <w:tcPr>
            <w:tcW w:w="633" w:type="dxa"/>
            <w:shd w:val="clear" w:color="auto" w:fill="auto"/>
          </w:tcPr>
          <w:p w14:paraId="173EE477"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62CF6000" w14:textId="77777777" w:rsidR="00C83604" w:rsidRPr="00FA6CA2" w:rsidRDefault="00C83604" w:rsidP="00E25FAB">
            <w:pPr>
              <w:widowControl/>
              <w:tabs>
                <w:tab w:val="left" w:pos="1134"/>
              </w:tabs>
              <w:autoSpaceDE/>
              <w:autoSpaceDN/>
              <w:spacing w:after="160"/>
              <w:jc w:val="both"/>
              <w:rPr>
                <w:rFonts w:eastAsia="Calibri"/>
                <w:sz w:val="20"/>
                <w:szCs w:val="20"/>
                <w:lang w:bidi="ar-SA"/>
              </w:rPr>
            </w:pPr>
            <w:r w:rsidRPr="00FA6CA2">
              <w:rPr>
                <w:rFonts w:eastAsia="Calibri"/>
                <w:sz w:val="20"/>
                <w:szCs w:val="20"/>
                <w:lang w:bidi="ar-SA"/>
              </w:rPr>
              <w:t>Mokslinės literatūros apžvalgos analizė, išsamumas, atitikimas darbo temai, šaltinių naujumas ir susisteminimas.</w:t>
            </w:r>
          </w:p>
        </w:tc>
        <w:tc>
          <w:tcPr>
            <w:tcW w:w="2551" w:type="dxa"/>
            <w:vMerge/>
            <w:vAlign w:val="center"/>
          </w:tcPr>
          <w:p w14:paraId="48A2D7BC"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5B002CB7" w14:textId="77777777" w:rsidTr="002837D2">
        <w:tc>
          <w:tcPr>
            <w:tcW w:w="633" w:type="dxa"/>
            <w:shd w:val="clear" w:color="auto" w:fill="auto"/>
          </w:tcPr>
          <w:p w14:paraId="3AF43C0F"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46B0D5B4" w14:textId="77777777" w:rsidR="00C83604" w:rsidRPr="00FA6CA2" w:rsidRDefault="00C83604" w:rsidP="00C83604">
            <w:pPr>
              <w:widowControl/>
              <w:tabs>
                <w:tab w:val="left" w:pos="1134"/>
                <w:tab w:val="num" w:pos="1276"/>
              </w:tabs>
              <w:autoSpaceDE/>
              <w:autoSpaceDN/>
              <w:spacing w:after="160"/>
              <w:jc w:val="both"/>
              <w:rPr>
                <w:rFonts w:eastAsia="Calibri"/>
                <w:i/>
                <w:sz w:val="20"/>
                <w:szCs w:val="20"/>
                <w:lang w:bidi="ar-SA"/>
              </w:rPr>
            </w:pPr>
            <w:r w:rsidRPr="00FA6CA2">
              <w:rPr>
                <w:rFonts w:eastAsia="Calibri"/>
                <w:i/>
                <w:sz w:val="20"/>
                <w:szCs w:val="20"/>
                <w:lang w:bidi="ar-SA"/>
              </w:rPr>
              <w:t xml:space="preserve">Recenzento įvertinimo pagrindimas*: </w:t>
            </w:r>
          </w:p>
        </w:tc>
        <w:tc>
          <w:tcPr>
            <w:tcW w:w="2551" w:type="dxa"/>
            <w:vMerge/>
            <w:vAlign w:val="center"/>
          </w:tcPr>
          <w:p w14:paraId="09033475"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63FB6C58" w14:textId="77777777" w:rsidTr="002837D2">
        <w:tc>
          <w:tcPr>
            <w:tcW w:w="633" w:type="dxa"/>
            <w:shd w:val="clear" w:color="auto" w:fill="auto"/>
            <w:vAlign w:val="center"/>
          </w:tcPr>
          <w:p w14:paraId="30C05BDF"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t>4.</w:t>
            </w:r>
          </w:p>
        </w:tc>
        <w:tc>
          <w:tcPr>
            <w:tcW w:w="6705" w:type="dxa"/>
            <w:shd w:val="clear" w:color="auto" w:fill="auto"/>
            <w:vAlign w:val="center"/>
          </w:tcPr>
          <w:p w14:paraId="5E91495C" w14:textId="77777777" w:rsidR="00C83604" w:rsidRPr="00FA6CA2" w:rsidRDefault="00C83604" w:rsidP="00C83604">
            <w:pPr>
              <w:widowControl/>
              <w:tabs>
                <w:tab w:val="left" w:pos="1134"/>
                <w:tab w:val="num" w:pos="1276"/>
              </w:tabs>
              <w:autoSpaceDE/>
              <w:autoSpaceDN/>
              <w:spacing w:after="160"/>
              <w:rPr>
                <w:rFonts w:eastAsia="Calibri"/>
                <w:b/>
                <w:sz w:val="24"/>
                <w:szCs w:val="24"/>
                <w:lang w:bidi="ar-SA"/>
              </w:rPr>
            </w:pPr>
            <w:r w:rsidRPr="00FA6CA2">
              <w:rPr>
                <w:rFonts w:eastAsia="Calibri"/>
                <w:b/>
                <w:sz w:val="24"/>
                <w:szCs w:val="24"/>
                <w:lang w:bidi="ar-SA"/>
              </w:rPr>
              <w:t>Tiriamoji dalis:</w:t>
            </w:r>
          </w:p>
        </w:tc>
        <w:tc>
          <w:tcPr>
            <w:tcW w:w="2551" w:type="dxa"/>
            <w:shd w:val="clear" w:color="auto" w:fill="auto"/>
            <w:vAlign w:val="center"/>
          </w:tcPr>
          <w:p w14:paraId="06B835FA"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750E42E8" w14:textId="77777777" w:rsidTr="002837D2">
        <w:tc>
          <w:tcPr>
            <w:tcW w:w="633" w:type="dxa"/>
            <w:shd w:val="clear" w:color="auto" w:fill="auto"/>
            <w:vAlign w:val="center"/>
          </w:tcPr>
          <w:p w14:paraId="3F785279" w14:textId="77777777" w:rsidR="00C83604" w:rsidRPr="00FA6CA2" w:rsidRDefault="00C83604" w:rsidP="00C83604">
            <w:pPr>
              <w:widowControl/>
              <w:tabs>
                <w:tab w:val="left" w:pos="1134"/>
                <w:tab w:val="num" w:pos="1276"/>
              </w:tabs>
              <w:autoSpaceDE/>
              <w:autoSpaceDN/>
              <w:spacing w:after="160"/>
              <w:jc w:val="center"/>
              <w:rPr>
                <w:rFonts w:eastAsia="Calibri"/>
                <w:b/>
                <w:i/>
                <w:sz w:val="24"/>
                <w:szCs w:val="24"/>
                <w:lang w:bidi="ar-SA"/>
              </w:rPr>
            </w:pPr>
            <w:r w:rsidRPr="00FA6CA2">
              <w:rPr>
                <w:rFonts w:eastAsia="Calibri"/>
                <w:b/>
                <w:i/>
                <w:sz w:val="24"/>
                <w:szCs w:val="24"/>
                <w:lang w:bidi="ar-SA"/>
              </w:rPr>
              <w:t>4.1.</w:t>
            </w:r>
          </w:p>
        </w:tc>
        <w:tc>
          <w:tcPr>
            <w:tcW w:w="6705" w:type="dxa"/>
            <w:shd w:val="clear" w:color="auto" w:fill="auto"/>
            <w:vAlign w:val="center"/>
          </w:tcPr>
          <w:p w14:paraId="0600B205" w14:textId="77777777" w:rsidR="00C83604" w:rsidRPr="00FA6CA2" w:rsidRDefault="00C83604" w:rsidP="00C83604">
            <w:pPr>
              <w:widowControl/>
              <w:tabs>
                <w:tab w:val="left" w:pos="1134"/>
                <w:tab w:val="num" w:pos="1276"/>
              </w:tabs>
              <w:autoSpaceDE/>
              <w:autoSpaceDN/>
              <w:spacing w:after="160"/>
              <w:rPr>
                <w:rFonts w:eastAsia="Calibri"/>
                <w:b/>
                <w:i/>
                <w:sz w:val="24"/>
                <w:szCs w:val="24"/>
                <w:lang w:bidi="ar-SA"/>
              </w:rPr>
            </w:pPr>
            <w:r w:rsidRPr="00FA6CA2">
              <w:rPr>
                <w:rFonts w:eastAsia="Calibri"/>
                <w:b/>
                <w:i/>
                <w:sz w:val="24"/>
                <w:szCs w:val="24"/>
                <w:lang w:bidi="ar-SA"/>
              </w:rPr>
              <w:t>Tyrimo metodai ir medžiaga</w:t>
            </w:r>
          </w:p>
        </w:tc>
        <w:tc>
          <w:tcPr>
            <w:tcW w:w="2551" w:type="dxa"/>
            <w:vMerge w:val="restart"/>
            <w:shd w:val="clear" w:color="auto" w:fill="auto"/>
            <w:vAlign w:val="center"/>
          </w:tcPr>
          <w:p w14:paraId="63BA16EC"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4831F064" w14:textId="77777777" w:rsidTr="002837D2">
        <w:tc>
          <w:tcPr>
            <w:tcW w:w="633" w:type="dxa"/>
            <w:shd w:val="clear" w:color="auto" w:fill="auto"/>
          </w:tcPr>
          <w:p w14:paraId="3F29C30E"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402CC4D5" w14:textId="77777777" w:rsidR="00C83604" w:rsidRPr="00FA6CA2" w:rsidRDefault="00C83604" w:rsidP="00E25FAB">
            <w:pPr>
              <w:widowControl/>
              <w:tabs>
                <w:tab w:val="left" w:pos="1134"/>
                <w:tab w:val="num" w:pos="1276"/>
              </w:tabs>
              <w:autoSpaceDE/>
              <w:autoSpaceDN/>
              <w:spacing w:after="160"/>
              <w:jc w:val="both"/>
              <w:rPr>
                <w:rFonts w:eastAsia="Calibri"/>
                <w:sz w:val="20"/>
                <w:szCs w:val="20"/>
                <w:lang w:bidi="ar-SA"/>
              </w:rPr>
            </w:pPr>
            <w:r w:rsidRPr="00FA6CA2">
              <w:rPr>
                <w:rFonts w:eastAsia="Calibri"/>
                <w:sz w:val="20"/>
                <w:szCs w:val="20"/>
                <w:lang w:bidi="ar-SA"/>
              </w:rPr>
              <w:t>Tyrimo organizavimo ir metodikos aprašymas. Statistinės duomenų analizės aprašymas ir tinkamų statistinių metodų parinkimas ir atlikimas.</w:t>
            </w:r>
          </w:p>
        </w:tc>
        <w:tc>
          <w:tcPr>
            <w:tcW w:w="2551" w:type="dxa"/>
            <w:vMerge/>
            <w:vAlign w:val="center"/>
          </w:tcPr>
          <w:p w14:paraId="1087E391"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66E145E3" w14:textId="77777777" w:rsidTr="002837D2">
        <w:tc>
          <w:tcPr>
            <w:tcW w:w="633" w:type="dxa"/>
            <w:shd w:val="clear" w:color="auto" w:fill="auto"/>
          </w:tcPr>
          <w:p w14:paraId="3EE00771"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338A4F18" w14:textId="77777777" w:rsidR="00C83604" w:rsidRPr="00FA6CA2" w:rsidRDefault="00C83604" w:rsidP="00C83604">
            <w:pPr>
              <w:widowControl/>
              <w:tabs>
                <w:tab w:val="left" w:pos="1134"/>
                <w:tab w:val="num" w:pos="1276"/>
              </w:tabs>
              <w:autoSpaceDE/>
              <w:autoSpaceDN/>
              <w:spacing w:after="160"/>
              <w:jc w:val="both"/>
              <w:rPr>
                <w:rFonts w:eastAsia="Calibri"/>
                <w:i/>
                <w:sz w:val="20"/>
                <w:szCs w:val="20"/>
                <w:lang w:bidi="ar-SA"/>
              </w:rPr>
            </w:pPr>
            <w:r w:rsidRPr="00FA6CA2">
              <w:rPr>
                <w:rFonts w:eastAsia="Calibri"/>
                <w:i/>
                <w:sz w:val="20"/>
                <w:szCs w:val="20"/>
                <w:lang w:bidi="ar-SA"/>
              </w:rPr>
              <w:t xml:space="preserve">Recenzento įvertinimo pagrindimas*: </w:t>
            </w:r>
          </w:p>
        </w:tc>
        <w:tc>
          <w:tcPr>
            <w:tcW w:w="2551" w:type="dxa"/>
            <w:vMerge/>
            <w:vAlign w:val="center"/>
          </w:tcPr>
          <w:p w14:paraId="5C092BC7"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18C54F80" w14:textId="77777777" w:rsidTr="002837D2">
        <w:tc>
          <w:tcPr>
            <w:tcW w:w="633" w:type="dxa"/>
            <w:shd w:val="clear" w:color="auto" w:fill="auto"/>
          </w:tcPr>
          <w:p w14:paraId="6B42F213" w14:textId="77777777" w:rsidR="00C83604" w:rsidRPr="00FA6CA2" w:rsidRDefault="00C83604" w:rsidP="00C83604">
            <w:pPr>
              <w:widowControl/>
              <w:tabs>
                <w:tab w:val="left" w:pos="1134"/>
              </w:tabs>
              <w:autoSpaceDE/>
              <w:autoSpaceDN/>
              <w:spacing w:after="160"/>
              <w:jc w:val="both"/>
              <w:rPr>
                <w:rFonts w:eastAsia="Calibri"/>
                <w:b/>
                <w:i/>
                <w:sz w:val="24"/>
                <w:szCs w:val="24"/>
                <w:lang w:bidi="ar-SA"/>
              </w:rPr>
            </w:pPr>
            <w:r w:rsidRPr="00FA6CA2">
              <w:rPr>
                <w:rFonts w:eastAsia="Calibri"/>
                <w:b/>
                <w:i/>
                <w:sz w:val="24"/>
                <w:szCs w:val="24"/>
                <w:lang w:bidi="ar-SA"/>
              </w:rPr>
              <w:t>4.2.</w:t>
            </w:r>
          </w:p>
        </w:tc>
        <w:tc>
          <w:tcPr>
            <w:tcW w:w="6705" w:type="dxa"/>
            <w:shd w:val="clear" w:color="auto" w:fill="auto"/>
          </w:tcPr>
          <w:p w14:paraId="024DB03A" w14:textId="77777777" w:rsidR="00C83604" w:rsidRPr="00FA6CA2" w:rsidRDefault="00C83604" w:rsidP="00C83604">
            <w:pPr>
              <w:widowControl/>
              <w:tabs>
                <w:tab w:val="left" w:pos="1134"/>
                <w:tab w:val="num" w:pos="1276"/>
              </w:tabs>
              <w:autoSpaceDE/>
              <w:autoSpaceDN/>
              <w:spacing w:after="160"/>
              <w:jc w:val="both"/>
              <w:rPr>
                <w:rFonts w:eastAsia="Calibri"/>
                <w:i/>
                <w:sz w:val="24"/>
                <w:szCs w:val="24"/>
                <w:lang w:bidi="ar-SA"/>
              </w:rPr>
            </w:pPr>
            <w:r w:rsidRPr="00FA6CA2">
              <w:rPr>
                <w:rFonts w:eastAsia="Calibri"/>
                <w:b/>
                <w:i/>
                <w:sz w:val="24"/>
                <w:szCs w:val="24"/>
                <w:lang w:bidi="ar-SA"/>
              </w:rPr>
              <w:t>Tyrimo rezultatai</w:t>
            </w:r>
          </w:p>
        </w:tc>
        <w:tc>
          <w:tcPr>
            <w:tcW w:w="2551" w:type="dxa"/>
            <w:vMerge w:val="restart"/>
            <w:shd w:val="clear" w:color="auto" w:fill="auto"/>
            <w:vAlign w:val="center"/>
          </w:tcPr>
          <w:p w14:paraId="796E5524"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0CC1A052" w14:textId="77777777" w:rsidTr="002837D2">
        <w:tc>
          <w:tcPr>
            <w:tcW w:w="633" w:type="dxa"/>
            <w:shd w:val="clear" w:color="auto" w:fill="auto"/>
          </w:tcPr>
          <w:p w14:paraId="6487B0FF"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449E1C20" w14:textId="77777777" w:rsidR="00C83604" w:rsidRPr="00FA6CA2" w:rsidRDefault="00C83604" w:rsidP="00E25FAB">
            <w:pPr>
              <w:widowControl/>
              <w:tabs>
                <w:tab w:val="left" w:pos="1134"/>
                <w:tab w:val="num" w:pos="1276"/>
              </w:tabs>
              <w:autoSpaceDE/>
              <w:autoSpaceDN/>
              <w:spacing w:after="160"/>
              <w:jc w:val="both"/>
              <w:rPr>
                <w:rFonts w:eastAsia="Calibri"/>
                <w:sz w:val="20"/>
                <w:szCs w:val="20"/>
                <w:lang w:bidi="ar-SA"/>
              </w:rPr>
            </w:pPr>
            <w:r w:rsidRPr="00FA6CA2">
              <w:rPr>
                <w:rFonts w:eastAsia="Calibri"/>
                <w:sz w:val="20"/>
                <w:szCs w:val="20"/>
                <w:lang w:bidi="ar-SA"/>
              </w:rPr>
              <w:t>Tyrimo rezultatų pateikimas, aprašymo aiškumas ir nuoseklumas. Teisinga darbo rezultatų analizė ir aiškus statistinių skaičiavimų pateikimas.</w:t>
            </w:r>
          </w:p>
        </w:tc>
        <w:tc>
          <w:tcPr>
            <w:tcW w:w="2551" w:type="dxa"/>
            <w:vMerge/>
            <w:vAlign w:val="center"/>
          </w:tcPr>
          <w:p w14:paraId="00A9CA46"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3F291B4F" w14:textId="77777777" w:rsidTr="002837D2">
        <w:tc>
          <w:tcPr>
            <w:tcW w:w="633" w:type="dxa"/>
            <w:shd w:val="clear" w:color="auto" w:fill="auto"/>
          </w:tcPr>
          <w:p w14:paraId="7B3028CD"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019A42F7" w14:textId="77777777" w:rsidR="00C83604" w:rsidRPr="00FA6CA2" w:rsidRDefault="00C83604" w:rsidP="00C83604">
            <w:pPr>
              <w:widowControl/>
              <w:tabs>
                <w:tab w:val="left" w:pos="1134"/>
                <w:tab w:val="num" w:pos="1276"/>
              </w:tabs>
              <w:autoSpaceDE/>
              <w:autoSpaceDN/>
              <w:spacing w:after="160"/>
              <w:jc w:val="both"/>
              <w:rPr>
                <w:rFonts w:eastAsia="Calibri"/>
                <w:i/>
                <w:sz w:val="20"/>
                <w:szCs w:val="20"/>
                <w:lang w:bidi="ar-SA"/>
              </w:rPr>
            </w:pPr>
            <w:r w:rsidRPr="00FA6CA2">
              <w:rPr>
                <w:rFonts w:eastAsia="Calibri"/>
                <w:i/>
                <w:sz w:val="20"/>
                <w:szCs w:val="20"/>
                <w:lang w:bidi="ar-SA"/>
              </w:rPr>
              <w:t xml:space="preserve">Recenzento įvertinimo pagrindimas*: </w:t>
            </w:r>
          </w:p>
        </w:tc>
        <w:tc>
          <w:tcPr>
            <w:tcW w:w="2551" w:type="dxa"/>
            <w:vMerge/>
            <w:vAlign w:val="center"/>
          </w:tcPr>
          <w:p w14:paraId="1607AA9E"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5DE23B5F" w14:textId="77777777" w:rsidTr="002837D2">
        <w:tc>
          <w:tcPr>
            <w:tcW w:w="633" w:type="dxa"/>
            <w:shd w:val="clear" w:color="auto" w:fill="auto"/>
          </w:tcPr>
          <w:p w14:paraId="2709759D" w14:textId="77777777" w:rsidR="00C83604" w:rsidRPr="00FA6CA2" w:rsidRDefault="00C83604" w:rsidP="00C83604">
            <w:pPr>
              <w:widowControl/>
              <w:tabs>
                <w:tab w:val="left" w:pos="1134"/>
              </w:tabs>
              <w:autoSpaceDE/>
              <w:autoSpaceDN/>
              <w:spacing w:after="160"/>
              <w:jc w:val="both"/>
              <w:rPr>
                <w:rFonts w:eastAsia="Calibri"/>
                <w:b/>
                <w:i/>
                <w:sz w:val="24"/>
                <w:szCs w:val="24"/>
                <w:lang w:bidi="ar-SA"/>
              </w:rPr>
            </w:pPr>
            <w:r w:rsidRPr="00FA6CA2">
              <w:rPr>
                <w:rFonts w:eastAsia="Calibri"/>
                <w:b/>
                <w:i/>
                <w:sz w:val="24"/>
                <w:szCs w:val="24"/>
                <w:lang w:bidi="ar-SA"/>
              </w:rPr>
              <w:t>4.3.</w:t>
            </w:r>
          </w:p>
        </w:tc>
        <w:tc>
          <w:tcPr>
            <w:tcW w:w="6705" w:type="dxa"/>
            <w:shd w:val="clear" w:color="auto" w:fill="auto"/>
          </w:tcPr>
          <w:p w14:paraId="30F1C3FB" w14:textId="77777777" w:rsidR="00C83604" w:rsidRPr="00FA6CA2" w:rsidRDefault="00C83604" w:rsidP="00C83604">
            <w:pPr>
              <w:widowControl/>
              <w:tabs>
                <w:tab w:val="left" w:pos="1134"/>
                <w:tab w:val="num" w:pos="1276"/>
              </w:tabs>
              <w:autoSpaceDE/>
              <w:autoSpaceDN/>
              <w:spacing w:after="160"/>
              <w:jc w:val="both"/>
              <w:rPr>
                <w:rFonts w:eastAsia="Calibri"/>
                <w:i/>
                <w:sz w:val="24"/>
                <w:szCs w:val="24"/>
                <w:lang w:bidi="ar-SA"/>
              </w:rPr>
            </w:pPr>
            <w:r w:rsidRPr="00FA6CA2">
              <w:rPr>
                <w:rFonts w:eastAsia="Calibri"/>
                <w:b/>
                <w:i/>
                <w:sz w:val="24"/>
                <w:szCs w:val="24"/>
                <w:lang w:bidi="ar-SA"/>
              </w:rPr>
              <w:t>Rezultatų aptarimas</w:t>
            </w:r>
          </w:p>
        </w:tc>
        <w:tc>
          <w:tcPr>
            <w:tcW w:w="2551" w:type="dxa"/>
            <w:vMerge w:val="restart"/>
            <w:shd w:val="clear" w:color="auto" w:fill="auto"/>
            <w:vAlign w:val="center"/>
          </w:tcPr>
          <w:p w14:paraId="45F833A6"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7F00997D" w14:textId="77777777" w:rsidTr="002837D2">
        <w:tc>
          <w:tcPr>
            <w:tcW w:w="633" w:type="dxa"/>
            <w:shd w:val="clear" w:color="auto" w:fill="auto"/>
          </w:tcPr>
          <w:p w14:paraId="4B0CA412"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3EFF2A58" w14:textId="77777777" w:rsidR="00C83604" w:rsidRPr="00FA6CA2" w:rsidRDefault="00C83604" w:rsidP="00E25FAB">
            <w:pPr>
              <w:widowControl/>
              <w:tabs>
                <w:tab w:val="left" w:pos="1134"/>
                <w:tab w:val="num" w:pos="1276"/>
              </w:tabs>
              <w:autoSpaceDE/>
              <w:autoSpaceDN/>
              <w:spacing w:after="160"/>
              <w:jc w:val="both"/>
              <w:rPr>
                <w:rFonts w:eastAsia="Calibri"/>
                <w:sz w:val="20"/>
                <w:szCs w:val="20"/>
                <w:lang w:bidi="ar-SA"/>
              </w:rPr>
            </w:pPr>
            <w:r w:rsidRPr="00FA6CA2">
              <w:rPr>
                <w:rFonts w:eastAsia="Calibri"/>
                <w:sz w:val="20"/>
                <w:szCs w:val="20"/>
                <w:lang w:bidi="ar-SA"/>
              </w:rPr>
              <w:t>Darbo rezultatų interpretacija ir aptarimo išsamumas, tinkamas pagrindimas kitų mokslininkų duomenimis bei rezultatų palyginimas, savo nuomonės pateikimas.</w:t>
            </w:r>
          </w:p>
        </w:tc>
        <w:tc>
          <w:tcPr>
            <w:tcW w:w="2551" w:type="dxa"/>
            <w:vMerge/>
            <w:vAlign w:val="center"/>
          </w:tcPr>
          <w:p w14:paraId="5E0849B5"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1B7F4027" w14:textId="77777777" w:rsidTr="002837D2">
        <w:tc>
          <w:tcPr>
            <w:tcW w:w="633" w:type="dxa"/>
            <w:shd w:val="clear" w:color="auto" w:fill="auto"/>
          </w:tcPr>
          <w:p w14:paraId="550D5076"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7AD4A90A" w14:textId="77777777" w:rsidR="00C83604" w:rsidRPr="00FA6CA2" w:rsidRDefault="00C83604" w:rsidP="00C83604">
            <w:pPr>
              <w:widowControl/>
              <w:tabs>
                <w:tab w:val="left" w:pos="1134"/>
                <w:tab w:val="num" w:pos="1276"/>
              </w:tabs>
              <w:autoSpaceDE/>
              <w:autoSpaceDN/>
              <w:spacing w:after="160"/>
              <w:jc w:val="both"/>
              <w:rPr>
                <w:rFonts w:eastAsia="Calibri"/>
                <w:i/>
                <w:sz w:val="20"/>
                <w:szCs w:val="20"/>
                <w:lang w:bidi="ar-SA"/>
              </w:rPr>
            </w:pPr>
            <w:r w:rsidRPr="00FA6CA2">
              <w:rPr>
                <w:rFonts w:eastAsia="Calibri"/>
                <w:i/>
                <w:sz w:val="20"/>
                <w:szCs w:val="20"/>
                <w:lang w:bidi="ar-SA"/>
              </w:rPr>
              <w:t xml:space="preserve">Recenzento įvertinimo pagrindimas*: </w:t>
            </w:r>
          </w:p>
        </w:tc>
        <w:tc>
          <w:tcPr>
            <w:tcW w:w="2551" w:type="dxa"/>
            <w:vMerge/>
            <w:vAlign w:val="center"/>
          </w:tcPr>
          <w:p w14:paraId="4B65CD3B"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4860838A" w14:textId="77777777" w:rsidTr="002837D2">
        <w:tc>
          <w:tcPr>
            <w:tcW w:w="633" w:type="dxa"/>
            <w:shd w:val="clear" w:color="auto" w:fill="auto"/>
            <w:vAlign w:val="center"/>
          </w:tcPr>
          <w:p w14:paraId="7BCCEB56"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r w:rsidRPr="00FA6CA2">
              <w:rPr>
                <w:rFonts w:eastAsia="Calibri"/>
                <w:b/>
                <w:sz w:val="24"/>
                <w:szCs w:val="24"/>
                <w:lang w:bidi="ar-SA"/>
              </w:rPr>
              <w:lastRenderedPageBreak/>
              <w:t>5.</w:t>
            </w:r>
          </w:p>
        </w:tc>
        <w:tc>
          <w:tcPr>
            <w:tcW w:w="6705" w:type="dxa"/>
            <w:shd w:val="clear" w:color="auto" w:fill="auto"/>
            <w:vAlign w:val="center"/>
          </w:tcPr>
          <w:p w14:paraId="7F6D33E8" w14:textId="77777777" w:rsidR="00C83604" w:rsidRPr="00FA6CA2" w:rsidRDefault="00C83604" w:rsidP="00C83604">
            <w:pPr>
              <w:widowControl/>
              <w:tabs>
                <w:tab w:val="left" w:pos="1134"/>
                <w:tab w:val="num" w:pos="1276"/>
              </w:tabs>
              <w:autoSpaceDE/>
              <w:autoSpaceDN/>
              <w:spacing w:after="160"/>
              <w:rPr>
                <w:rFonts w:eastAsia="Calibri"/>
                <w:b/>
                <w:sz w:val="24"/>
                <w:szCs w:val="24"/>
                <w:lang w:bidi="ar-SA"/>
              </w:rPr>
            </w:pPr>
            <w:r w:rsidRPr="00FA6CA2">
              <w:rPr>
                <w:rFonts w:eastAsia="Calibri"/>
                <w:b/>
                <w:sz w:val="24"/>
                <w:szCs w:val="24"/>
                <w:lang w:bidi="ar-SA"/>
              </w:rPr>
              <w:t>Išvados (ir rekomendacijos / pasiūlymai)</w:t>
            </w:r>
          </w:p>
        </w:tc>
        <w:tc>
          <w:tcPr>
            <w:tcW w:w="2551" w:type="dxa"/>
            <w:vMerge w:val="restart"/>
            <w:shd w:val="clear" w:color="auto" w:fill="auto"/>
            <w:vAlign w:val="center"/>
          </w:tcPr>
          <w:p w14:paraId="1B6D3A41" w14:textId="77777777" w:rsidR="00C83604" w:rsidRPr="00FA6CA2" w:rsidRDefault="00C83604" w:rsidP="00C83604">
            <w:pPr>
              <w:widowControl/>
              <w:tabs>
                <w:tab w:val="left" w:pos="1134"/>
                <w:tab w:val="num" w:pos="1276"/>
              </w:tabs>
              <w:autoSpaceDE/>
              <w:autoSpaceDN/>
              <w:spacing w:after="160"/>
              <w:jc w:val="center"/>
              <w:rPr>
                <w:rFonts w:eastAsia="Calibri"/>
                <w:sz w:val="24"/>
                <w:szCs w:val="24"/>
                <w:lang w:bidi="ar-SA"/>
              </w:rPr>
            </w:pPr>
          </w:p>
        </w:tc>
      </w:tr>
      <w:tr w:rsidR="00E95255" w:rsidRPr="00FA6CA2" w14:paraId="4A02A1B0" w14:textId="77777777" w:rsidTr="002837D2">
        <w:tc>
          <w:tcPr>
            <w:tcW w:w="633" w:type="dxa"/>
            <w:shd w:val="clear" w:color="auto" w:fill="auto"/>
          </w:tcPr>
          <w:p w14:paraId="39A31A41"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4132F047" w14:textId="77777777" w:rsidR="00C83604" w:rsidRPr="00FA6CA2" w:rsidRDefault="00C83604" w:rsidP="00E25FAB">
            <w:pPr>
              <w:widowControl/>
              <w:tabs>
                <w:tab w:val="left" w:pos="1134"/>
                <w:tab w:val="num" w:pos="1276"/>
              </w:tabs>
              <w:autoSpaceDE/>
              <w:autoSpaceDN/>
              <w:spacing w:after="160"/>
              <w:jc w:val="both"/>
              <w:rPr>
                <w:rFonts w:eastAsia="Calibri"/>
                <w:sz w:val="20"/>
                <w:szCs w:val="20"/>
                <w:lang w:bidi="ar-SA"/>
              </w:rPr>
            </w:pPr>
            <w:r w:rsidRPr="00FA6CA2">
              <w:rPr>
                <w:rFonts w:eastAsia="Calibri"/>
                <w:sz w:val="20"/>
                <w:szCs w:val="20"/>
                <w:lang w:bidi="ar-SA"/>
              </w:rPr>
              <w:t>Išvadų (rekomendacijų / pasiūlymų) pagrįstumas, konkretumas, atitikimas darbo temai ir uždaviniams.</w:t>
            </w:r>
          </w:p>
        </w:tc>
        <w:tc>
          <w:tcPr>
            <w:tcW w:w="2551" w:type="dxa"/>
            <w:vMerge/>
            <w:vAlign w:val="center"/>
          </w:tcPr>
          <w:p w14:paraId="5A38A444"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4F8500D3" w14:textId="77777777" w:rsidTr="002837D2">
        <w:tc>
          <w:tcPr>
            <w:tcW w:w="633" w:type="dxa"/>
            <w:shd w:val="clear" w:color="auto" w:fill="auto"/>
          </w:tcPr>
          <w:p w14:paraId="6201C6BC" w14:textId="77777777" w:rsidR="00C83604" w:rsidRPr="00FA6CA2" w:rsidRDefault="00C83604" w:rsidP="00C83604">
            <w:pPr>
              <w:widowControl/>
              <w:tabs>
                <w:tab w:val="left" w:pos="1134"/>
              </w:tabs>
              <w:autoSpaceDE/>
              <w:autoSpaceDN/>
              <w:spacing w:after="160"/>
              <w:jc w:val="both"/>
              <w:rPr>
                <w:rFonts w:eastAsia="Calibri"/>
                <w:sz w:val="20"/>
                <w:szCs w:val="20"/>
                <w:lang w:bidi="ar-SA"/>
              </w:rPr>
            </w:pPr>
          </w:p>
        </w:tc>
        <w:tc>
          <w:tcPr>
            <w:tcW w:w="6705" w:type="dxa"/>
            <w:shd w:val="clear" w:color="auto" w:fill="auto"/>
          </w:tcPr>
          <w:p w14:paraId="7932066A" w14:textId="77777777" w:rsidR="00C83604" w:rsidRPr="00FA6CA2" w:rsidRDefault="00C83604" w:rsidP="00C83604">
            <w:pPr>
              <w:widowControl/>
              <w:tabs>
                <w:tab w:val="left" w:pos="1134"/>
                <w:tab w:val="num" w:pos="1276"/>
              </w:tabs>
              <w:autoSpaceDE/>
              <w:autoSpaceDN/>
              <w:spacing w:after="160"/>
              <w:jc w:val="both"/>
              <w:rPr>
                <w:rFonts w:eastAsia="Calibri"/>
                <w:i/>
                <w:sz w:val="20"/>
                <w:szCs w:val="20"/>
                <w:lang w:bidi="ar-SA"/>
              </w:rPr>
            </w:pPr>
            <w:r w:rsidRPr="00FA6CA2">
              <w:rPr>
                <w:rFonts w:eastAsia="Calibri"/>
                <w:i/>
                <w:sz w:val="20"/>
                <w:szCs w:val="20"/>
                <w:lang w:bidi="ar-SA"/>
              </w:rPr>
              <w:t xml:space="preserve">Recenzento įvertinimo pagrindimas*: </w:t>
            </w:r>
          </w:p>
        </w:tc>
        <w:tc>
          <w:tcPr>
            <w:tcW w:w="2551" w:type="dxa"/>
            <w:vMerge/>
            <w:vAlign w:val="center"/>
          </w:tcPr>
          <w:p w14:paraId="0F2D14D6" w14:textId="77777777" w:rsidR="00C83604" w:rsidRPr="00FA6CA2" w:rsidRDefault="00C83604" w:rsidP="00C83604">
            <w:pPr>
              <w:widowControl/>
              <w:tabs>
                <w:tab w:val="left" w:pos="1134"/>
                <w:tab w:val="num" w:pos="1276"/>
              </w:tabs>
              <w:autoSpaceDE/>
              <w:autoSpaceDN/>
              <w:spacing w:after="160"/>
              <w:jc w:val="center"/>
              <w:rPr>
                <w:rFonts w:eastAsia="Calibri"/>
                <w:sz w:val="20"/>
                <w:szCs w:val="20"/>
                <w:lang w:bidi="ar-SA"/>
              </w:rPr>
            </w:pPr>
          </w:p>
        </w:tc>
      </w:tr>
      <w:tr w:rsidR="00E95255" w:rsidRPr="00FA6CA2" w14:paraId="1ABF12FD" w14:textId="77777777" w:rsidTr="002837D2">
        <w:trPr>
          <w:trHeight w:val="594"/>
        </w:trPr>
        <w:tc>
          <w:tcPr>
            <w:tcW w:w="7338" w:type="dxa"/>
            <w:gridSpan w:val="2"/>
            <w:shd w:val="clear" w:color="auto" w:fill="auto"/>
            <w:vAlign w:val="center"/>
          </w:tcPr>
          <w:p w14:paraId="3C7D8980" w14:textId="4CBA6B8B" w:rsidR="00C83604" w:rsidRPr="00FA6CA2" w:rsidRDefault="00C83604" w:rsidP="001C26FD">
            <w:pPr>
              <w:widowControl/>
              <w:tabs>
                <w:tab w:val="left" w:pos="1134"/>
                <w:tab w:val="num" w:pos="1276"/>
              </w:tabs>
              <w:autoSpaceDE/>
              <w:autoSpaceDN/>
              <w:spacing w:after="160"/>
              <w:jc w:val="right"/>
              <w:rPr>
                <w:rFonts w:eastAsia="Calibri"/>
                <w:i/>
                <w:iCs/>
                <w:sz w:val="24"/>
                <w:szCs w:val="24"/>
                <w:lang w:bidi="ar-SA"/>
              </w:rPr>
            </w:pPr>
            <w:bookmarkStart w:id="33" w:name="_Hlk90323592"/>
            <w:r w:rsidRPr="00FA6CA2">
              <w:rPr>
                <w:rFonts w:eastAsia="Calibri"/>
                <w:b/>
                <w:bCs/>
                <w:sz w:val="24"/>
                <w:szCs w:val="24"/>
                <w:lang w:bidi="ar-SA"/>
              </w:rPr>
              <w:t>Baigiamojo darbo įvertinimas balais (įrašomas</w:t>
            </w:r>
            <w:r w:rsidR="001C26FD" w:rsidRPr="00FA6CA2">
              <w:rPr>
                <w:rFonts w:eastAsia="Calibri"/>
                <w:b/>
                <w:bCs/>
                <w:sz w:val="24"/>
                <w:szCs w:val="24"/>
                <w:lang w:bidi="ar-SA"/>
              </w:rPr>
              <w:t xml:space="preserve"> skaičius šimtųjų tikslumu</w:t>
            </w:r>
            <w:r w:rsidRPr="00FA6CA2">
              <w:rPr>
                <w:rFonts w:eastAsia="Calibri"/>
                <w:b/>
                <w:bCs/>
                <w:sz w:val="24"/>
                <w:szCs w:val="24"/>
                <w:lang w:bidi="ar-SA"/>
              </w:rPr>
              <w:t>)</w:t>
            </w:r>
            <w:bookmarkEnd w:id="33"/>
          </w:p>
        </w:tc>
        <w:tc>
          <w:tcPr>
            <w:tcW w:w="2551" w:type="dxa"/>
            <w:shd w:val="clear" w:color="auto" w:fill="auto"/>
            <w:vAlign w:val="center"/>
          </w:tcPr>
          <w:p w14:paraId="3710CE17" w14:textId="77777777" w:rsidR="00C83604" w:rsidRPr="00FA6CA2" w:rsidRDefault="00C83604" w:rsidP="00C83604">
            <w:pPr>
              <w:widowControl/>
              <w:tabs>
                <w:tab w:val="left" w:pos="1134"/>
                <w:tab w:val="num" w:pos="1276"/>
              </w:tabs>
              <w:autoSpaceDE/>
              <w:autoSpaceDN/>
              <w:spacing w:after="160"/>
              <w:jc w:val="center"/>
              <w:rPr>
                <w:rFonts w:eastAsia="Calibri"/>
                <w:b/>
                <w:sz w:val="24"/>
                <w:szCs w:val="24"/>
                <w:lang w:bidi="ar-SA"/>
              </w:rPr>
            </w:pPr>
          </w:p>
        </w:tc>
      </w:tr>
    </w:tbl>
    <w:p w14:paraId="4015A096" w14:textId="77777777" w:rsidR="00CF5EA9" w:rsidRPr="00FA6CA2" w:rsidRDefault="00CF5EA9" w:rsidP="00CF5EA9">
      <w:pPr>
        <w:widowControl/>
        <w:tabs>
          <w:tab w:val="left" w:pos="1134"/>
        </w:tabs>
        <w:autoSpaceDE/>
        <w:autoSpaceDN/>
        <w:spacing w:after="160"/>
        <w:ind w:left="720"/>
        <w:jc w:val="both"/>
        <w:rPr>
          <w:rFonts w:eastAsia="Calibri"/>
          <w:i/>
          <w:iCs/>
          <w:sz w:val="20"/>
          <w:szCs w:val="20"/>
          <w:lang w:val="lt-LT" w:bidi="ar-SA"/>
        </w:rPr>
      </w:pPr>
      <w:r w:rsidRPr="00FA6CA2">
        <w:rPr>
          <w:rFonts w:eastAsia="Calibri"/>
          <w:i/>
          <w:iCs/>
          <w:sz w:val="20"/>
          <w:szCs w:val="20"/>
          <w:lang w:val="lt-LT" w:bidi="ar-SA"/>
        </w:rPr>
        <w:t>*Recenzentui įvertinus kiekvieną dalį mažiau nei 10 balų, privaloma parašyti įvertinimo pagrindimą.</w:t>
      </w:r>
    </w:p>
    <w:p w14:paraId="207266F3" w14:textId="77777777" w:rsidR="00D47D10" w:rsidRPr="00FA6CA2" w:rsidRDefault="00D47D10" w:rsidP="00D47D10">
      <w:pPr>
        <w:widowControl/>
        <w:tabs>
          <w:tab w:val="left" w:pos="1134"/>
        </w:tabs>
        <w:autoSpaceDE/>
        <w:autoSpaceDN/>
        <w:ind w:left="720"/>
        <w:jc w:val="both"/>
        <w:rPr>
          <w:i/>
          <w:sz w:val="24"/>
          <w:szCs w:val="24"/>
          <w:lang w:val="lt-LT" w:bidi="ar-SA"/>
        </w:rPr>
      </w:pPr>
    </w:p>
    <w:p w14:paraId="5FE43A36" w14:textId="77777777" w:rsidR="00D47D10" w:rsidRPr="00FA6CA2" w:rsidRDefault="00D47D10" w:rsidP="00D47D10">
      <w:pPr>
        <w:widowControl/>
        <w:tabs>
          <w:tab w:val="left" w:pos="1134"/>
          <w:tab w:val="num" w:pos="1276"/>
        </w:tabs>
        <w:autoSpaceDE/>
        <w:autoSpaceDN/>
        <w:jc w:val="both"/>
        <w:rPr>
          <w:i/>
          <w:sz w:val="24"/>
          <w:szCs w:val="24"/>
          <w:lang w:val="lt-LT" w:bidi="ar-SA"/>
        </w:rPr>
      </w:pPr>
    </w:p>
    <w:tbl>
      <w:tblPr>
        <w:tblW w:w="0" w:type="auto"/>
        <w:tblLook w:val="04A0" w:firstRow="1" w:lastRow="0" w:firstColumn="1" w:lastColumn="0" w:noHBand="0" w:noVBand="1"/>
      </w:tblPr>
      <w:tblGrid>
        <w:gridCol w:w="9464"/>
      </w:tblGrid>
      <w:tr w:rsidR="00E95255" w:rsidRPr="00FA6CA2" w14:paraId="215D394F" w14:textId="77777777" w:rsidTr="00D47D10">
        <w:tc>
          <w:tcPr>
            <w:tcW w:w="9464" w:type="dxa"/>
            <w:tcBorders>
              <w:bottom w:val="single" w:sz="4" w:space="0" w:color="auto"/>
            </w:tcBorders>
            <w:shd w:val="clear" w:color="auto" w:fill="auto"/>
          </w:tcPr>
          <w:p w14:paraId="519A23D3" w14:textId="18525D6B" w:rsidR="00D47D10" w:rsidRPr="00FA6CA2" w:rsidRDefault="00D47D10" w:rsidP="00D47D10">
            <w:pPr>
              <w:widowControl/>
              <w:tabs>
                <w:tab w:val="left" w:pos="1134"/>
                <w:tab w:val="num" w:pos="1276"/>
              </w:tabs>
              <w:autoSpaceDE/>
              <w:autoSpaceDN/>
              <w:jc w:val="both"/>
              <w:rPr>
                <w:i/>
                <w:sz w:val="24"/>
                <w:szCs w:val="24"/>
                <w:lang w:val="lt-LT" w:bidi="ar-SA"/>
              </w:rPr>
            </w:pPr>
            <w:r w:rsidRPr="00FA6CA2">
              <w:rPr>
                <w:i/>
                <w:sz w:val="24"/>
                <w:szCs w:val="24"/>
                <w:lang w:val="lt-LT" w:bidi="ar-SA"/>
              </w:rPr>
              <w:t>Recenzento  klausimai</w:t>
            </w:r>
            <w:r w:rsidR="00C83604" w:rsidRPr="00FA6CA2">
              <w:rPr>
                <w:i/>
                <w:sz w:val="24"/>
                <w:szCs w:val="24"/>
                <w:lang w:val="lt-LT" w:bidi="ar-SA"/>
              </w:rPr>
              <w:t xml:space="preserve"> (1-2), pastebėjimai, komentarai</w:t>
            </w:r>
            <w:r w:rsidRPr="00FA6CA2">
              <w:rPr>
                <w:i/>
                <w:sz w:val="24"/>
                <w:szCs w:val="24"/>
                <w:lang w:val="lt-LT" w:bidi="ar-SA"/>
              </w:rPr>
              <w:t>:</w:t>
            </w:r>
          </w:p>
        </w:tc>
      </w:tr>
      <w:tr w:rsidR="00D47D10" w:rsidRPr="00FA6CA2" w14:paraId="0700A3A1" w14:textId="77777777" w:rsidTr="00D47D10">
        <w:tc>
          <w:tcPr>
            <w:tcW w:w="9464" w:type="dxa"/>
            <w:tcBorders>
              <w:top w:val="single" w:sz="4" w:space="0" w:color="auto"/>
            </w:tcBorders>
            <w:shd w:val="clear" w:color="auto" w:fill="auto"/>
          </w:tcPr>
          <w:p w14:paraId="106C5582" w14:textId="77777777" w:rsidR="00D47D10" w:rsidRPr="00FA6CA2" w:rsidRDefault="00D47D10" w:rsidP="00D47D10">
            <w:pPr>
              <w:widowControl/>
              <w:tabs>
                <w:tab w:val="left" w:pos="1134"/>
                <w:tab w:val="num" w:pos="1276"/>
              </w:tabs>
              <w:autoSpaceDE/>
              <w:autoSpaceDN/>
              <w:jc w:val="both"/>
              <w:rPr>
                <w:sz w:val="24"/>
                <w:szCs w:val="24"/>
                <w:lang w:val="lt-LT" w:bidi="ar-SA"/>
              </w:rPr>
            </w:pPr>
            <w:r w:rsidRPr="00FA6CA2">
              <w:rPr>
                <w:sz w:val="24"/>
                <w:szCs w:val="24"/>
                <w:lang w:val="lt-LT" w:bidi="ar-SA"/>
              </w:rPr>
              <w:t xml:space="preserve"> </w:t>
            </w:r>
          </w:p>
          <w:p w14:paraId="27190C7B" w14:textId="77777777" w:rsidR="00D47D10" w:rsidRPr="00FA6CA2" w:rsidRDefault="00D47D10" w:rsidP="00D47D10">
            <w:pPr>
              <w:widowControl/>
              <w:tabs>
                <w:tab w:val="left" w:pos="1134"/>
                <w:tab w:val="num" w:pos="1276"/>
              </w:tabs>
              <w:autoSpaceDE/>
              <w:autoSpaceDN/>
              <w:jc w:val="both"/>
              <w:rPr>
                <w:sz w:val="24"/>
                <w:szCs w:val="24"/>
                <w:lang w:val="lt-LT" w:bidi="ar-SA"/>
              </w:rPr>
            </w:pPr>
          </w:p>
        </w:tc>
      </w:tr>
    </w:tbl>
    <w:p w14:paraId="49A6FC90" w14:textId="77777777" w:rsidR="00D47D10" w:rsidRPr="00FA6CA2" w:rsidRDefault="00D47D10" w:rsidP="00D47D10">
      <w:pPr>
        <w:widowControl/>
        <w:pBdr>
          <w:bottom w:val="single" w:sz="4" w:space="1" w:color="auto"/>
        </w:pBdr>
        <w:tabs>
          <w:tab w:val="left" w:pos="1134"/>
          <w:tab w:val="num" w:pos="1276"/>
        </w:tabs>
        <w:autoSpaceDE/>
        <w:autoSpaceDN/>
        <w:jc w:val="both"/>
        <w:rPr>
          <w:i/>
          <w:sz w:val="24"/>
          <w:szCs w:val="24"/>
          <w:lang w:val="lt-LT" w:bidi="ar-SA"/>
        </w:rPr>
      </w:pPr>
    </w:p>
    <w:p w14:paraId="62F4B22E" w14:textId="77777777" w:rsidR="00CF5EA9" w:rsidRPr="00FA6CA2" w:rsidRDefault="00CF5EA9" w:rsidP="00CF5EA9">
      <w:pPr>
        <w:widowControl/>
        <w:tabs>
          <w:tab w:val="left" w:pos="1134"/>
          <w:tab w:val="num" w:pos="1276"/>
        </w:tabs>
        <w:autoSpaceDE/>
        <w:autoSpaceDN/>
        <w:jc w:val="center"/>
        <w:rPr>
          <w:rFonts w:eastAsia="Calibri"/>
          <w:i/>
          <w:sz w:val="18"/>
          <w:szCs w:val="18"/>
          <w:lang w:bidi="ar-SA"/>
        </w:rPr>
      </w:pPr>
      <w:r w:rsidRPr="00FA6CA2">
        <w:rPr>
          <w:rFonts w:eastAsia="Calibri"/>
          <w:i/>
          <w:sz w:val="18"/>
          <w:szCs w:val="18"/>
          <w:lang w:bidi="ar-SA"/>
        </w:rPr>
        <w:t>(recenzento pareigos, mokslinis laipsnis, vardas, pavardė, parašas)</w:t>
      </w:r>
      <w:r w:rsidRPr="00FA6CA2">
        <w:rPr>
          <w:rFonts w:eastAsia="Calibri"/>
          <w:i/>
          <w:sz w:val="18"/>
          <w:szCs w:val="18"/>
          <w:lang w:bidi="ar-SA"/>
        </w:rPr>
        <w:tab/>
      </w:r>
      <w:r w:rsidRPr="00FA6CA2">
        <w:rPr>
          <w:rFonts w:eastAsia="Calibri"/>
          <w:i/>
          <w:sz w:val="18"/>
          <w:szCs w:val="18"/>
          <w:lang w:bidi="ar-SA"/>
        </w:rPr>
        <w:tab/>
      </w:r>
      <w:r w:rsidRPr="00FA6CA2">
        <w:rPr>
          <w:rFonts w:eastAsia="Calibri"/>
          <w:i/>
          <w:sz w:val="18"/>
          <w:szCs w:val="18"/>
          <w:lang w:bidi="ar-SA"/>
        </w:rPr>
        <w:tab/>
      </w:r>
      <w:r w:rsidRPr="00FA6CA2">
        <w:rPr>
          <w:rFonts w:eastAsia="Calibri"/>
          <w:i/>
          <w:sz w:val="18"/>
          <w:szCs w:val="18"/>
          <w:lang w:bidi="ar-SA"/>
        </w:rPr>
        <w:tab/>
      </w:r>
      <w:r w:rsidRPr="00FA6CA2">
        <w:rPr>
          <w:rFonts w:eastAsia="Calibri"/>
          <w:i/>
          <w:sz w:val="18"/>
          <w:szCs w:val="18"/>
          <w:lang w:bidi="ar-SA"/>
        </w:rPr>
        <w:tab/>
        <w:t>(data)</w:t>
      </w:r>
    </w:p>
    <w:p w14:paraId="44ADCFDB" w14:textId="77777777" w:rsidR="00D47D10" w:rsidRPr="00FA6CA2" w:rsidRDefault="00D47D10" w:rsidP="00D47D10">
      <w:pPr>
        <w:widowControl/>
        <w:tabs>
          <w:tab w:val="left" w:pos="1134"/>
          <w:tab w:val="num" w:pos="1276"/>
        </w:tabs>
        <w:autoSpaceDE/>
        <w:autoSpaceDN/>
        <w:jc w:val="both"/>
        <w:rPr>
          <w:i/>
          <w:sz w:val="24"/>
          <w:szCs w:val="24"/>
          <w:lang w:val="lt-LT" w:bidi="ar-SA"/>
        </w:rPr>
      </w:pPr>
    </w:p>
    <w:p w14:paraId="40B73C12" w14:textId="43F7AF44" w:rsidR="00CF5EA9" w:rsidRPr="00FA6CA2" w:rsidRDefault="00D47D10">
      <w:pPr>
        <w:widowControl/>
        <w:tabs>
          <w:tab w:val="num" w:pos="1320"/>
          <w:tab w:val="left" w:pos="4140"/>
          <w:tab w:val="right" w:pos="8306"/>
        </w:tabs>
        <w:autoSpaceDE/>
        <w:autoSpaceDN/>
        <w:jc w:val="right"/>
        <w:rPr>
          <w:sz w:val="20"/>
          <w:szCs w:val="20"/>
          <w:lang w:val="lt-LT" w:bidi="ar-SA"/>
        </w:rPr>
      </w:pPr>
      <w:r w:rsidRPr="00FA6CA2">
        <w:rPr>
          <w:i/>
          <w:sz w:val="24"/>
          <w:szCs w:val="20"/>
          <w:lang w:val="lt-LT" w:bidi="ar-SA"/>
        </w:rPr>
        <w:br w:type="page"/>
      </w:r>
    </w:p>
    <w:p w14:paraId="4D19C14A" w14:textId="4539DC9E" w:rsidR="00D47D10" w:rsidRPr="00FA6CA2" w:rsidRDefault="00CF5EA9" w:rsidP="00CF5EA9">
      <w:pPr>
        <w:widowControl/>
        <w:tabs>
          <w:tab w:val="num" w:pos="1320"/>
          <w:tab w:val="left" w:pos="4140"/>
          <w:tab w:val="right" w:pos="8306"/>
        </w:tabs>
        <w:autoSpaceDE/>
        <w:autoSpaceDN/>
        <w:jc w:val="right"/>
        <w:rPr>
          <w:bCs/>
          <w:i/>
          <w:sz w:val="24"/>
          <w:szCs w:val="24"/>
          <w:lang w:val="lt-LT" w:bidi="ar-SA"/>
        </w:rPr>
      </w:pPr>
      <w:r w:rsidRPr="00FA6CA2">
        <w:rPr>
          <w:bCs/>
          <w:sz w:val="24"/>
          <w:szCs w:val="24"/>
          <w:lang w:val="lt-LT" w:bidi="ar-SA"/>
        </w:rPr>
        <w:lastRenderedPageBreak/>
        <w:t>7</w:t>
      </w:r>
      <w:r w:rsidR="00D47D10" w:rsidRPr="00FA6CA2">
        <w:rPr>
          <w:bCs/>
          <w:sz w:val="24"/>
          <w:szCs w:val="24"/>
          <w:lang w:val="lt-LT" w:bidi="ar-SA"/>
        </w:rPr>
        <w:t xml:space="preserve"> priedas</w:t>
      </w:r>
    </w:p>
    <w:p w14:paraId="70191B22" w14:textId="77777777" w:rsidR="00D47D10" w:rsidRPr="00FA6CA2" w:rsidRDefault="00D47D10" w:rsidP="00D47D10">
      <w:pPr>
        <w:widowControl/>
        <w:tabs>
          <w:tab w:val="left" w:pos="1134"/>
          <w:tab w:val="num" w:pos="1276"/>
        </w:tabs>
        <w:autoSpaceDE/>
        <w:autoSpaceDN/>
        <w:jc w:val="both"/>
        <w:rPr>
          <w:i/>
          <w:sz w:val="24"/>
          <w:szCs w:val="24"/>
          <w:lang w:val="lt-LT" w:bidi="ar-SA"/>
        </w:rPr>
      </w:pPr>
    </w:p>
    <w:p w14:paraId="0E32CCBC" w14:textId="77777777" w:rsidR="00D47D10" w:rsidRPr="00FA6CA2" w:rsidRDefault="00D47D10" w:rsidP="00D47D10">
      <w:pPr>
        <w:widowControl/>
        <w:tabs>
          <w:tab w:val="left" w:pos="1134"/>
          <w:tab w:val="num" w:pos="1276"/>
        </w:tabs>
        <w:autoSpaceDE/>
        <w:autoSpaceDN/>
        <w:jc w:val="center"/>
        <w:outlineLvl w:val="0"/>
        <w:rPr>
          <w:b/>
          <w:sz w:val="24"/>
          <w:szCs w:val="24"/>
          <w:lang w:val="lt-LT" w:bidi="ar-SA"/>
        </w:rPr>
      </w:pPr>
      <w:r w:rsidRPr="00FA6CA2">
        <w:rPr>
          <w:b/>
          <w:sz w:val="24"/>
          <w:szCs w:val="24"/>
          <w:lang w:val="lt-LT" w:bidi="ar-SA"/>
        </w:rPr>
        <w:t>MAGISTRANTŪROS STUDIJŲ BAIGIAMOJO DARBO VERTINIMAS</w:t>
      </w:r>
    </w:p>
    <w:p w14:paraId="4DE4F2A1" w14:textId="77777777" w:rsidR="00D47D10" w:rsidRPr="00FA6CA2" w:rsidRDefault="00D47D10" w:rsidP="00D47D10">
      <w:pPr>
        <w:widowControl/>
        <w:tabs>
          <w:tab w:val="left" w:pos="1134"/>
          <w:tab w:val="num" w:pos="1276"/>
        </w:tabs>
        <w:autoSpaceDE/>
        <w:autoSpaceDN/>
        <w:jc w:val="center"/>
        <w:rPr>
          <w:b/>
          <w:sz w:val="24"/>
          <w:szCs w:val="24"/>
          <w:lang w:val="lt-LT" w:bidi="ar-SA"/>
        </w:rPr>
      </w:pPr>
      <w:r w:rsidRPr="00FA6CA2">
        <w:rPr>
          <w:b/>
          <w:sz w:val="24"/>
          <w:szCs w:val="24"/>
          <w:lang w:val="lt-LT" w:bidi="ar-SA"/>
        </w:rPr>
        <w:t>BAIGIAMŲJŲ DARBŲ KOMISIJOS NARIO VERTINIMAS</w:t>
      </w:r>
    </w:p>
    <w:p w14:paraId="633CFC61" w14:textId="77777777" w:rsidR="00D47D10" w:rsidRPr="00FA6CA2" w:rsidRDefault="00D47D10" w:rsidP="00D47D10">
      <w:pPr>
        <w:widowControl/>
        <w:tabs>
          <w:tab w:val="left" w:pos="1134"/>
          <w:tab w:val="num" w:pos="1276"/>
        </w:tabs>
        <w:autoSpaceDE/>
        <w:autoSpaceDN/>
        <w:jc w:val="center"/>
        <w:rPr>
          <w:b/>
          <w:sz w:val="24"/>
          <w:szCs w:val="24"/>
          <w:lang w:val="lt-LT" w:bidi="ar-S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6440"/>
      </w:tblGrid>
      <w:tr w:rsidR="00E95255" w:rsidRPr="00FA6CA2" w14:paraId="2938EFEC" w14:textId="77777777" w:rsidTr="00E95255">
        <w:trPr>
          <w:trHeight w:val="454"/>
        </w:trPr>
        <w:tc>
          <w:tcPr>
            <w:tcW w:w="9753" w:type="dxa"/>
            <w:gridSpan w:val="2"/>
            <w:shd w:val="clear" w:color="auto" w:fill="auto"/>
          </w:tcPr>
          <w:p w14:paraId="33B7010C" w14:textId="7B587EF8" w:rsidR="00FE1005" w:rsidRPr="00FA6CA2" w:rsidRDefault="0063649E" w:rsidP="00B85174">
            <w:pPr>
              <w:widowControl/>
              <w:tabs>
                <w:tab w:val="left" w:pos="1134"/>
                <w:tab w:val="num" w:pos="1276"/>
              </w:tabs>
              <w:autoSpaceDE/>
              <w:autoSpaceDN/>
              <w:jc w:val="both"/>
              <w:rPr>
                <w:i/>
                <w:sz w:val="24"/>
                <w:szCs w:val="24"/>
                <w:lang w:val="lt-LT" w:bidi="ar-SA"/>
              </w:rPr>
            </w:pPr>
            <w:bookmarkStart w:id="34" w:name="_Hlk90323735"/>
            <w:r w:rsidRPr="00FA6CA2">
              <w:rPr>
                <w:i/>
                <w:sz w:val="24"/>
                <w:szCs w:val="24"/>
                <w:lang w:val="lt-LT" w:bidi="ar-SA"/>
              </w:rPr>
              <w:t>M</w:t>
            </w:r>
            <w:r w:rsidR="009E5B33" w:rsidRPr="00FA6CA2">
              <w:rPr>
                <w:i/>
                <w:sz w:val="24"/>
                <w:szCs w:val="24"/>
                <w:lang w:val="lt-LT" w:bidi="ar-SA"/>
              </w:rPr>
              <w:t xml:space="preserve">aisto saugos </w:t>
            </w:r>
            <w:r w:rsidR="00FE1005" w:rsidRPr="00FA6CA2">
              <w:rPr>
                <w:i/>
                <w:sz w:val="24"/>
                <w:szCs w:val="24"/>
                <w:lang w:val="lt-LT" w:bidi="ar-SA"/>
              </w:rPr>
              <w:t>II pakopos</w:t>
            </w:r>
            <w:r w:rsidR="009E5B33" w:rsidRPr="00FA6CA2">
              <w:rPr>
                <w:i/>
                <w:sz w:val="24"/>
                <w:szCs w:val="24"/>
                <w:lang w:val="lt-LT" w:bidi="ar-SA"/>
              </w:rPr>
              <w:t>.....</w:t>
            </w:r>
            <w:r w:rsidR="00FE1005" w:rsidRPr="00FA6CA2">
              <w:rPr>
                <w:i/>
                <w:sz w:val="24"/>
                <w:szCs w:val="24"/>
                <w:lang w:val="lt-LT" w:bidi="ar-SA"/>
              </w:rPr>
              <w:t>(nuolatinių/ištęstinių)</w:t>
            </w:r>
            <w:r w:rsidR="009E5B33" w:rsidRPr="00FA6CA2">
              <w:rPr>
                <w:i/>
                <w:sz w:val="24"/>
                <w:szCs w:val="24"/>
                <w:lang w:val="lt-LT" w:bidi="ar-SA"/>
              </w:rPr>
              <w:t>.</w:t>
            </w:r>
            <w:r w:rsidR="00FE1005" w:rsidRPr="00FA6CA2">
              <w:rPr>
                <w:i/>
                <w:sz w:val="24"/>
                <w:szCs w:val="24"/>
                <w:lang w:val="lt-LT" w:bidi="ar-SA"/>
              </w:rPr>
              <w:t>..</w:t>
            </w:r>
            <w:r w:rsidR="009E5B33" w:rsidRPr="00FA6CA2">
              <w:rPr>
                <w:i/>
                <w:sz w:val="24"/>
                <w:szCs w:val="24"/>
                <w:lang w:val="lt-LT" w:bidi="ar-SA"/>
              </w:rPr>
              <w:t>.studijų programa</w:t>
            </w:r>
            <w:bookmarkEnd w:id="34"/>
          </w:p>
          <w:p w14:paraId="35AAF2AD" w14:textId="57D16A2C" w:rsidR="009E5B33" w:rsidRPr="00FA6CA2" w:rsidRDefault="009E5B33" w:rsidP="00B85174">
            <w:pPr>
              <w:widowControl/>
              <w:tabs>
                <w:tab w:val="left" w:pos="1134"/>
                <w:tab w:val="num" w:pos="1276"/>
              </w:tabs>
              <w:autoSpaceDE/>
              <w:autoSpaceDN/>
              <w:jc w:val="both"/>
              <w:rPr>
                <w:i/>
                <w:sz w:val="24"/>
                <w:szCs w:val="24"/>
                <w:lang w:val="lt-LT" w:bidi="ar-SA"/>
              </w:rPr>
            </w:pPr>
          </w:p>
        </w:tc>
      </w:tr>
      <w:tr w:rsidR="00E95255" w:rsidRPr="00FA6CA2" w14:paraId="4C095934" w14:textId="77777777" w:rsidTr="00E95255">
        <w:tc>
          <w:tcPr>
            <w:tcW w:w="3313" w:type="dxa"/>
            <w:shd w:val="clear" w:color="auto" w:fill="auto"/>
          </w:tcPr>
          <w:p w14:paraId="63144B67" w14:textId="77777777" w:rsidR="009E5B33" w:rsidRPr="00FA6CA2" w:rsidRDefault="009E5B33" w:rsidP="00D47D10">
            <w:pPr>
              <w:widowControl/>
              <w:tabs>
                <w:tab w:val="left" w:pos="1134"/>
                <w:tab w:val="num" w:pos="1276"/>
              </w:tabs>
              <w:autoSpaceDE/>
              <w:autoSpaceDN/>
              <w:rPr>
                <w:i/>
                <w:sz w:val="24"/>
                <w:szCs w:val="24"/>
                <w:lang w:val="lt-LT" w:bidi="ar-SA"/>
              </w:rPr>
            </w:pPr>
          </w:p>
          <w:p w14:paraId="0858F8D2" w14:textId="77777777" w:rsidR="00D47D10" w:rsidRPr="00FA6CA2" w:rsidRDefault="00D47D10" w:rsidP="00D47D10">
            <w:pPr>
              <w:widowControl/>
              <w:tabs>
                <w:tab w:val="left" w:pos="1134"/>
                <w:tab w:val="num" w:pos="1276"/>
              </w:tabs>
              <w:autoSpaceDE/>
              <w:autoSpaceDN/>
              <w:rPr>
                <w:i/>
                <w:sz w:val="24"/>
                <w:szCs w:val="24"/>
                <w:lang w:val="lt-LT" w:bidi="ar-SA"/>
              </w:rPr>
            </w:pPr>
            <w:r w:rsidRPr="00FA6CA2">
              <w:rPr>
                <w:i/>
                <w:sz w:val="24"/>
                <w:szCs w:val="24"/>
                <w:lang w:val="lt-LT" w:bidi="ar-SA"/>
              </w:rPr>
              <w:t>Studento (-ės)</w:t>
            </w:r>
          </w:p>
        </w:tc>
        <w:tc>
          <w:tcPr>
            <w:tcW w:w="6440" w:type="dxa"/>
            <w:shd w:val="clear" w:color="auto" w:fill="auto"/>
          </w:tcPr>
          <w:p w14:paraId="584E39B9" w14:textId="77777777" w:rsidR="00D47D10" w:rsidRPr="00FA6CA2" w:rsidRDefault="00D47D10" w:rsidP="00D47D10">
            <w:pPr>
              <w:widowControl/>
              <w:tabs>
                <w:tab w:val="left" w:pos="1134"/>
                <w:tab w:val="num" w:pos="1276"/>
              </w:tabs>
              <w:autoSpaceDE/>
              <w:autoSpaceDN/>
              <w:rPr>
                <w:b/>
                <w:i/>
                <w:sz w:val="24"/>
                <w:szCs w:val="24"/>
                <w:lang w:val="lt-LT" w:bidi="ar-SA"/>
              </w:rPr>
            </w:pPr>
          </w:p>
        </w:tc>
      </w:tr>
      <w:tr w:rsidR="00E95255" w:rsidRPr="00FA6CA2" w14:paraId="77CCC244" w14:textId="77777777" w:rsidTr="00E95255">
        <w:tc>
          <w:tcPr>
            <w:tcW w:w="3313" w:type="dxa"/>
            <w:shd w:val="clear" w:color="auto" w:fill="auto"/>
          </w:tcPr>
          <w:p w14:paraId="1DB0086B" w14:textId="77777777" w:rsidR="00D47D10" w:rsidRPr="00FA6CA2" w:rsidRDefault="00D47D10" w:rsidP="00D47D10">
            <w:pPr>
              <w:widowControl/>
              <w:tabs>
                <w:tab w:val="left" w:pos="1134"/>
                <w:tab w:val="num" w:pos="1276"/>
              </w:tabs>
              <w:autoSpaceDE/>
              <w:autoSpaceDN/>
              <w:rPr>
                <w:i/>
                <w:sz w:val="24"/>
                <w:szCs w:val="24"/>
                <w:lang w:val="lt-LT" w:bidi="ar-SA"/>
              </w:rPr>
            </w:pPr>
            <w:r w:rsidRPr="00FA6CA2">
              <w:rPr>
                <w:i/>
                <w:sz w:val="24"/>
                <w:szCs w:val="24"/>
                <w:lang w:val="lt-LT" w:bidi="ar-SA"/>
              </w:rPr>
              <w:t>Magistro baigiamojo darbo pavadinimas</w:t>
            </w:r>
          </w:p>
        </w:tc>
        <w:tc>
          <w:tcPr>
            <w:tcW w:w="6440" w:type="dxa"/>
            <w:shd w:val="clear" w:color="auto" w:fill="auto"/>
          </w:tcPr>
          <w:p w14:paraId="4FE369F2" w14:textId="77777777" w:rsidR="00D47D10" w:rsidRPr="00FA6CA2" w:rsidRDefault="00D47D10" w:rsidP="00D47D10">
            <w:pPr>
              <w:widowControl/>
              <w:tabs>
                <w:tab w:val="left" w:pos="1134"/>
                <w:tab w:val="num" w:pos="1276"/>
              </w:tabs>
              <w:autoSpaceDE/>
              <w:autoSpaceDN/>
              <w:rPr>
                <w:b/>
                <w:i/>
                <w:sz w:val="24"/>
                <w:szCs w:val="24"/>
                <w:lang w:val="lt-LT" w:bidi="ar-SA"/>
              </w:rPr>
            </w:pPr>
          </w:p>
          <w:p w14:paraId="62644201" w14:textId="77777777" w:rsidR="00FE1005" w:rsidRPr="00FA6CA2" w:rsidRDefault="00FE1005" w:rsidP="00D47D10">
            <w:pPr>
              <w:widowControl/>
              <w:tabs>
                <w:tab w:val="left" w:pos="1134"/>
                <w:tab w:val="num" w:pos="1276"/>
              </w:tabs>
              <w:autoSpaceDE/>
              <w:autoSpaceDN/>
              <w:rPr>
                <w:b/>
                <w:i/>
                <w:sz w:val="24"/>
                <w:szCs w:val="24"/>
                <w:lang w:val="lt-LT" w:bidi="ar-SA"/>
              </w:rPr>
            </w:pPr>
          </w:p>
          <w:p w14:paraId="053FB343" w14:textId="77777777" w:rsidR="00FE1005" w:rsidRPr="00FA6CA2" w:rsidRDefault="00FE1005" w:rsidP="00D47D10">
            <w:pPr>
              <w:widowControl/>
              <w:tabs>
                <w:tab w:val="left" w:pos="1134"/>
                <w:tab w:val="num" w:pos="1276"/>
              </w:tabs>
              <w:autoSpaceDE/>
              <w:autoSpaceDN/>
              <w:rPr>
                <w:b/>
                <w:i/>
                <w:sz w:val="24"/>
                <w:szCs w:val="24"/>
                <w:lang w:val="lt-LT" w:bidi="ar-SA"/>
              </w:rPr>
            </w:pPr>
          </w:p>
        </w:tc>
      </w:tr>
    </w:tbl>
    <w:p w14:paraId="05459C00" w14:textId="77777777" w:rsidR="00D47D10" w:rsidRPr="00FA6CA2" w:rsidRDefault="00D47D10" w:rsidP="00D47D10">
      <w:pPr>
        <w:widowControl/>
        <w:tabs>
          <w:tab w:val="left" w:pos="1134"/>
          <w:tab w:val="num" w:pos="1276"/>
        </w:tabs>
        <w:autoSpaceDE/>
        <w:autoSpaceDN/>
        <w:jc w:val="both"/>
        <w:rPr>
          <w:i/>
          <w:sz w:val="24"/>
          <w:szCs w:val="24"/>
          <w:lang w:val="lt-LT" w:bidi="ar-SA"/>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371"/>
        <w:gridCol w:w="1729"/>
      </w:tblGrid>
      <w:tr w:rsidR="00E95255" w:rsidRPr="00FA6CA2" w14:paraId="5FF0C3AC" w14:textId="106B06A1" w:rsidTr="00B85174">
        <w:trPr>
          <w:trHeight w:val="838"/>
        </w:trPr>
        <w:tc>
          <w:tcPr>
            <w:tcW w:w="710" w:type="dxa"/>
            <w:vMerge w:val="restart"/>
            <w:tcBorders>
              <w:top w:val="single" w:sz="4" w:space="0" w:color="auto"/>
              <w:left w:val="single" w:sz="4" w:space="0" w:color="auto"/>
              <w:right w:val="single" w:sz="4" w:space="0" w:color="auto"/>
            </w:tcBorders>
            <w:shd w:val="clear" w:color="auto" w:fill="auto"/>
            <w:vAlign w:val="center"/>
          </w:tcPr>
          <w:p w14:paraId="5A7E51B0" w14:textId="77777777" w:rsidR="009E5B33" w:rsidRPr="00FA6CA2" w:rsidRDefault="009E5B33" w:rsidP="00CF5EA9">
            <w:pPr>
              <w:widowControl/>
              <w:tabs>
                <w:tab w:val="left" w:pos="1134"/>
                <w:tab w:val="num" w:pos="1276"/>
              </w:tabs>
              <w:autoSpaceDE/>
              <w:autoSpaceDN/>
              <w:jc w:val="center"/>
              <w:rPr>
                <w:b/>
                <w:sz w:val="24"/>
                <w:szCs w:val="24"/>
                <w:lang w:val="lt-LT" w:bidi="ar-SA"/>
              </w:rPr>
            </w:pPr>
            <w:r w:rsidRPr="00FA6CA2">
              <w:rPr>
                <w:b/>
                <w:sz w:val="24"/>
                <w:szCs w:val="24"/>
                <w:lang w:val="lt-LT" w:bidi="ar-SA"/>
              </w:rPr>
              <w:t>Eil. Nr.</w:t>
            </w:r>
          </w:p>
        </w:tc>
        <w:tc>
          <w:tcPr>
            <w:tcW w:w="7371" w:type="dxa"/>
            <w:vMerge w:val="restart"/>
            <w:tcBorders>
              <w:top w:val="single" w:sz="4" w:space="0" w:color="auto"/>
              <w:left w:val="single" w:sz="4" w:space="0" w:color="auto"/>
              <w:right w:val="single" w:sz="4" w:space="0" w:color="auto"/>
            </w:tcBorders>
            <w:shd w:val="clear" w:color="auto" w:fill="auto"/>
            <w:vAlign w:val="center"/>
          </w:tcPr>
          <w:p w14:paraId="3B10B4CA" w14:textId="100BA723" w:rsidR="009E5B33" w:rsidRPr="00FA6CA2" w:rsidRDefault="009E5B33" w:rsidP="00CF5EA9">
            <w:pPr>
              <w:widowControl/>
              <w:tabs>
                <w:tab w:val="left" w:pos="1134"/>
                <w:tab w:val="num" w:pos="1276"/>
              </w:tabs>
              <w:autoSpaceDE/>
              <w:autoSpaceDN/>
              <w:jc w:val="center"/>
              <w:rPr>
                <w:b/>
                <w:sz w:val="24"/>
                <w:szCs w:val="24"/>
                <w:lang w:val="lt-LT" w:bidi="ar-SA"/>
              </w:rPr>
            </w:pPr>
            <w:r w:rsidRPr="00FA6CA2">
              <w:rPr>
                <w:b/>
                <w:sz w:val="24"/>
                <w:szCs w:val="24"/>
                <w:lang w:val="lt-LT" w:bidi="ar-SA"/>
              </w:rPr>
              <w:t>Baigiamojo darbo pristatymo vertinimo kriterijai</w:t>
            </w:r>
          </w:p>
        </w:tc>
        <w:tc>
          <w:tcPr>
            <w:tcW w:w="1729" w:type="dxa"/>
            <w:tcBorders>
              <w:top w:val="single" w:sz="4" w:space="0" w:color="auto"/>
              <w:left w:val="single" w:sz="4" w:space="0" w:color="auto"/>
              <w:right w:val="single" w:sz="4" w:space="0" w:color="auto"/>
            </w:tcBorders>
          </w:tcPr>
          <w:p w14:paraId="74E9FDEA" w14:textId="126B1E19" w:rsidR="009E5B33" w:rsidRPr="00FA6CA2" w:rsidRDefault="009E5B33" w:rsidP="00CF5EA9">
            <w:pPr>
              <w:widowControl/>
              <w:tabs>
                <w:tab w:val="left" w:pos="1134"/>
                <w:tab w:val="num" w:pos="1276"/>
              </w:tabs>
              <w:autoSpaceDE/>
              <w:autoSpaceDN/>
              <w:jc w:val="center"/>
              <w:rPr>
                <w:rFonts w:eastAsia="Calibri"/>
                <w:b/>
                <w:sz w:val="24"/>
                <w:szCs w:val="24"/>
                <w:lang w:bidi="ar-SA"/>
              </w:rPr>
            </w:pPr>
            <w:r w:rsidRPr="00FA6CA2">
              <w:rPr>
                <w:rFonts w:eastAsia="Calibri"/>
                <w:b/>
                <w:sz w:val="24"/>
                <w:szCs w:val="24"/>
                <w:lang w:val="lt-LT" w:bidi="ar-SA"/>
              </w:rPr>
              <w:t>Įvertini</w:t>
            </w:r>
            <w:r w:rsidRPr="00FA6CA2">
              <w:rPr>
                <w:rFonts w:eastAsia="Calibri"/>
                <w:b/>
                <w:sz w:val="24"/>
                <w:szCs w:val="24"/>
                <w:lang w:bidi="ar-SA"/>
              </w:rPr>
              <w:t>mas (1-10 balų)</w:t>
            </w:r>
          </w:p>
        </w:tc>
      </w:tr>
      <w:tr w:rsidR="00E95255" w:rsidRPr="00FA6CA2" w14:paraId="39B07730" w14:textId="4FBEF963" w:rsidTr="00B85174">
        <w:tc>
          <w:tcPr>
            <w:tcW w:w="710" w:type="dxa"/>
            <w:vMerge/>
            <w:tcBorders>
              <w:left w:val="single" w:sz="4" w:space="0" w:color="auto"/>
              <w:right w:val="single" w:sz="4" w:space="0" w:color="auto"/>
            </w:tcBorders>
            <w:shd w:val="clear" w:color="auto" w:fill="auto"/>
            <w:vAlign w:val="center"/>
          </w:tcPr>
          <w:p w14:paraId="6CB89559" w14:textId="77777777" w:rsidR="009E5B33" w:rsidRPr="00FA6CA2" w:rsidRDefault="009E5B33" w:rsidP="00D47D10">
            <w:pPr>
              <w:widowControl/>
              <w:tabs>
                <w:tab w:val="left" w:pos="1134"/>
                <w:tab w:val="num" w:pos="1276"/>
              </w:tabs>
              <w:autoSpaceDE/>
              <w:autoSpaceDN/>
              <w:jc w:val="center"/>
              <w:rPr>
                <w:b/>
                <w:sz w:val="24"/>
                <w:szCs w:val="24"/>
                <w:lang w:val="lt-LT" w:bidi="ar-SA"/>
              </w:rPr>
            </w:pPr>
          </w:p>
        </w:tc>
        <w:tc>
          <w:tcPr>
            <w:tcW w:w="7371" w:type="dxa"/>
            <w:vMerge/>
            <w:tcBorders>
              <w:left w:val="single" w:sz="4" w:space="0" w:color="auto"/>
              <w:right w:val="single" w:sz="4" w:space="0" w:color="auto"/>
            </w:tcBorders>
            <w:shd w:val="clear" w:color="auto" w:fill="auto"/>
            <w:vAlign w:val="center"/>
          </w:tcPr>
          <w:p w14:paraId="00466BC6" w14:textId="77777777" w:rsidR="009E5B33" w:rsidRPr="00FA6CA2" w:rsidRDefault="009E5B33" w:rsidP="00D47D10">
            <w:pPr>
              <w:widowControl/>
              <w:tabs>
                <w:tab w:val="left" w:pos="1134"/>
                <w:tab w:val="num" w:pos="1276"/>
              </w:tabs>
              <w:autoSpaceDE/>
              <w:autoSpaceDN/>
              <w:jc w:val="center"/>
              <w:rPr>
                <w:b/>
                <w:sz w:val="24"/>
                <w:szCs w:val="24"/>
                <w:lang w:val="lt-LT" w:bidi="ar-SA"/>
              </w:rPr>
            </w:pPr>
          </w:p>
        </w:tc>
        <w:tc>
          <w:tcPr>
            <w:tcW w:w="1729" w:type="dxa"/>
          </w:tcPr>
          <w:p w14:paraId="6C721CB6" w14:textId="77777777" w:rsidR="009E5B33" w:rsidRPr="00FA6CA2" w:rsidRDefault="009E5B33" w:rsidP="00D47D10">
            <w:pPr>
              <w:widowControl/>
              <w:tabs>
                <w:tab w:val="left" w:pos="1134"/>
                <w:tab w:val="num" w:pos="1276"/>
              </w:tabs>
              <w:autoSpaceDE/>
              <w:autoSpaceDN/>
              <w:jc w:val="center"/>
              <w:rPr>
                <w:b/>
                <w:sz w:val="24"/>
                <w:szCs w:val="24"/>
                <w:lang w:val="lt-LT" w:bidi="ar-SA"/>
              </w:rPr>
            </w:pPr>
          </w:p>
        </w:tc>
      </w:tr>
      <w:tr w:rsidR="00E95255" w:rsidRPr="00FA6CA2" w14:paraId="4E551140" w14:textId="70C45279" w:rsidTr="00B85174">
        <w:tblPrEx>
          <w:tblLook w:val="01E0" w:firstRow="1" w:lastRow="1" w:firstColumn="1" w:lastColumn="1" w:noHBand="0" w:noVBand="0"/>
        </w:tblPrEx>
        <w:tc>
          <w:tcPr>
            <w:tcW w:w="710" w:type="dxa"/>
            <w:shd w:val="clear" w:color="auto" w:fill="auto"/>
          </w:tcPr>
          <w:p w14:paraId="41D94C45" w14:textId="77777777" w:rsidR="009E5B33" w:rsidRPr="00FA6CA2" w:rsidRDefault="009E5B33" w:rsidP="00D47D10">
            <w:pPr>
              <w:widowControl/>
              <w:numPr>
                <w:ilvl w:val="0"/>
                <w:numId w:val="8"/>
              </w:numPr>
              <w:tabs>
                <w:tab w:val="left" w:pos="1134"/>
              </w:tabs>
              <w:autoSpaceDE/>
              <w:autoSpaceDN/>
              <w:jc w:val="both"/>
              <w:rPr>
                <w:i/>
                <w:sz w:val="24"/>
                <w:szCs w:val="24"/>
                <w:lang w:val="lt-LT" w:bidi="ar-SA"/>
              </w:rPr>
            </w:pPr>
          </w:p>
        </w:tc>
        <w:tc>
          <w:tcPr>
            <w:tcW w:w="7371" w:type="dxa"/>
            <w:shd w:val="clear" w:color="auto" w:fill="auto"/>
          </w:tcPr>
          <w:p w14:paraId="484FD91E" w14:textId="77777777" w:rsidR="009E5B33" w:rsidRPr="00FA6CA2" w:rsidRDefault="009E5B33" w:rsidP="00D47D10">
            <w:pPr>
              <w:widowControl/>
              <w:tabs>
                <w:tab w:val="left" w:pos="1134"/>
                <w:tab w:val="num" w:pos="1276"/>
              </w:tabs>
              <w:autoSpaceDE/>
              <w:autoSpaceDN/>
              <w:jc w:val="both"/>
              <w:rPr>
                <w:i/>
                <w:sz w:val="24"/>
                <w:szCs w:val="24"/>
                <w:lang w:val="lt-LT" w:bidi="ar-SA"/>
              </w:rPr>
            </w:pPr>
            <w:r w:rsidRPr="00FA6CA2">
              <w:rPr>
                <w:i/>
                <w:sz w:val="24"/>
                <w:szCs w:val="24"/>
                <w:lang w:val="lt-LT" w:bidi="ar-SA"/>
              </w:rPr>
              <w:t xml:space="preserve">Pristatė pagrindinę baigiamojo darbo problemą. Pagrindė darbo tikslą ir uždavinius. </w:t>
            </w:r>
          </w:p>
        </w:tc>
        <w:tc>
          <w:tcPr>
            <w:tcW w:w="1729" w:type="dxa"/>
          </w:tcPr>
          <w:p w14:paraId="369CDC93" w14:textId="77777777" w:rsidR="009E5B33" w:rsidRPr="00FA6CA2" w:rsidRDefault="009E5B33" w:rsidP="00D47D10">
            <w:pPr>
              <w:widowControl/>
              <w:tabs>
                <w:tab w:val="left" w:pos="1134"/>
                <w:tab w:val="num" w:pos="1276"/>
              </w:tabs>
              <w:autoSpaceDE/>
              <w:autoSpaceDN/>
              <w:jc w:val="both"/>
              <w:rPr>
                <w:i/>
                <w:sz w:val="24"/>
                <w:szCs w:val="24"/>
                <w:lang w:val="lt-LT" w:bidi="ar-SA"/>
              </w:rPr>
            </w:pPr>
          </w:p>
        </w:tc>
      </w:tr>
      <w:tr w:rsidR="00E95255" w:rsidRPr="00FA6CA2" w14:paraId="4D1CBFCE" w14:textId="3AC6CD8B" w:rsidTr="00B85174">
        <w:tblPrEx>
          <w:tblLook w:val="01E0" w:firstRow="1" w:lastRow="1" w:firstColumn="1" w:lastColumn="1" w:noHBand="0" w:noVBand="0"/>
        </w:tblPrEx>
        <w:tc>
          <w:tcPr>
            <w:tcW w:w="710" w:type="dxa"/>
            <w:shd w:val="clear" w:color="auto" w:fill="auto"/>
          </w:tcPr>
          <w:p w14:paraId="3083A1B0" w14:textId="77777777" w:rsidR="009E5B33" w:rsidRPr="00FA6CA2" w:rsidRDefault="009E5B33" w:rsidP="00D47D10">
            <w:pPr>
              <w:widowControl/>
              <w:numPr>
                <w:ilvl w:val="0"/>
                <w:numId w:val="8"/>
              </w:numPr>
              <w:tabs>
                <w:tab w:val="left" w:pos="1134"/>
              </w:tabs>
              <w:autoSpaceDE/>
              <w:autoSpaceDN/>
              <w:jc w:val="both"/>
              <w:rPr>
                <w:i/>
                <w:sz w:val="24"/>
                <w:szCs w:val="24"/>
                <w:lang w:val="lt-LT" w:bidi="ar-SA"/>
              </w:rPr>
            </w:pPr>
          </w:p>
        </w:tc>
        <w:tc>
          <w:tcPr>
            <w:tcW w:w="7371" w:type="dxa"/>
            <w:shd w:val="clear" w:color="auto" w:fill="auto"/>
          </w:tcPr>
          <w:p w14:paraId="44DEA3D2" w14:textId="77777777" w:rsidR="009E5B33" w:rsidRPr="00FA6CA2" w:rsidRDefault="009E5B33" w:rsidP="00D47D10">
            <w:pPr>
              <w:widowControl/>
              <w:tabs>
                <w:tab w:val="left" w:pos="1134"/>
                <w:tab w:val="num" w:pos="1276"/>
              </w:tabs>
              <w:autoSpaceDE/>
              <w:autoSpaceDN/>
              <w:jc w:val="both"/>
              <w:rPr>
                <w:i/>
                <w:sz w:val="24"/>
                <w:szCs w:val="24"/>
                <w:lang w:val="lt-LT" w:bidi="ar-SA"/>
              </w:rPr>
            </w:pPr>
            <w:r w:rsidRPr="00FA6CA2">
              <w:rPr>
                <w:i/>
                <w:sz w:val="24"/>
                <w:szCs w:val="24"/>
                <w:lang w:val="lt-LT" w:bidi="ar-SA"/>
              </w:rPr>
              <w:t>Nuosekliai pateikė tyrimo metodiką, nurodė pagrindinius tyrimo būdus, tyrimo eigą. Nurodė, kokiais statistinės analizės metodais buvo apdoroti duomenys.</w:t>
            </w:r>
          </w:p>
        </w:tc>
        <w:tc>
          <w:tcPr>
            <w:tcW w:w="1729" w:type="dxa"/>
          </w:tcPr>
          <w:p w14:paraId="77C814AD" w14:textId="77777777" w:rsidR="009E5B33" w:rsidRPr="00FA6CA2" w:rsidRDefault="009E5B33" w:rsidP="00D47D10">
            <w:pPr>
              <w:widowControl/>
              <w:tabs>
                <w:tab w:val="left" w:pos="1134"/>
                <w:tab w:val="num" w:pos="1276"/>
              </w:tabs>
              <w:autoSpaceDE/>
              <w:autoSpaceDN/>
              <w:jc w:val="both"/>
              <w:rPr>
                <w:i/>
                <w:sz w:val="24"/>
                <w:szCs w:val="24"/>
                <w:lang w:val="lt-LT" w:bidi="ar-SA"/>
              </w:rPr>
            </w:pPr>
          </w:p>
        </w:tc>
      </w:tr>
      <w:tr w:rsidR="00E95255" w:rsidRPr="00FA6CA2" w14:paraId="0CE430E8" w14:textId="51CE201E" w:rsidTr="00B85174">
        <w:tblPrEx>
          <w:tblLook w:val="01E0" w:firstRow="1" w:lastRow="1" w:firstColumn="1" w:lastColumn="1" w:noHBand="0" w:noVBand="0"/>
        </w:tblPrEx>
        <w:tc>
          <w:tcPr>
            <w:tcW w:w="710" w:type="dxa"/>
            <w:shd w:val="clear" w:color="auto" w:fill="auto"/>
          </w:tcPr>
          <w:p w14:paraId="62F72FE7" w14:textId="77777777" w:rsidR="009E5B33" w:rsidRPr="00FA6CA2" w:rsidRDefault="009E5B33" w:rsidP="00D47D10">
            <w:pPr>
              <w:widowControl/>
              <w:numPr>
                <w:ilvl w:val="0"/>
                <w:numId w:val="8"/>
              </w:numPr>
              <w:tabs>
                <w:tab w:val="left" w:pos="1134"/>
              </w:tabs>
              <w:autoSpaceDE/>
              <w:autoSpaceDN/>
              <w:jc w:val="both"/>
              <w:rPr>
                <w:i/>
                <w:sz w:val="24"/>
                <w:szCs w:val="24"/>
                <w:lang w:val="lt-LT" w:bidi="ar-SA"/>
              </w:rPr>
            </w:pPr>
          </w:p>
        </w:tc>
        <w:tc>
          <w:tcPr>
            <w:tcW w:w="7371" w:type="dxa"/>
            <w:shd w:val="clear" w:color="auto" w:fill="auto"/>
          </w:tcPr>
          <w:p w14:paraId="3FF5AA9A" w14:textId="77777777" w:rsidR="009E5B33" w:rsidRPr="00FA6CA2" w:rsidRDefault="009E5B33" w:rsidP="00D47D10">
            <w:pPr>
              <w:widowControl/>
              <w:tabs>
                <w:tab w:val="left" w:pos="1134"/>
                <w:tab w:val="num" w:pos="1276"/>
              </w:tabs>
              <w:autoSpaceDE/>
              <w:autoSpaceDN/>
              <w:jc w:val="both"/>
              <w:rPr>
                <w:i/>
                <w:sz w:val="24"/>
                <w:szCs w:val="24"/>
                <w:lang w:val="lt-LT" w:bidi="ar-SA"/>
              </w:rPr>
            </w:pPr>
            <w:r w:rsidRPr="00FA6CA2">
              <w:rPr>
                <w:i/>
                <w:sz w:val="24"/>
                <w:szCs w:val="24"/>
                <w:lang w:val="lt-LT" w:bidi="ar-SA"/>
              </w:rPr>
              <w:t>Nuosekliai pristatė gautus rezultatus. Rezultatų vaizdinė medžiaga informatyvi, lengvai suprantama. Pateikė savo rezultatų interpretaciją.</w:t>
            </w:r>
          </w:p>
        </w:tc>
        <w:tc>
          <w:tcPr>
            <w:tcW w:w="1729" w:type="dxa"/>
          </w:tcPr>
          <w:p w14:paraId="6BB2EEB2" w14:textId="77777777" w:rsidR="009E5B33" w:rsidRPr="00FA6CA2" w:rsidRDefault="009E5B33" w:rsidP="00D47D10">
            <w:pPr>
              <w:widowControl/>
              <w:tabs>
                <w:tab w:val="left" w:pos="1134"/>
                <w:tab w:val="num" w:pos="1276"/>
              </w:tabs>
              <w:autoSpaceDE/>
              <w:autoSpaceDN/>
              <w:jc w:val="both"/>
              <w:rPr>
                <w:i/>
                <w:sz w:val="24"/>
                <w:szCs w:val="24"/>
                <w:lang w:val="lt-LT" w:bidi="ar-SA"/>
              </w:rPr>
            </w:pPr>
          </w:p>
        </w:tc>
      </w:tr>
      <w:tr w:rsidR="00E95255" w:rsidRPr="00FA6CA2" w14:paraId="3EC767C8" w14:textId="4A7C0DA9" w:rsidTr="00B85174">
        <w:tblPrEx>
          <w:tblLook w:val="01E0" w:firstRow="1" w:lastRow="1" w:firstColumn="1" w:lastColumn="1" w:noHBand="0" w:noVBand="0"/>
        </w:tblPrEx>
        <w:tc>
          <w:tcPr>
            <w:tcW w:w="710" w:type="dxa"/>
            <w:shd w:val="clear" w:color="auto" w:fill="auto"/>
          </w:tcPr>
          <w:p w14:paraId="2934F5D8" w14:textId="77777777" w:rsidR="009E5B33" w:rsidRPr="00FA6CA2" w:rsidRDefault="009E5B33" w:rsidP="00D47D10">
            <w:pPr>
              <w:widowControl/>
              <w:numPr>
                <w:ilvl w:val="0"/>
                <w:numId w:val="8"/>
              </w:numPr>
              <w:tabs>
                <w:tab w:val="left" w:pos="1134"/>
              </w:tabs>
              <w:autoSpaceDE/>
              <w:autoSpaceDN/>
              <w:jc w:val="both"/>
              <w:rPr>
                <w:i/>
                <w:sz w:val="24"/>
                <w:szCs w:val="24"/>
                <w:lang w:val="lt-LT" w:bidi="ar-SA"/>
              </w:rPr>
            </w:pPr>
          </w:p>
        </w:tc>
        <w:tc>
          <w:tcPr>
            <w:tcW w:w="7371" w:type="dxa"/>
            <w:shd w:val="clear" w:color="auto" w:fill="auto"/>
          </w:tcPr>
          <w:p w14:paraId="6FC836D5" w14:textId="17E2EC7C" w:rsidR="009E5B33" w:rsidRPr="00FA6CA2" w:rsidRDefault="009E5B33">
            <w:pPr>
              <w:widowControl/>
              <w:tabs>
                <w:tab w:val="left" w:pos="1134"/>
                <w:tab w:val="num" w:pos="1276"/>
              </w:tabs>
              <w:autoSpaceDE/>
              <w:autoSpaceDN/>
              <w:jc w:val="both"/>
              <w:rPr>
                <w:i/>
                <w:sz w:val="24"/>
                <w:szCs w:val="24"/>
                <w:lang w:val="lt-LT" w:bidi="ar-SA"/>
              </w:rPr>
            </w:pPr>
            <w:r w:rsidRPr="00FA6CA2">
              <w:rPr>
                <w:i/>
                <w:sz w:val="24"/>
                <w:szCs w:val="24"/>
                <w:lang w:val="lt-LT" w:bidi="ar-SA"/>
              </w:rPr>
              <w:t>Išvados pagrįstos, konkrečios, atitinka tikslą ir uždavinius. Praktinės rekomendacijos ir (ar) pasiūlymai (</w:t>
            </w:r>
            <w:r w:rsidRPr="00FA6CA2">
              <w:rPr>
                <w:b/>
                <w:i/>
                <w:sz w:val="24"/>
                <w:szCs w:val="24"/>
                <w:lang w:val="lt-LT" w:bidi="ar-SA"/>
              </w:rPr>
              <w:t>jei buvo</w:t>
            </w:r>
            <w:r w:rsidRPr="00FA6CA2">
              <w:rPr>
                <w:i/>
                <w:sz w:val="24"/>
                <w:szCs w:val="24"/>
                <w:lang w:val="lt-LT" w:bidi="ar-SA"/>
              </w:rPr>
              <w:t>) pateikti remiantis tyrimo rezultatais.</w:t>
            </w:r>
          </w:p>
        </w:tc>
        <w:tc>
          <w:tcPr>
            <w:tcW w:w="1729" w:type="dxa"/>
          </w:tcPr>
          <w:p w14:paraId="1424F4EC" w14:textId="77777777" w:rsidR="009E5B33" w:rsidRPr="00FA6CA2" w:rsidRDefault="009E5B33" w:rsidP="00D47D10">
            <w:pPr>
              <w:widowControl/>
              <w:tabs>
                <w:tab w:val="left" w:pos="1134"/>
                <w:tab w:val="num" w:pos="1276"/>
              </w:tabs>
              <w:autoSpaceDE/>
              <w:autoSpaceDN/>
              <w:jc w:val="both"/>
              <w:rPr>
                <w:i/>
                <w:sz w:val="24"/>
                <w:szCs w:val="24"/>
                <w:lang w:val="lt-LT" w:bidi="ar-SA"/>
              </w:rPr>
            </w:pPr>
          </w:p>
        </w:tc>
      </w:tr>
      <w:tr w:rsidR="00E95255" w:rsidRPr="00FA6CA2" w14:paraId="735B3E3E" w14:textId="68D4C41E" w:rsidTr="00B85174">
        <w:tblPrEx>
          <w:tblLook w:val="01E0" w:firstRow="1" w:lastRow="1" w:firstColumn="1" w:lastColumn="1" w:noHBand="0" w:noVBand="0"/>
        </w:tblPrEx>
        <w:tc>
          <w:tcPr>
            <w:tcW w:w="710" w:type="dxa"/>
            <w:shd w:val="clear" w:color="auto" w:fill="auto"/>
          </w:tcPr>
          <w:p w14:paraId="02E53867" w14:textId="77777777" w:rsidR="009E5B33" w:rsidRPr="00FA6CA2" w:rsidRDefault="009E5B33" w:rsidP="00D47D10">
            <w:pPr>
              <w:widowControl/>
              <w:numPr>
                <w:ilvl w:val="0"/>
                <w:numId w:val="8"/>
              </w:numPr>
              <w:tabs>
                <w:tab w:val="left" w:pos="1134"/>
              </w:tabs>
              <w:autoSpaceDE/>
              <w:autoSpaceDN/>
              <w:jc w:val="both"/>
              <w:rPr>
                <w:i/>
                <w:sz w:val="24"/>
                <w:szCs w:val="24"/>
                <w:lang w:val="lt-LT" w:bidi="ar-SA"/>
              </w:rPr>
            </w:pPr>
          </w:p>
        </w:tc>
        <w:tc>
          <w:tcPr>
            <w:tcW w:w="7371" w:type="dxa"/>
            <w:shd w:val="clear" w:color="auto" w:fill="auto"/>
          </w:tcPr>
          <w:p w14:paraId="2EB18B9B" w14:textId="5B393FD2" w:rsidR="009E5B33" w:rsidRPr="00FA6CA2" w:rsidRDefault="009E5B33" w:rsidP="00D47D10">
            <w:pPr>
              <w:widowControl/>
              <w:tabs>
                <w:tab w:val="left" w:pos="1134"/>
                <w:tab w:val="num" w:pos="1276"/>
              </w:tabs>
              <w:autoSpaceDE/>
              <w:autoSpaceDN/>
              <w:jc w:val="both"/>
              <w:rPr>
                <w:i/>
                <w:sz w:val="24"/>
                <w:szCs w:val="24"/>
                <w:lang w:val="lt-LT" w:bidi="ar-SA"/>
              </w:rPr>
            </w:pPr>
            <w:bookmarkStart w:id="35" w:name="_Hlk90323753"/>
            <w:r w:rsidRPr="00FA6CA2">
              <w:rPr>
                <w:i/>
                <w:sz w:val="24"/>
                <w:szCs w:val="24"/>
                <w:lang w:val="lt-LT" w:bidi="ar-SA"/>
              </w:rPr>
              <w:t>Darbo moksliškumo lygmuo.</w:t>
            </w:r>
            <w:bookmarkEnd w:id="35"/>
          </w:p>
        </w:tc>
        <w:tc>
          <w:tcPr>
            <w:tcW w:w="1729" w:type="dxa"/>
          </w:tcPr>
          <w:p w14:paraId="4574B08E" w14:textId="77777777" w:rsidR="009E5B33" w:rsidRPr="00FA6CA2" w:rsidRDefault="009E5B33" w:rsidP="00D47D10">
            <w:pPr>
              <w:widowControl/>
              <w:tabs>
                <w:tab w:val="left" w:pos="1134"/>
                <w:tab w:val="num" w:pos="1276"/>
              </w:tabs>
              <w:autoSpaceDE/>
              <w:autoSpaceDN/>
              <w:jc w:val="both"/>
              <w:rPr>
                <w:i/>
                <w:sz w:val="24"/>
                <w:szCs w:val="24"/>
                <w:lang w:val="lt-LT" w:bidi="ar-SA"/>
              </w:rPr>
            </w:pPr>
          </w:p>
        </w:tc>
      </w:tr>
      <w:tr w:rsidR="00E95255" w:rsidRPr="00FA6CA2" w14:paraId="19B653FA" w14:textId="28A60284" w:rsidTr="00B85174">
        <w:tblPrEx>
          <w:tblLook w:val="01E0" w:firstRow="1" w:lastRow="1" w:firstColumn="1" w:lastColumn="1" w:noHBand="0" w:noVBand="0"/>
        </w:tblPrEx>
        <w:tc>
          <w:tcPr>
            <w:tcW w:w="710" w:type="dxa"/>
            <w:shd w:val="clear" w:color="auto" w:fill="auto"/>
          </w:tcPr>
          <w:p w14:paraId="4535E40F" w14:textId="77777777" w:rsidR="009E5B33" w:rsidRPr="00FA6CA2" w:rsidRDefault="009E5B33" w:rsidP="00D47D10">
            <w:pPr>
              <w:widowControl/>
              <w:numPr>
                <w:ilvl w:val="0"/>
                <w:numId w:val="8"/>
              </w:numPr>
              <w:tabs>
                <w:tab w:val="left" w:pos="1134"/>
              </w:tabs>
              <w:autoSpaceDE/>
              <w:autoSpaceDN/>
              <w:jc w:val="both"/>
              <w:rPr>
                <w:i/>
                <w:sz w:val="24"/>
                <w:szCs w:val="24"/>
                <w:lang w:val="lt-LT" w:bidi="ar-SA"/>
              </w:rPr>
            </w:pPr>
          </w:p>
        </w:tc>
        <w:tc>
          <w:tcPr>
            <w:tcW w:w="7371" w:type="dxa"/>
            <w:shd w:val="clear" w:color="auto" w:fill="auto"/>
          </w:tcPr>
          <w:p w14:paraId="3F7AE8CB" w14:textId="36B3AC6A" w:rsidR="009E5B33" w:rsidRPr="00FA6CA2" w:rsidRDefault="009E5B33">
            <w:pPr>
              <w:widowControl/>
              <w:tabs>
                <w:tab w:val="left" w:pos="1134"/>
                <w:tab w:val="num" w:pos="1276"/>
              </w:tabs>
              <w:autoSpaceDE/>
              <w:autoSpaceDN/>
              <w:jc w:val="both"/>
              <w:rPr>
                <w:i/>
                <w:sz w:val="24"/>
                <w:szCs w:val="24"/>
                <w:lang w:val="lt-LT" w:bidi="ar-SA"/>
              </w:rPr>
            </w:pPr>
            <w:r w:rsidRPr="00FA6CA2">
              <w:rPr>
                <w:i/>
                <w:sz w:val="24"/>
                <w:szCs w:val="24"/>
                <w:lang w:val="lt-LT" w:bidi="ar-SA"/>
              </w:rPr>
              <w:t>Išlaikyta pranešimo loginė seka. Redakcinio pobūdžio pristatymo kokybė yra gera (iliustracijų kokybė, teksto dydis ir t. t.). Pristatymas buvo vizualus. Studentas darbo pristatymo metu elgėsi etiškai. Pranešimo kalba buvo sklandi. Pranešimo trukmė buvo tinkama (ne ilgiau kaip 12 min.).</w:t>
            </w:r>
          </w:p>
        </w:tc>
        <w:tc>
          <w:tcPr>
            <w:tcW w:w="1729" w:type="dxa"/>
          </w:tcPr>
          <w:p w14:paraId="03BB4E02" w14:textId="77777777" w:rsidR="009E5B33" w:rsidRPr="00FA6CA2" w:rsidRDefault="009E5B33" w:rsidP="00D47D10">
            <w:pPr>
              <w:widowControl/>
              <w:tabs>
                <w:tab w:val="left" w:pos="1134"/>
                <w:tab w:val="num" w:pos="1276"/>
              </w:tabs>
              <w:autoSpaceDE/>
              <w:autoSpaceDN/>
              <w:jc w:val="both"/>
              <w:rPr>
                <w:i/>
                <w:sz w:val="24"/>
                <w:szCs w:val="24"/>
                <w:lang w:val="lt-LT" w:bidi="ar-SA"/>
              </w:rPr>
            </w:pPr>
          </w:p>
        </w:tc>
      </w:tr>
      <w:tr w:rsidR="00E95255" w:rsidRPr="00FA6CA2" w14:paraId="47700817" w14:textId="43AC6437" w:rsidTr="00B85174">
        <w:tblPrEx>
          <w:tblLook w:val="01E0" w:firstRow="1" w:lastRow="1" w:firstColumn="1" w:lastColumn="1" w:noHBand="0" w:noVBand="0"/>
        </w:tblPrEx>
        <w:tc>
          <w:tcPr>
            <w:tcW w:w="710" w:type="dxa"/>
            <w:shd w:val="clear" w:color="auto" w:fill="auto"/>
          </w:tcPr>
          <w:p w14:paraId="6D6348BE" w14:textId="77777777" w:rsidR="009E5B33" w:rsidRPr="00FA6CA2" w:rsidRDefault="009E5B33" w:rsidP="00D47D10">
            <w:pPr>
              <w:widowControl/>
              <w:numPr>
                <w:ilvl w:val="0"/>
                <w:numId w:val="8"/>
              </w:numPr>
              <w:tabs>
                <w:tab w:val="left" w:pos="1134"/>
              </w:tabs>
              <w:autoSpaceDE/>
              <w:autoSpaceDN/>
              <w:jc w:val="both"/>
              <w:rPr>
                <w:i/>
                <w:sz w:val="24"/>
                <w:szCs w:val="24"/>
                <w:lang w:val="lt-LT" w:bidi="ar-SA"/>
              </w:rPr>
            </w:pPr>
          </w:p>
        </w:tc>
        <w:tc>
          <w:tcPr>
            <w:tcW w:w="7371" w:type="dxa"/>
            <w:shd w:val="clear" w:color="auto" w:fill="auto"/>
          </w:tcPr>
          <w:p w14:paraId="14EA8A01" w14:textId="426530F9" w:rsidR="009E5B33" w:rsidRPr="00FA6CA2" w:rsidRDefault="009E5B33" w:rsidP="00D47D10">
            <w:pPr>
              <w:widowControl/>
              <w:tabs>
                <w:tab w:val="left" w:pos="1134"/>
                <w:tab w:val="num" w:pos="1276"/>
              </w:tabs>
              <w:autoSpaceDE/>
              <w:autoSpaceDN/>
              <w:jc w:val="both"/>
              <w:rPr>
                <w:i/>
                <w:sz w:val="24"/>
                <w:szCs w:val="24"/>
                <w:lang w:val="lt-LT" w:bidi="ar-SA"/>
              </w:rPr>
            </w:pPr>
            <w:bookmarkStart w:id="36" w:name="_Hlk90323767"/>
            <w:r w:rsidRPr="00FA6CA2">
              <w:rPr>
                <w:i/>
                <w:sz w:val="24"/>
                <w:szCs w:val="24"/>
                <w:lang w:val="lt-LT" w:bidi="ar-SA"/>
              </w:rPr>
              <w:t>Teisingai ir išsamiai atsakyta į klausimus: pateiktus recenzento (</w:t>
            </w:r>
            <w:r w:rsidRPr="00FA6CA2">
              <w:rPr>
                <w:b/>
                <w:i/>
                <w:sz w:val="24"/>
                <w:szCs w:val="24"/>
                <w:lang w:val="lt-LT" w:bidi="ar-SA"/>
              </w:rPr>
              <w:t>jei buvo</w:t>
            </w:r>
            <w:r w:rsidRPr="00FA6CA2">
              <w:rPr>
                <w:i/>
                <w:sz w:val="24"/>
                <w:szCs w:val="24"/>
                <w:lang w:val="lt-LT" w:bidi="ar-SA"/>
              </w:rPr>
              <w:t>); pateiktus komisijos narių (</w:t>
            </w:r>
            <w:r w:rsidRPr="00FA6CA2">
              <w:rPr>
                <w:b/>
                <w:i/>
                <w:sz w:val="24"/>
                <w:szCs w:val="24"/>
                <w:lang w:val="lt-LT" w:bidi="ar-SA"/>
              </w:rPr>
              <w:t>jei buvo</w:t>
            </w:r>
            <w:r w:rsidRPr="00FA6CA2">
              <w:rPr>
                <w:i/>
                <w:sz w:val="24"/>
                <w:szCs w:val="24"/>
                <w:lang w:val="lt-LT" w:bidi="ar-SA"/>
              </w:rPr>
              <w:t>).</w:t>
            </w:r>
            <w:bookmarkEnd w:id="36"/>
          </w:p>
        </w:tc>
        <w:tc>
          <w:tcPr>
            <w:tcW w:w="1729" w:type="dxa"/>
          </w:tcPr>
          <w:p w14:paraId="478D6261" w14:textId="77777777" w:rsidR="009E5B33" w:rsidRPr="00FA6CA2" w:rsidRDefault="009E5B33" w:rsidP="00D47D10">
            <w:pPr>
              <w:widowControl/>
              <w:tabs>
                <w:tab w:val="left" w:pos="1134"/>
                <w:tab w:val="num" w:pos="1276"/>
              </w:tabs>
              <w:autoSpaceDE/>
              <w:autoSpaceDN/>
              <w:jc w:val="both"/>
              <w:rPr>
                <w:i/>
                <w:sz w:val="24"/>
                <w:szCs w:val="24"/>
                <w:lang w:val="lt-LT" w:bidi="ar-SA"/>
              </w:rPr>
            </w:pPr>
          </w:p>
        </w:tc>
      </w:tr>
      <w:tr w:rsidR="00E95255" w:rsidRPr="00FA6CA2" w14:paraId="24A54C5D" w14:textId="77777777" w:rsidTr="009E5B33">
        <w:tblPrEx>
          <w:tblLook w:val="01E0" w:firstRow="1" w:lastRow="1" w:firstColumn="1" w:lastColumn="1" w:noHBand="0" w:noVBand="0"/>
        </w:tblPrEx>
        <w:tc>
          <w:tcPr>
            <w:tcW w:w="8081" w:type="dxa"/>
            <w:gridSpan w:val="2"/>
            <w:shd w:val="clear" w:color="auto" w:fill="auto"/>
          </w:tcPr>
          <w:p w14:paraId="39BA276D" w14:textId="1ACF050D" w:rsidR="009E5B33" w:rsidRPr="00FA6CA2" w:rsidRDefault="007B51F6" w:rsidP="00E46BE4">
            <w:pPr>
              <w:widowControl/>
              <w:tabs>
                <w:tab w:val="left" w:pos="1134"/>
                <w:tab w:val="num" w:pos="1276"/>
              </w:tabs>
              <w:autoSpaceDE/>
              <w:autoSpaceDN/>
              <w:jc w:val="both"/>
              <w:rPr>
                <w:i/>
                <w:sz w:val="24"/>
                <w:szCs w:val="24"/>
                <w:lang w:val="lt-LT" w:bidi="ar-SA"/>
              </w:rPr>
            </w:pPr>
            <w:bookmarkStart w:id="37" w:name="_Hlk90323786"/>
            <w:r w:rsidRPr="00FA6CA2">
              <w:rPr>
                <w:rFonts w:eastAsia="Calibri"/>
                <w:b/>
                <w:bCs/>
                <w:sz w:val="24"/>
                <w:szCs w:val="24"/>
                <w:lang w:val="lt-LT" w:bidi="ar-SA"/>
              </w:rPr>
              <w:t>Pristatymo</w:t>
            </w:r>
            <w:r w:rsidR="009E5B33" w:rsidRPr="00FA6CA2">
              <w:rPr>
                <w:rFonts w:eastAsia="Calibri"/>
                <w:b/>
                <w:bCs/>
                <w:sz w:val="24"/>
                <w:szCs w:val="24"/>
                <w:lang w:val="lt-LT" w:bidi="ar-SA"/>
              </w:rPr>
              <w:t xml:space="preserve"> įvertinimas </w:t>
            </w:r>
            <w:r w:rsidRPr="00FA6CA2">
              <w:rPr>
                <w:rFonts w:eastAsia="Calibri"/>
                <w:b/>
                <w:bCs/>
                <w:sz w:val="24"/>
                <w:szCs w:val="24"/>
                <w:lang w:val="lt-LT" w:bidi="ar-SA"/>
              </w:rPr>
              <w:t xml:space="preserve">balais </w:t>
            </w:r>
            <w:r w:rsidR="009E5B33" w:rsidRPr="00FA6CA2">
              <w:rPr>
                <w:rFonts w:eastAsia="Calibri"/>
                <w:b/>
                <w:bCs/>
                <w:sz w:val="24"/>
                <w:szCs w:val="24"/>
                <w:lang w:val="lt-LT" w:bidi="ar-SA"/>
              </w:rPr>
              <w:t>(</w:t>
            </w:r>
            <w:r w:rsidR="001C26FD" w:rsidRPr="00FA6CA2">
              <w:rPr>
                <w:rFonts w:eastAsia="Calibri"/>
                <w:b/>
                <w:bCs/>
                <w:sz w:val="24"/>
                <w:szCs w:val="24"/>
                <w:lang w:val="lt-LT" w:bidi="ar-SA"/>
              </w:rPr>
              <w:t>įrašomas skaičius šimtųjų tikslumu</w:t>
            </w:r>
            <w:r w:rsidR="009E5B33" w:rsidRPr="00FA6CA2">
              <w:rPr>
                <w:rFonts w:eastAsia="Calibri"/>
                <w:b/>
                <w:bCs/>
                <w:sz w:val="24"/>
                <w:szCs w:val="24"/>
                <w:lang w:val="lt-LT" w:bidi="ar-SA"/>
              </w:rPr>
              <w:t>)</w:t>
            </w:r>
          </w:p>
        </w:tc>
        <w:tc>
          <w:tcPr>
            <w:tcW w:w="1729" w:type="dxa"/>
          </w:tcPr>
          <w:p w14:paraId="2FECF3BE" w14:textId="77777777" w:rsidR="009E5B33" w:rsidRPr="00FA6CA2" w:rsidRDefault="009E5B33" w:rsidP="00D47D10">
            <w:pPr>
              <w:widowControl/>
              <w:tabs>
                <w:tab w:val="left" w:pos="1134"/>
                <w:tab w:val="num" w:pos="1276"/>
              </w:tabs>
              <w:autoSpaceDE/>
              <w:autoSpaceDN/>
              <w:jc w:val="both"/>
              <w:rPr>
                <w:b/>
                <w:sz w:val="24"/>
                <w:szCs w:val="24"/>
                <w:lang w:val="lt-LT" w:bidi="ar-SA"/>
              </w:rPr>
            </w:pPr>
          </w:p>
          <w:p w14:paraId="35875A70" w14:textId="77777777" w:rsidR="009E5B33" w:rsidRPr="00FA6CA2" w:rsidRDefault="009E5B33" w:rsidP="00D47D10">
            <w:pPr>
              <w:widowControl/>
              <w:tabs>
                <w:tab w:val="left" w:pos="1134"/>
                <w:tab w:val="num" w:pos="1276"/>
              </w:tabs>
              <w:autoSpaceDE/>
              <w:autoSpaceDN/>
              <w:jc w:val="both"/>
              <w:rPr>
                <w:sz w:val="24"/>
                <w:szCs w:val="24"/>
                <w:lang w:val="lt-LT" w:bidi="ar-SA"/>
              </w:rPr>
            </w:pPr>
          </w:p>
        </w:tc>
      </w:tr>
      <w:bookmarkEnd w:id="37"/>
    </w:tbl>
    <w:p w14:paraId="65A613B4" w14:textId="77777777" w:rsidR="00616E06" w:rsidRPr="00FA6CA2" w:rsidRDefault="00616E06" w:rsidP="00D47D10">
      <w:pPr>
        <w:widowControl/>
        <w:tabs>
          <w:tab w:val="left" w:pos="1134"/>
          <w:tab w:val="num" w:pos="1276"/>
        </w:tabs>
        <w:autoSpaceDE/>
        <w:autoSpaceDN/>
        <w:jc w:val="both"/>
        <w:outlineLvl w:val="0"/>
        <w:rPr>
          <w:i/>
          <w:sz w:val="24"/>
          <w:szCs w:val="24"/>
          <w:lang w:val="lt-LT" w:bidi="ar-SA"/>
        </w:rPr>
      </w:pPr>
    </w:p>
    <w:p w14:paraId="4ED9828F" w14:textId="77777777" w:rsidR="00D47D10" w:rsidRPr="00FA6CA2" w:rsidRDefault="00D47D10" w:rsidP="00D47D10">
      <w:pPr>
        <w:widowControl/>
        <w:tabs>
          <w:tab w:val="left" w:pos="1134"/>
          <w:tab w:val="num" w:pos="1276"/>
        </w:tabs>
        <w:autoSpaceDE/>
        <w:autoSpaceDN/>
        <w:jc w:val="both"/>
        <w:outlineLvl w:val="0"/>
        <w:rPr>
          <w:i/>
          <w:sz w:val="24"/>
          <w:szCs w:val="24"/>
          <w:lang w:val="lt-LT" w:bidi="ar-SA"/>
        </w:rPr>
      </w:pPr>
      <w:r w:rsidRPr="00FA6CA2">
        <w:rPr>
          <w:i/>
          <w:sz w:val="24"/>
          <w:szCs w:val="24"/>
          <w:lang w:val="lt-LT" w:bidi="ar-SA"/>
        </w:rPr>
        <w:t>Kiti baigiamųjų darbų komisijos nario pastebėjimai ir argumentai:</w:t>
      </w:r>
    </w:p>
    <w:p w14:paraId="09728F94" w14:textId="77777777" w:rsidR="00D47D10" w:rsidRPr="00FA6CA2" w:rsidRDefault="00D47D10" w:rsidP="00D47D10">
      <w:pPr>
        <w:widowControl/>
        <w:tabs>
          <w:tab w:val="left" w:pos="1134"/>
          <w:tab w:val="num" w:pos="1276"/>
        </w:tabs>
        <w:autoSpaceDE/>
        <w:autoSpaceDN/>
        <w:jc w:val="both"/>
        <w:outlineLvl w:val="0"/>
        <w:rPr>
          <w:i/>
          <w:sz w:val="24"/>
          <w:szCs w:val="24"/>
          <w:lang w:val="lt-L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95255" w:rsidRPr="00FA6CA2" w14:paraId="54E0B25B" w14:textId="77777777" w:rsidTr="00D47D10">
        <w:tc>
          <w:tcPr>
            <w:tcW w:w="9606" w:type="dxa"/>
            <w:tcBorders>
              <w:left w:val="nil"/>
              <w:right w:val="nil"/>
            </w:tcBorders>
            <w:shd w:val="clear" w:color="auto" w:fill="auto"/>
          </w:tcPr>
          <w:p w14:paraId="0AFADC43" w14:textId="77777777" w:rsidR="00D47D10" w:rsidRPr="00FA6CA2" w:rsidRDefault="00D47D10" w:rsidP="00D47D10">
            <w:pPr>
              <w:widowControl/>
              <w:tabs>
                <w:tab w:val="left" w:pos="1134"/>
                <w:tab w:val="num" w:pos="1276"/>
              </w:tabs>
              <w:autoSpaceDE/>
              <w:autoSpaceDN/>
              <w:jc w:val="both"/>
              <w:rPr>
                <w:i/>
                <w:sz w:val="24"/>
                <w:szCs w:val="24"/>
                <w:lang w:val="lt-LT" w:bidi="ar-SA"/>
              </w:rPr>
            </w:pPr>
          </w:p>
        </w:tc>
      </w:tr>
      <w:tr w:rsidR="00E95255" w:rsidRPr="00FA6CA2" w14:paraId="3AE35682" w14:textId="77777777" w:rsidTr="00D47D10">
        <w:tc>
          <w:tcPr>
            <w:tcW w:w="9606" w:type="dxa"/>
            <w:tcBorders>
              <w:left w:val="nil"/>
              <w:right w:val="nil"/>
            </w:tcBorders>
            <w:shd w:val="clear" w:color="auto" w:fill="auto"/>
          </w:tcPr>
          <w:p w14:paraId="4B2739DB" w14:textId="77777777" w:rsidR="00D47D10" w:rsidRPr="00FA6CA2" w:rsidRDefault="00D47D10" w:rsidP="00D47D10">
            <w:pPr>
              <w:widowControl/>
              <w:tabs>
                <w:tab w:val="left" w:pos="1134"/>
                <w:tab w:val="num" w:pos="1276"/>
              </w:tabs>
              <w:autoSpaceDE/>
              <w:autoSpaceDN/>
              <w:jc w:val="both"/>
              <w:rPr>
                <w:i/>
                <w:sz w:val="24"/>
                <w:szCs w:val="24"/>
                <w:lang w:val="lt-LT" w:bidi="ar-SA"/>
              </w:rPr>
            </w:pPr>
          </w:p>
        </w:tc>
      </w:tr>
    </w:tbl>
    <w:p w14:paraId="3E7A8BCC" w14:textId="77777777" w:rsidR="00D47D10" w:rsidRPr="00FA6CA2" w:rsidRDefault="00D47D10" w:rsidP="00D47D10">
      <w:pPr>
        <w:widowControl/>
        <w:tabs>
          <w:tab w:val="left" w:pos="1134"/>
          <w:tab w:val="num" w:pos="1276"/>
        </w:tabs>
        <w:autoSpaceDE/>
        <w:autoSpaceDN/>
        <w:jc w:val="both"/>
        <w:outlineLvl w:val="0"/>
        <w:rPr>
          <w:i/>
          <w:sz w:val="24"/>
          <w:szCs w:val="24"/>
          <w:lang w:val="lt-LT" w:bidi="ar-SA"/>
        </w:rPr>
      </w:pPr>
      <w:r w:rsidRPr="00FA6CA2">
        <w:rPr>
          <w:i/>
          <w:sz w:val="24"/>
          <w:szCs w:val="24"/>
          <w:lang w:val="lt-LT" w:bidi="ar-SA"/>
        </w:rPr>
        <w:t>Komisijos nario užduoti klausimai: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E95255" w:rsidRPr="00FA6CA2" w14:paraId="28A672D4" w14:textId="77777777" w:rsidTr="003F5ACA">
        <w:tc>
          <w:tcPr>
            <w:tcW w:w="9816" w:type="dxa"/>
            <w:tcBorders>
              <w:left w:val="nil"/>
              <w:right w:val="nil"/>
            </w:tcBorders>
            <w:shd w:val="clear" w:color="auto" w:fill="auto"/>
          </w:tcPr>
          <w:p w14:paraId="7E51F164" w14:textId="77777777" w:rsidR="00D47D10" w:rsidRPr="00FA6CA2" w:rsidRDefault="00D47D10" w:rsidP="00D47D10">
            <w:pPr>
              <w:widowControl/>
              <w:tabs>
                <w:tab w:val="left" w:pos="1134"/>
                <w:tab w:val="num" w:pos="1276"/>
              </w:tabs>
              <w:autoSpaceDE/>
              <w:autoSpaceDN/>
              <w:jc w:val="both"/>
              <w:rPr>
                <w:i/>
                <w:sz w:val="24"/>
                <w:szCs w:val="24"/>
                <w:lang w:val="lt-LT" w:bidi="ar-SA"/>
              </w:rPr>
            </w:pPr>
          </w:p>
        </w:tc>
      </w:tr>
      <w:tr w:rsidR="00E95255" w:rsidRPr="00FA6CA2" w14:paraId="73409BC8" w14:textId="77777777" w:rsidTr="003F5ACA">
        <w:tc>
          <w:tcPr>
            <w:tcW w:w="9816" w:type="dxa"/>
            <w:tcBorders>
              <w:left w:val="nil"/>
              <w:right w:val="nil"/>
            </w:tcBorders>
            <w:shd w:val="clear" w:color="auto" w:fill="auto"/>
          </w:tcPr>
          <w:p w14:paraId="148FFF44" w14:textId="77777777" w:rsidR="00D47D10" w:rsidRPr="00FA6CA2" w:rsidRDefault="00D47D10" w:rsidP="00D47D10">
            <w:pPr>
              <w:widowControl/>
              <w:tabs>
                <w:tab w:val="left" w:pos="1134"/>
                <w:tab w:val="num" w:pos="1276"/>
              </w:tabs>
              <w:autoSpaceDE/>
              <w:autoSpaceDN/>
              <w:jc w:val="both"/>
              <w:rPr>
                <w:i/>
                <w:sz w:val="24"/>
                <w:szCs w:val="24"/>
                <w:lang w:val="lt-LT" w:bidi="ar-SA"/>
              </w:rPr>
            </w:pPr>
          </w:p>
        </w:tc>
      </w:tr>
    </w:tbl>
    <w:p w14:paraId="7F891821" w14:textId="77777777" w:rsidR="003F5ACA" w:rsidRPr="00FA6CA2" w:rsidRDefault="003F5ACA" w:rsidP="003F5ACA">
      <w:pPr>
        <w:widowControl/>
        <w:tabs>
          <w:tab w:val="left" w:pos="1134"/>
          <w:tab w:val="num" w:pos="1276"/>
        </w:tabs>
        <w:autoSpaceDE/>
        <w:autoSpaceDN/>
        <w:jc w:val="both"/>
        <w:rPr>
          <w:i/>
          <w:sz w:val="24"/>
          <w:szCs w:val="24"/>
          <w:lang w:val="lt-LT" w:bidi="ar-SA"/>
        </w:rPr>
        <w:sectPr w:rsidR="003F5ACA" w:rsidRPr="00FA6CA2">
          <w:pgSz w:w="11910" w:h="16840"/>
          <w:pgMar w:top="540" w:right="300" w:bottom="760" w:left="1220" w:header="0" w:footer="567" w:gutter="0"/>
          <w:cols w:space="1296"/>
        </w:sectPr>
      </w:pPr>
    </w:p>
    <w:p w14:paraId="5B7F2FF1" w14:textId="77777777" w:rsidR="003F5ACA" w:rsidRPr="00FA6CA2" w:rsidRDefault="003F5ACA" w:rsidP="003F5ACA">
      <w:pPr>
        <w:widowControl/>
        <w:tabs>
          <w:tab w:val="left" w:pos="1134"/>
          <w:tab w:val="num" w:pos="1276"/>
        </w:tabs>
        <w:autoSpaceDE/>
        <w:autoSpaceDN/>
        <w:jc w:val="both"/>
        <w:rPr>
          <w:i/>
          <w:sz w:val="24"/>
          <w:szCs w:val="24"/>
          <w:lang w:val="lt-LT" w:bidi="ar-SA"/>
        </w:rPr>
        <w:sectPr w:rsidR="003F5ACA" w:rsidRPr="00FA6CA2" w:rsidSect="003F5ACA">
          <w:type w:val="continuous"/>
          <w:pgSz w:w="11910" w:h="16840"/>
          <w:pgMar w:top="540" w:right="300" w:bottom="760" w:left="1220" w:header="0" w:footer="567" w:gutter="0"/>
          <w:cols w:space="129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E95255" w:rsidRPr="00FA6CA2" w14:paraId="2E416600" w14:textId="77777777" w:rsidTr="003F5ACA">
        <w:tc>
          <w:tcPr>
            <w:tcW w:w="9816" w:type="dxa"/>
            <w:tcBorders>
              <w:left w:val="nil"/>
              <w:right w:val="nil"/>
            </w:tcBorders>
            <w:shd w:val="clear" w:color="auto" w:fill="auto"/>
          </w:tcPr>
          <w:p w14:paraId="0DC6A63C" w14:textId="791C34AF" w:rsidR="003F5ACA" w:rsidRPr="00FA6CA2" w:rsidRDefault="003F5ACA" w:rsidP="003F5ACA">
            <w:pPr>
              <w:widowControl/>
              <w:tabs>
                <w:tab w:val="left" w:pos="1134"/>
                <w:tab w:val="num" w:pos="1276"/>
              </w:tabs>
              <w:autoSpaceDE/>
              <w:autoSpaceDN/>
              <w:jc w:val="both"/>
              <w:rPr>
                <w:i/>
                <w:sz w:val="24"/>
                <w:szCs w:val="24"/>
                <w:lang w:val="lt-LT" w:bidi="ar-SA"/>
              </w:rPr>
            </w:pPr>
            <w:r w:rsidRPr="00FA6CA2">
              <w:rPr>
                <w:i/>
                <w:sz w:val="24"/>
                <w:szCs w:val="24"/>
                <w:lang w:val="lt-LT" w:bidi="ar-SA"/>
              </w:rPr>
              <w:lastRenderedPageBreak/>
              <w:t>Magistro baigiamojo darbo įvertinimas balais</w:t>
            </w:r>
            <w:r w:rsidRPr="00FA6CA2">
              <w:rPr>
                <w:i/>
                <w:sz w:val="24"/>
                <w:szCs w:val="24"/>
                <w:vertAlign w:val="superscript"/>
                <w:lang w:val="lt-LT" w:bidi="ar-SA"/>
              </w:rPr>
              <w:footnoteReference w:id="2"/>
            </w:r>
          </w:p>
          <w:p w14:paraId="10A53DD2" w14:textId="77777777" w:rsidR="00D47D10" w:rsidRPr="00FA6CA2" w:rsidRDefault="00D47D10">
            <w:pPr>
              <w:widowControl/>
              <w:tabs>
                <w:tab w:val="left" w:pos="1134"/>
                <w:tab w:val="num" w:pos="1276"/>
              </w:tabs>
              <w:autoSpaceDE/>
              <w:autoSpaceDN/>
              <w:jc w:val="both"/>
              <w:rPr>
                <w:i/>
                <w:sz w:val="24"/>
                <w:szCs w:val="24"/>
                <w:lang w:val="lt-LT" w:bidi="ar-SA"/>
              </w:rPr>
            </w:pPr>
          </w:p>
        </w:tc>
      </w:tr>
    </w:tbl>
    <w:p w14:paraId="5127B4A0" w14:textId="273C55FC" w:rsidR="003F5ACA" w:rsidRPr="00FA6CA2" w:rsidRDefault="003F5ACA" w:rsidP="00E46BE4">
      <w:pPr>
        <w:widowControl/>
        <w:tabs>
          <w:tab w:val="left" w:pos="1134"/>
          <w:tab w:val="num" w:pos="1276"/>
        </w:tabs>
        <w:autoSpaceDE/>
        <w:autoSpaceDN/>
        <w:ind w:right="42"/>
        <w:jc w:val="center"/>
        <w:rPr>
          <w:i/>
          <w:sz w:val="24"/>
          <w:szCs w:val="24"/>
          <w:lang w:val="lt-LT" w:bidi="ar-SA"/>
        </w:rPr>
      </w:pPr>
      <w:r w:rsidRPr="00FA6CA2">
        <w:rPr>
          <w:i/>
          <w:sz w:val="24"/>
          <w:szCs w:val="24"/>
          <w:lang w:val="lt-LT" w:bidi="ar-SA"/>
        </w:rPr>
        <w:t xml:space="preserve">(Vertinimo komisijos nario </w:t>
      </w:r>
      <w:r w:rsidR="00E46BE4" w:rsidRPr="00FA6CA2">
        <w:rPr>
          <w:i/>
          <w:sz w:val="24"/>
          <w:szCs w:val="24"/>
          <w:lang w:val="lt-LT" w:bidi="ar-SA"/>
        </w:rPr>
        <w:t>pažymys</w:t>
      </w:r>
      <w:r w:rsidR="007B51F6" w:rsidRPr="00FA6CA2">
        <w:rPr>
          <w:i/>
          <w:sz w:val="24"/>
          <w:szCs w:val="24"/>
          <w:lang w:val="lt-LT" w:bidi="ar-SA"/>
        </w:rPr>
        <w:t xml:space="preserve"> </w:t>
      </w:r>
      <w:r w:rsidRPr="00FA6CA2">
        <w:rPr>
          <w:i/>
          <w:sz w:val="24"/>
          <w:szCs w:val="24"/>
          <w:lang w:val="lt-LT" w:bidi="ar-SA"/>
        </w:rPr>
        <w:t>10 balų sistemoje, šimtųjų tikslumu)</w:t>
      </w:r>
    </w:p>
    <w:p w14:paraId="7097BE5A" w14:textId="77777777" w:rsidR="003F5ACA" w:rsidRPr="00FA6CA2" w:rsidRDefault="003F5ACA" w:rsidP="00E46BE4">
      <w:pPr>
        <w:widowControl/>
        <w:pBdr>
          <w:bottom w:val="single" w:sz="4" w:space="1" w:color="auto"/>
        </w:pBdr>
        <w:tabs>
          <w:tab w:val="left" w:pos="1134"/>
          <w:tab w:val="num" w:pos="1276"/>
        </w:tabs>
        <w:autoSpaceDE/>
        <w:autoSpaceDN/>
        <w:spacing w:line="259" w:lineRule="auto"/>
        <w:ind w:right="184"/>
        <w:jc w:val="both"/>
        <w:rPr>
          <w:rFonts w:eastAsia="Calibri"/>
          <w:i/>
          <w:sz w:val="18"/>
          <w:szCs w:val="18"/>
          <w:lang w:bidi="ar-SA"/>
        </w:rPr>
      </w:pPr>
    </w:p>
    <w:p w14:paraId="398447FE" w14:textId="77777777" w:rsidR="003F7E71" w:rsidRPr="00FA6CA2" w:rsidRDefault="003F7E71" w:rsidP="003F7E71">
      <w:pPr>
        <w:widowControl/>
        <w:pBdr>
          <w:bottom w:val="single" w:sz="4" w:space="1" w:color="auto"/>
        </w:pBdr>
        <w:tabs>
          <w:tab w:val="left" w:pos="1134"/>
          <w:tab w:val="num" w:pos="1276"/>
        </w:tabs>
        <w:autoSpaceDE/>
        <w:autoSpaceDN/>
        <w:spacing w:line="259" w:lineRule="auto"/>
        <w:ind w:right="184"/>
        <w:jc w:val="center"/>
        <w:rPr>
          <w:rFonts w:eastAsia="Calibri"/>
          <w:i/>
          <w:sz w:val="18"/>
          <w:szCs w:val="18"/>
          <w:lang w:bidi="ar-SA"/>
        </w:rPr>
      </w:pPr>
    </w:p>
    <w:p w14:paraId="1E119A89" w14:textId="77777777" w:rsidR="00616E06" w:rsidRPr="00FA6CA2" w:rsidRDefault="00616E06" w:rsidP="003F7E71">
      <w:pPr>
        <w:widowControl/>
        <w:tabs>
          <w:tab w:val="left" w:pos="1134"/>
          <w:tab w:val="num" w:pos="1276"/>
        </w:tabs>
        <w:autoSpaceDE/>
        <w:autoSpaceDN/>
        <w:spacing w:line="259" w:lineRule="auto"/>
        <w:ind w:right="184"/>
        <w:jc w:val="center"/>
        <w:rPr>
          <w:rFonts w:eastAsia="Calibri"/>
          <w:i/>
          <w:sz w:val="18"/>
          <w:szCs w:val="18"/>
          <w:lang w:bidi="ar-SA"/>
        </w:rPr>
      </w:pPr>
      <w:r w:rsidRPr="00FA6CA2">
        <w:rPr>
          <w:rFonts w:eastAsia="Calibri"/>
          <w:i/>
          <w:sz w:val="18"/>
          <w:szCs w:val="18"/>
          <w:lang w:bidi="ar-SA"/>
        </w:rPr>
        <w:t xml:space="preserve"> (pareigos, mokslinis laipsnis, vardas, pavardė)</w:t>
      </w:r>
      <w:r w:rsidRPr="00FA6CA2">
        <w:rPr>
          <w:rFonts w:eastAsia="Calibri"/>
          <w:i/>
          <w:sz w:val="18"/>
          <w:szCs w:val="18"/>
          <w:lang w:bidi="ar-SA"/>
        </w:rPr>
        <w:tab/>
      </w:r>
      <w:r w:rsidRPr="00FA6CA2">
        <w:rPr>
          <w:rFonts w:eastAsia="Calibri"/>
          <w:i/>
          <w:sz w:val="18"/>
          <w:szCs w:val="18"/>
          <w:lang w:bidi="ar-SA"/>
        </w:rPr>
        <w:tab/>
      </w:r>
      <w:r w:rsidRPr="00FA6CA2">
        <w:rPr>
          <w:rFonts w:eastAsia="Calibri"/>
          <w:i/>
          <w:sz w:val="18"/>
          <w:szCs w:val="18"/>
          <w:lang w:bidi="ar-SA"/>
        </w:rPr>
        <w:tab/>
      </w:r>
      <w:r w:rsidRPr="00FA6CA2">
        <w:rPr>
          <w:rFonts w:eastAsia="Calibri"/>
          <w:i/>
          <w:sz w:val="18"/>
          <w:szCs w:val="18"/>
          <w:lang w:bidi="ar-SA"/>
        </w:rPr>
        <w:tab/>
      </w:r>
      <w:r w:rsidRPr="00FA6CA2">
        <w:rPr>
          <w:rFonts w:eastAsia="Calibri"/>
          <w:i/>
          <w:sz w:val="18"/>
          <w:szCs w:val="18"/>
          <w:lang w:bidi="ar-SA"/>
        </w:rPr>
        <w:tab/>
        <w:t xml:space="preserve"> (parašas)</w:t>
      </w:r>
    </w:p>
    <w:p w14:paraId="172F7AF1" w14:textId="0337E5C8" w:rsidR="00D47D10" w:rsidRPr="00FA6CA2" w:rsidRDefault="00D47D10" w:rsidP="003F7E71">
      <w:pPr>
        <w:widowControl/>
        <w:tabs>
          <w:tab w:val="left" w:pos="1134"/>
          <w:tab w:val="num" w:pos="1276"/>
        </w:tabs>
        <w:autoSpaceDE/>
        <w:autoSpaceDN/>
        <w:ind w:right="184"/>
        <w:jc w:val="center"/>
        <w:rPr>
          <w:i/>
          <w:sz w:val="18"/>
          <w:szCs w:val="24"/>
          <w:lang w:bidi="ar-SA"/>
        </w:rPr>
      </w:pPr>
      <w:r w:rsidRPr="00FA6CA2">
        <w:rPr>
          <w:i/>
          <w:sz w:val="18"/>
          <w:szCs w:val="24"/>
          <w:lang w:val="lt-LT" w:bidi="ar-SA"/>
        </w:rPr>
        <w:tab/>
        <w:t xml:space="preserve"> </w:t>
      </w:r>
    </w:p>
    <w:p w14:paraId="434B6A11" w14:textId="77777777" w:rsidR="00B81D49" w:rsidRPr="00FA6CA2" w:rsidRDefault="00B81D49">
      <w:pPr>
        <w:rPr>
          <w:sz w:val="20"/>
        </w:rPr>
        <w:sectPr w:rsidR="00B81D49" w:rsidRPr="00FA6CA2" w:rsidSect="003F5ACA">
          <w:footnotePr>
            <w:numRestart w:val="eachPage"/>
          </w:footnotePr>
          <w:type w:val="continuous"/>
          <w:pgSz w:w="11910" w:h="16840"/>
          <w:pgMar w:top="540" w:right="300" w:bottom="760" w:left="1220" w:header="0" w:footer="567" w:gutter="0"/>
          <w:cols w:space="1296"/>
        </w:sectPr>
      </w:pPr>
    </w:p>
    <w:p w14:paraId="3F30D908" w14:textId="6FBF079A" w:rsidR="00B81D49" w:rsidRPr="00FA6CA2" w:rsidRDefault="00D92D61" w:rsidP="00B85174">
      <w:pPr>
        <w:tabs>
          <w:tab w:val="left" w:pos="9429"/>
        </w:tabs>
        <w:spacing w:before="76"/>
        <w:ind w:left="9248" w:right="265"/>
        <w:jc w:val="center"/>
        <w:rPr>
          <w:sz w:val="24"/>
        </w:rPr>
      </w:pPr>
      <w:bookmarkStart w:id="38" w:name="_Hlk55541865"/>
      <w:r w:rsidRPr="00FA6CA2">
        <w:rPr>
          <w:spacing w:val="-1"/>
          <w:sz w:val="24"/>
        </w:rPr>
        <w:lastRenderedPageBreak/>
        <w:t>8</w:t>
      </w:r>
      <w:r w:rsidR="00616E06" w:rsidRPr="00FA6CA2">
        <w:rPr>
          <w:spacing w:val="-1"/>
          <w:sz w:val="24"/>
        </w:rPr>
        <w:t xml:space="preserve"> </w:t>
      </w:r>
      <w:r w:rsidR="00622A6F" w:rsidRPr="00FA6CA2">
        <w:rPr>
          <w:spacing w:val="-1"/>
          <w:sz w:val="24"/>
        </w:rPr>
        <w:t>priedas</w:t>
      </w:r>
    </w:p>
    <w:bookmarkEnd w:id="38"/>
    <w:p w14:paraId="5002CCFD" w14:textId="77777777" w:rsidR="00B81D49" w:rsidRPr="00FA6CA2" w:rsidRDefault="00B81D49">
      <w:pPr>
        <w:pStyle w:val="BodyText"/>
        <w:rPr>
          <w:sz w:val="20"/>
        </w:rPr>
      </w:pPr>
    </w:p>
    <w:p w14:paraId="167EF1E2" w14:textId="77777777" w:rsidR="00B81D49" w:rsidRPr="00FA6CA2" w:rsidRDefault="00B81D49">
      <w:pPr>
        <w:pStyle w:val="BodyText"/>
        <w:spacing w:before="3" w:after="1"/>
        <w:rPr>
          <w:sz w:val="29"/>
        </w:rPr>
      </w:pPr>
    </w:p>
    <w:tbl>
      <w:tblPr>
        <w:tblW w:w="0" w:type="auto"/>
        <w:tblInd w:w="5430" w:type="dxa"/>
        <w:tblLayout w:type="fixed"/>
        <w:tblCellMar>
          <w:left w:w="0" w:type="dxa"/>
          <w:right w:w="0" w:type="dxa"/>
        </w:tblCellMar>
        <w:tblLook w:val="01E0" w:firstRow="1" w:lastRow="1" w:firstColumn="1" w:lastColumn="1" w:noHBand="0" w:noVBand="0"/>
      </w:tblPr>
      <w:tblGrid>
        <w:gridCol w:w="3396"/>
      </w:tblGrid>
      <w:tr w:rsidR="00E95255" w:rsidRPr="00FA6CA2" w14:paraId="1973142B" w14:textId="77777777">
        <w:trPr>
          <w:trHeight w:val="268"/>
        </w:trPr>
        <w:tc>
          <w:tcPr>
            <w:tcW w:w="3396" w:type="dxa"/>
          </w:tcPr>
          <w:p w14:paraId="1F123B21" w14:textId="77777777" w:rsidR="00B81D49" w:rsidRPr="00FA6CA2" w:rsidRDefault="00622A6F">
            <w:pPr>
              <w:pStyle w:val="TableParagraph"/>
              <w:spacing w:line="248" w:lineRule="exact"/>
              <w:ind w:left="200"/>
              <w:rPr>
                <w:b/>
                <w:sz w:val="24"/>
              </w:rPr>
            </w:pPr>
            <w:r w:rsidRPr="00FA6CA2">
              <w:rPr>
                <w:b/>
                <w:sz w:val="24"/>
              </w:rPr>
              <w:t>TVIRTINU:</w:t>
            </w:r>
          </w:p>
        </w:tc>
      </w:tr>
      <w:tr w:rsidR="00E95255" w:rsidRPr="00FA6CA2" w14:paraId="224D5931" w14:textId="77777777">
        <w:trPr>
          <w:trHeight w:val="549"/>
        </w:trPr>
        <w:tc>
          <w:tcPr>
            <w:tcW w:w="3396" w:type="dxa"/>
          </w:tcPr>
          <w:p w14:paraId="6ED96B6B" w14:textId="77777777" w:rsidR="00B81D49" w:rsidRPr="00FA6CA2" w:rsidRDefault="00622A6F">
            <w:pPr>
              <w:pStyle w:val="TableParagraph"/>
              <w:spacing w:line="268" w:lineRule="exact"/>
              <w:ind w:left="200"/>
              <w:rPr>
                <w:sz w:val="24"/>
              </w:rPr>
            </w:pPr>
            <w:r w:rsidRPr="00FA6CA2">
              <w:rPr>
                <w:sz w:val="24"/>
              </w:rPr>
              <w:t>Veterinarijos fakulteto dekanas</w:t>
            </w:r>
          </w:p>
          <w:p w14:paraId="25FAD1BF" w14:textId="77777777" w:rsidR="00B81D49" w:rsidRPr="00FA6CA2" w:rsidRDefault="00622A6F">
            <w:pPr>
              <w:pStyle w:val="TableParagraph"/>
              <w:spacing w:line="261" w:lineRule="exact"/>
              <w:ind w:left="200"/>
              <w:rPr>
                <w:sz w:val="24"/>
              </w:rPr>
            </w:pPr>
            <w:r w:rsidRPr="00FA6CA2">
              <w:rPr>
                <w:sz w:val="24"/>
              </w:rPr>
              <w:t>Vardas, pavardė</w:t>
            </w:r>
          </w:p>
        </w:tc>
      </w:tr>
      <w:tr w:rsidR="00B81D49" w:rsidRPr="00FA6CA2" w14:paraId="5C7CA970" w14:textId="77777777">
        <w:trPr>
          <w:trHeight w:val="270"/>
        </w:trPr>
        <w:tc>
          <w:tcPr>
            <w:tcW w:w="3396" w:type="dxa"/>
          </w:tcPr>
          <w:p w14:paraId="0C636740" w14:textId="701FF1A8" w:rsidR="00B81D49" w:rsidRPr="00FA6CA2" w:rsidRDefault="00622A6F">
            <w:pPr>
              <w:pStyle w:val="TableParagraph"/>
              <w:tabs>
                <w:tab w:val="left" w:pos="679"/>
                <w:tab w:val="left" w:pos="2246"/>
              </w:tabs>
              <w:spacing w:line="251" w:lineRule="exact"/>
              <w:ind w:left="200"/>
              <w:rPr>
                <w:sz w:val="24"/>
              </w:rPr>
            </w:pPr>
            <w:r w:rsidRPr="00FA6CA2">
              <w:rPr>
                <w:sz w:val="24"/>
              </w:rPr>
              <w:t>2</w:t>
            </w:r>
            <w:r w:rsidR="00FE1005" w:rsidRPr="00FA6CA2">
              <w:rPr>
                <w:sz w:val="24"/>
              </w:rPr>
              <w:t>0</w:t>
            </w:r>
            <w:r w:rsidRPr="00FA6CA2">
              <w:rPr>
                <w:sz w:val="24"/>
              </w:rPr>
              <w:tab/>
              <w:t>m.</w:t>
            </w:r>
            <w:r w:rsidRPr="00FA6CA2">
              <w:rPr>
                <w:sz w:val="24"/>
              </w:rPr>
              <w:tab/>
              <w:t>d.</w:t>
            </w:r>
          </w:p>
        </w:tc>
      </w:tr>
    </w:tbl>
    <w:p w14:paraId="357D0774" w14:textId="77777777" w:rsidR="00B81D49" w:rsidRPr="00FA6CA2" w:rsidRDefault="00B81D49">
      <w:pPr>
        <w:pStyle w:val="BodyText"/>
        <w:rPr>
          <w:sz w:val="20"/>
        </w:rPr>
      </w:pPr>
    </w:p>
    <w:p w14:paraId="1893B7D9" w14:textId="77777777" w:rsidR="00B81D49" w:rsidRPr="00FA6CA2" w:rsidRDefault="00B81D49">
      <w:pPr>
        <w:pStyle w:val="BodyText"/>
        <w:spacing w:before="7"/>
        <w:rPr>
          <w:sz w:val="20"/>
        </w:rPr>
      </w:pPr>
    </w:p>
    <w:p w14:paraId="7600B6FA" w14:textId="70F1F12D" w:rsidR="00B81D49" w:rsidRPr="00FA6CA2" w:rsidRDefault="00622A6F">
      <w:pPr>
        <w:pStyle w:val="Heading3"/>
        <w:spacing w:before="90"/>
        <w:ind w:right="1710"/>
        <w:jc w:val="center"/>
      </w:pPr>
      <w:r w:rsidRPr="00FA6CA2">
        <w:t>LIETUVOS SVEIKATOS MOKSLŲ UNIVERSITETAS MAISTO SAUGOS PROGRAMA MAGISTRANTŪROS NUOLATINĖS STUDIJOS</w:t>
      </w:r>
    </w:p>
    <w:p w14:paraId="14788909" w14:textId="14869E10" w:rsidR="00B81D49" w:rsidRPr="00FA6CA2" w:rsidRDefault="00622A6F">
      <w:pPr>
        <w:ind w:left="1928" w:right="1708"/>
        <w:jc w:val="center"/>
        <w:rPr>
          <w:b/>
          <w:sz w:val="24"/>
        </w:rPr>
      </w:pPr>
      <w:r w:rsidRPr="00FA6CA2">
        <w:rPr>
          <w:b/>
          <w:sz w:val="24"/>
        </w:rPr>
        <w:t>...... KATEDRA (INSTITUTAS)</w:t>
      </w:r>
    </w:p>
    <w:p w14:paraId="6F2DED9E" w14:textId="77777777" w:rsidR="00B81D49" w:rsidRPr="00FA6CA2" w:rsidRDefault="00B81D49">
      <w:pPr>
        <w:pStyle w:val="BodyText"/>
        <w:rPr>
          <w:b/>
          <w:sz w:val="26"/>
        </w:rPr>
      </w:pPr>
    </w:p>
    <w:p w14:paraId="5001ADF3" w14:textId="77777777" w:rsidR="00B81D49" w:rsidRPr="00FA6CA2" w:rsidRDefault="00B81D49">
      <w:pPr>
        <w:pStyle w:val="BodyText"/>
        <w:rPr>
          <w:b/>
          <w:sz w:val="26"/>
        </w:rPr>
      </w:pPr>
    </w:p>
    <w:p w14:paraId="6B7B1E50" w14:textId="77777777" w:rsidR="00B81D49" w:rsidRPr="00FA6CA2" w:rsidRDefault="00622A6F">
      <w:pPr>
        <w:pStyle w:val="BodyText"/>
        <w:spacing w:before="226"/>
        <w:ind w:left="1928" w:right="1715"/>
        <w:jc w:val="center"/>
      </w:pPr>
      <w:r w:rsidRPr="00FA6CA2">
        <w:t>Studento (-ės) Vardenio Pavardenio</w:t>
      </w:r>
    </w:p>
    <w:p w14:paraId="6D46D780" w14:textId="77777777" w:rsidR="00B81D49" w:rsidRPr="00FA6CA2" w:rsidRDefault="00622A6F">
      <w:pPr>
        <w:pStyle w:val="BodyText"/>
        <w:ind w:left="1928" w:right="1714"/>
        <w:jc w:val="center"/>
      </w:pPr>
      <w:r w:rsidRPr="00FA6CA2">
        <w:t>... kurso ... grupės</w:t>
      </w:r>
    </w:p>
    <w:p w14:paraId="51C62DD4" w14:textId="77777777" w:rsidR="00B81D49" w:rsidRPr="00FA6CA2" w:rsidRDefault="00B81D49">
      <w:pPr>
        <w:pStyle w:val="BodyText"/>
        <w:rPr>
          <w:sz w:val="26"/>
        </w:rPr>
      </w:pPr>
    </w:p>
    <w:p w14:paraId="3AD9003F" w14:textId="77777777" w:rsidR="00B81D49" w:rsidRPr="00FA6CA2" w:rsidRDefault="00B81D49">
      <w:pPr>
        <w:pStyle w:val="BodyText"/>
        <w:rPr>
          <w:sz w:val="26"/>
        </w:rPr>
      </w:pPr>
    </w:p>
    <w:p w14:paraId="31EB4FBF" w14:textId="77777777" w:rsidR="00B81D49" w:rsidRPr="00FA6CA2" w:rsidRDefault="00B81D49">
      <w:pPr>
        <w:pStyle w:val="BodyText"/>
        <w:spacing w:before="6"/>
        <w:rPr>
          <w:sz w:val="20"/>
        </w:rPr>
      </w:pPr>
    </w:p>
    <w:p w14:paraId="2B5F2A94" w14:textId="77777777" w:rsidR="00B81D49" w:rsidRPr="00FA6CA2" w:rsidRDefault="00622A6F">
      <w:pPr>
        <w:pStyle w:val="Heading1"/>
      </w:pPr>
      <w:r w:rsidRPr="00FA6CA2">
        <w:t>INDIVIDUALUS DARBO PLANAS</w:t>
      </w:r>
    </w:p>
    <w:p w14:paraId="7CF14195" w14:textId="77777777" w:rsidR="00B81D49" w:rsidRPr="00FA6CA2" w:rsidRDefault="00622A6F">
      <w:pPr>
        <w:pStyle w:val="BodyText"/>
        <w:spacing w:line="272" w:lineRule="exact"/>
        <w:ind w:left="1928" w:right="1715"/>
        <w:jc w:val="center"/>
      </w:pPr>
      <w:r w:rsidRPr="00FA6CA2">
        <w:t>Magistro baigiamojo darbo rengimo trukmė: yyyy mm dd – yyyy mm</w:t>
      </w:r>
    </w:p>
    <w:p w14:paraId="4E6DFED1" w14:textId="77777777" w:rsidR="00B81D49" w:rsidRPr="00FA6CA2" w:rsidRDefault="00B81D49">
      <w:pPr>
        <w:pStyle w:val="BodyText"/>
        <w:rPr>
          <w:sz w:val="26"/>
        </w:rPr>
      </w:pPr>
    </w:p>
    <w:p w14:paraId="6CD58458" w14:textId="77777777" w:rsidR="00B81D49" w:rsidRPr="00FA6CA2" w:rsidRDefault="00B81D49">
      <w:pPr>
        <w:pStyle w:val="BodyText"/>
        <w:rPr>
          <w:sz w:val="26"/>
        </w:rPr>
      </w:pPr>
    </w:p>
    <w:p w14:paraId="56431DCD" w14:textId="77777777" w:rsidR="00B81D49" w:rsidRPr="00FA6CA2" w:rsidRDefault="00B81D49">
      <w:pPr>
        <w:pStyle w:val="BodyText"/>
        <w:rPr>
          <w:sz w:val="26"/>
        </w:rPr>
      </w:pPr>
    </w:p>
    <w:p w14:paraId="67DB28CC" w14:textId="77777777" w:rsidR="00B81D49" w:rsidRPr="00FA6CA2" w:rsidRDefault="00B81D49">
      <w:pPr>
        <w:pStyle w:val="BodyText"/>
        <w:spacing w:before="11"/>
        <w:rPr>
          <w:sz w:val="21"/>
        </w:rPr>
      </w:pPr>
    </w:p>
    <w:p w14:paraId="5DB90674" w14:textId="77777777" w:rsidR="00B81D49" w:rsidRPr="00FA6CA2" w:rsidRDefault="00622A6F">
      <w:pPr>
        <w:pStyle w:val="BodyText"/>
        <w:ind w:left="1928" w:right="1712"/>
        <w:jc w:val="center"/>
      </w:pPr>
      <w:r w:rsidRPr="00FA6CA2">
        <w:t>Baigiamojo darbo tema:</w:t>
      </w:r>
    </w:p>
    <w:p w14:paraId="1E398302" w14:textId="77777777" w:rsidR="00B81D49" w:rsidRPr="00FA6CA2" w:rsidRDefault="00B81D49">
      <w:pPr>
        <w:pStyle w:val="BodyText"/>
        <w:rPr>
          <w:sz w:val="26"/>
        </w:rPr>
      </w:pPr>
    </w:p>
    <w:p w14:paraId="1F63A8AA" w14:textId="77777777" w:rsidR="00B81D49" w:rsidRPr="00FA6CA2" w:rsidRDefault="00B81D49">
      <w:pPr>
        <w:pStyle w:val="BodyText"/>
        <w:spacing w:before="5"/>
        <w:rPr>
          <w:sz w:val="22"/>
        </w:rPr>
      </w:pPr>
    </w:p>
    <w:p w14:paraId="4D4A396E" w14:textId="77777777" w:rsidR="00B81D49" w:rsidRPr="00FA6CA2" w:rsidRDefault="00622A6F">
      <w:pPr>
        <w:pStyle w:val="Heading3"/>
        <w:ind w:left="1201" w:right="992"/>
        <w:jc w:val="center"/>
      </w:pPr>
      <w:r w:rsidRPr="00FA6CA2">
        <w:t>Pavadinimas pavadinimas pavadinimas pavadinimas pavadinimas pavadinimas</w:t>
      </w:r>
    </w:p>
    <w:p w14:paraId="338A093A" w14:textId="77777777" w:rsidR="00B81D49" w:rsidRPr="00FA6CA2" w:rsidRDefault="00B81D49">
      <w:pPr>
        <w:pStyle w:val="BodyText"/>
        <w:rPr>
          <w:b/>
          <w:sz w:val="26"/>
        </w:rPr>
      </w:pPr>
    </w:p>
    <w:p w14:paraId="5190CEDC" w14:textId="77777777" w:rsidR="00B81D49" w:rsidRPr="00FA6CA2" w:rsidRDefault="00B81D49">
      <w:pPr>
        <w:pStyle w:val="BodyText"/>
        <w:rPr>
          <w:b/>
          <w:sz w:val="26"/>
        </w:rPr>
      </w:pPr>
    </w:p>
    <w:p w14:paraId="3B5CB121" w14:textId="77777777" w:rsidR="00B81D49" w:rsidRPr="00FA6CA2" w:rsidRDefault="00B81D49">
      <w:pPr>
        <w:pStyle w:val="BodyText"/>
        <w:rPr>
          <w:b/>
          <w:sz w:val="26"/>
        </w:rPr>
      </w:pPr>
    </w:p>
    <w:p w14:paraId="6E040558" w14:textId="77777777" w:rsidR="00B81D49" w:rsidRPr="00FA6CA2" w:rsidRDefault="00B81D49">
      <w:pPr>
        <w:pStyle w:val="BodyText"/>
        <w:rPr>
          <w:b/>
          <w:sz w:val="26"/>
        </w:rPr>
      </w:pPr>
    </w:p>
    <w:p w14:paraId="2B4DF050" w14:textId="77777777" w:rsidR="00B81D49" w:rsidRPr="00FA6CA2" w:rsidRDefault="00B81D49">
      <w:pPr>
        <w:pStyle w:val="BodyText"/>
        <w:rPr>
          <w:b/>
          <w:sz w:val="26"/>
        </w:rPr>
      </w:pPr>
    </w:p>
    <w:p w14:paraId="680903E7" w14:textId="77777777" w:rsidR="00B81D49" w:rsidRPr="00FA6CA2" w:rsidRDefault="00B81D49">
      <w:pPr>
        <w:pStyle w:val="BodyText"/>
        <w:rPr>
          <w:b/>
          <w:sz w:val="26"/>
        </w:rPr>
      </w:pPr>
    </w:p>
    <w:p w14:paraId="3CE7A2C3" w14:textId="77777777" w:rsidR="00B81D49" w:rsidRPr="00FA6CA2" w:rsidRDefault="00B81D49">
      <w:pPr>
        <w:pStyle w:val="BodyText"/>
        <w:rPr>
          <w:b/>
          <w:sz w:val="26"/>
        </w:rPr>
      </w:pPr>
    </w:p>
    <w:p w14:paraId="1D5BF79F" w14:textId="77777777" w:rsidR="00B81D49" w:rsidRPr="00FA6CA2" w:rsidRDefault="00B81D49">
      <w:pPr>
        <w:pStyle w:val="BodyText"/>
        <w:rPr>
          <w:b/>
          <w:sz w:val="26"/>
        </w:rPr>
      </w:pPr>
    </w:p>
    <w:p w14:paraId="6C374E00" w14:textId="77777777" w:rsidR="00B81D49" w:rsidRPr="00FA6CA2" w:rsidRDefault="00B81D49">
      <w:pPr>
        <w:pStyle w:val="BodyText"/>
        <w:spacing w:before="1"/>
        <w:rPr>
          <w:b/>
          <w:sz w:val="32"/>
        </w:rPr>
      </w:pPr>
    </w:p>
    <w:p w14:paraId="20B83B88" w14:textId="77777777" w:rsidR="00B81D49" w:rsidRPr="00FA6CA2" w:rsidRDefault="00622A6F">
      <w:pPr>
        <w:spacing w:line="274" w:lineRule="exact"/>
        <w:ind w:left="6243"/>
        <w:rPr>
          <w:b/>
          <w:sz w:val="24"/>
        </w:rPr>
      </w:pPr>
      <w:r w:rsidRPr="00FA6CA2">
        <w:rPr>
          <w:b/>
          <w:sz w:val="24"/>
        </w:rPr>
        <w:t>Darbo vadovas</w:t>
      </w:r>
    </w:p>
    <w:p w14:paraId="56D088AD" w14:textId="77777777" w:rsidR="00B81D49" w:rsidRPr="00FA6CA2" w:rsidRDefault="00622A6F">
      <w:pPr>
        <w:pStyle w:val="BodyText"/>
        <w:ind w:left="6243" w:right="647"/>
      </w:pPr>
      <w:r w:rsidRPr="00FA6CA2">
        <w:t>Pedagoginis vardas, mokslo laipsnis Vardenis Pavardenis</w:t>
      </w:r>
    </w:p>
    <w:p w14:paraId="19183E80" w14:textId="77777777" w:rsidR="00B81D49" w:rsidRPr="00FA6CA2" w:rsidRDefault="00B81D49">
      <w:pPr>
        <w:pStyle w:val="BodyText"/>
        <w:rPr>
          <w:sz w:val="26"/>
        </w:rPr>
      </w:pPr>
    </w:p>
    <w:p w14:paraId="52226C52" w14:textId="77777777" w:rsidR="00B81D49" w:rsidRPr="00FA6CA2" w:rsidRDefault="00B81D49">
      <w:pPr>
        <w:pStyle w:val="BodyText"/>
        <w:rPr>
          <w:sz w:val="26"/>
        </w:rPr>
      </w:pPr>
    </w:p>
    <w:p w14:paraId="722ECB6F" w14:textId="77777777" w:rsidR="003B1D7B" w:rsidRPr="00FA6CA2" w:rsidRDefault="003B1D7B">
      <w:pPr>
        <w:pStyle w:val="BodyText"/>
        <w:rPr>
          <w:sz w:val="26"/>
        </w:rPr>
      </w:pPr>
    </w:p>
    <w:p w14:paraId="083F4821" w14:textId="77777777" w:rsidR="003B1D7B" w:rsidRPr="00FA6CA2" w:rsidRDefault="003B1D7B">
      <w:pPr>
        <w:pStyle w:val="BodyText"/>
        <w:rPr>
          <w:sz w:val="26"/>
        </w:rPr>
      </w:pPr>
    </w:p>
    <w:p w14:paraId="7EBED58E" w14:textId="77777777" w:rsidR="003B1D7B" w:rsidRPr="00FA6CA2" w:rsidRDefault="003B1D7B">
      <w:pPr>
        <w:pStyle w:val="BodyText"/>
        <w:rPr>
          <w:sz w:val="26"/>
        </w:rPr>
      </w:pPr>
    </w:p>
    <w:p w14:paraId="0DA26BFF" w14:textId="77777777" w:rsidR="00B81D49" w:rsidRPr="00FA6CA2" w:rsidRDefault="00B81D49">
      <w:pPr>
        <w:pStyle w:val="BodyText"/>
        <w:rPr>
          <w:sz w:val="26"/>
        </w:rPr>
      </w:pPr>
    </w:p>
    <w:p w14:paraId="2B15BFD3" w14:textId="77777777" w:rsidR="00B81D49" w:rsidRPr="00FA6CA2" w:rsidRDefault="00622A6F">
      <w:pPr>
        <w:spacing w:before="206"/>
        <w:ind w:left="1035" w:right="1715"/>
        <w:jc w:val="center"/>
        <w:rPr>
          <w:sz w:val="28"/>
        </w:rPr>
      </w:pPr>
      <w:r w:rsidRPr="00FA6CA2">
        <w:rPr>
          <w:sz w:val="28"/>
        </w:rPr>
        <w:t>Kaunas, metai</w:t>
      </w:r>
    </w:p>
    <w:p w14:paraId="7C6CBF3D" w14:textId="77777777" w:rsidR="00B81D49" w:rsidRPr="00FA6CA2" w:rsidRDefault="00B81D49">
      <w:pPr>
        <w:jc w:val="center"/>
        <w:rPr>
          <w:sz w:val="28"/>
        </w:rPr>
        <w:sectPr w:rsidR="00B81D49" w:rsidRPr="00FA6CA2">
          <w:pgSz w:w="11910" w:h="16840"/>
          <w:pgMar w:top="740" w:right="300" w:bottom="820" w:left="1220" w:header="0" w:footer="567" w:gutter="0"/>
          <w:cols w:space="1296"/>
        </w:sectPr>
      </w:pPr>
    </w:p>
    <w:p w14:paraId="72F19333" w14:textId="77777777" w:rsidR="00B81D49" w:rsidRPr="00FA6CA2" w:rsidRDefault="00622A6F">
      <w:pPr>
        <w:pStyle w:val="Heading3"/>
        <w:spacing w:before="64"/>
        <w:ind w:left="482"/>
      </w:pPr>
      <w:r w:rsidRPr="00FA6CA2">
        <w:lastRenderedPageBreak/>
        <w:t>Darbo tikslas:</w:t>
      </w:r>
    </w:p>
    <w:p w14:paraId="38A8F819" w14:textId="77777777" w:rsidR="00B81D49" w:rsidRPr="00FA6CA2" w:rsidRDefault="00B81D49">
      <w:pPr>
        <w:pStyle w:val="BodyText"/>
        <w:spacing w:before="2"/>
        <w:rPr>
          <w:b/>
          <w:sz w:val="23"/>
        </w:rPr>
      </w:pPr>
    </w:p>
    <w:p w14:paraId="6F040839" w14:textId="12766AF8" w:rsidR="006E626D" w:rsidRPr="00FA6CA2" w:rsidRDefault="00622A6F" w:rsidP="00B85174">
      <w:pPr>
        <w:ind w:left="482"/>
      </w:pPr>
      <w:r w:rsidRPr="00FA6CA2">
        <w:rPr>
          <w:b/>
          <w:sz w:val="23"/>
        </w:rPr>
        <w:t>Darbo uždaviniai:</w:t>
      </w:r>
    </w:p>
    <w:p w14:paraId="7FF1E304" w14:textId="77777777" w:rsidR="00B81D49" w:rsidRPr="00FA6CA2" w:rsidRDefault="00622A6F">
      <w:pPr>
        <w:pStyle w:val="Heading3"/>
        <w:spacing w:before="90" w:after="3"/>
        <w:ind w:left="2897"/>
      </w:pPr>
      <w:r w:rsidRPr="00FA6CA2">
        <w:t>BAIGIAMOJO DARBO RENGIMO PLANAS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2571"/>
      </w:tblGrid>
      <w:tr w:rsidR="00E95255" w:rsidRPr="00FA6CA2" w14:paraId="7B3377C2" w14:textId="77777777">
        <w:trPr>
          <w:trHeight w:val="551"/>
        </w:trPr>
        <w:tc>
          <w:tcPr>
            <w:tcW w:w="7021" w:type="dxa"/>
          </w:tcPr>
          <w:p w14:paraId="7D9F04E3" w14:textId="77777777" w:rsidR="00B81D49" w:rsidRPr="00FA6CA2" w:rsidRDefault="00622A6F">
            <w:pPr>
              <w:pStyle w:val="TableParagraph"/>
              <w:spacing w:before="133"/>
              <w:ind w:left="3008" w:right="3001"/>
              <w:jc w:val="center"/>
              <w:rPr>
                <w:b/>
                <w:sz w:val="24"/>
              </w:rPr>
            </w:pPr>
            <w:r w:rsidRPr="00FA6CA2">
              <w:rPr>
                <w:b/>
                <w:sz w:val="24"/>
              </w:rPr>
              <w:t>Užduotys</w:t>
            </w:r>
          </w:p>
        </w:tc>
        <w:tc>
          <w:tcPr>
            <w:tcW w:w="2571" w:type="dxa"/>
          </w:tcPr>
          <w:p w14:paraId="588B8328" w14:textId="77777777" w:rsidR="00B81D49" w:rsidRPr="00FA6CA2" w:rsidRDefault="00622A6F">
            <w:pPr>
              <w:pStyle w:val="TableParagraph"/>
              <w:spacing w:line="276" w:lineRule="exact"/>
              <w:ind w:left="830" w:right="314" w:hanging="490"/>
              <w:rPr>
                <w:b/>
                <w:sz w:val="24"/>
              </w:rPr>
            </w:pPr>
            <w:r w:rsidRPr="00FA6CA2">
              <w:rPr>
                <w:b/>
                <w:sz w:val="24"/>
              </w:rPr>
              <w:t>Užduočių atlikimo terminas</w:t>
            </w:r>
          </w:p>
        </w:tc>
      </w:tr>
      <w:tr w:rsidR="00E95255" w:rsidRPr="00FA6CA2" w14:paraId="38638618" w14:textId="77777777">
        <w:trPr>
          <w:trHeight w:val="1288"/>
        </w:trPr>
        <w:tc>
          <w:tcPr>
            <w:tcW w:w="7021" w:type="dxa"/>
          </w:tcPr>
          <w:p w14:paraId="008652B4" w14:textId="77777777" w:rsidR="00B81D49" w:rsidRPr="00FA6CA2" w:rsidRDefault="00622A6F">
            <w:pPr>
              <w:pStyle w:val="TableParagraph"/>
              <w:spacing w:line="272" w:lineRule="exact"/>
              <w:ind w:left="107"/>
              <w:rPr>
                <w:b/>
                <w:sz w:val="24"/>
              </w:rPr>
            </w:pPr>
            <w:r w:rsidRPr="00FA6CA2">
              <w:rPr>
                <w:b/>
                <w:sz w:val="24"/>
              </w:rPr>
              <w:t>Darbo temos aptarimas su darbo vadovu.</w:t>
            </w:r>
          </w:p>
          <w:p w14:paraId="3C1F755E" w14:textId="77777777" w:rsidR="00B81D49" w:rsidRPr="00FA6CA2" w:rsidRDefault="00622A6F">
            <w:pPr>
              <w:pStyle w:val="TableParagraph"/>
              <w:spacing w:before="2" w:line="237" w:lineRule="auto"/>
              <w:ind w:left="107" w:right="111"/>
              <w:rPr>
                <w:i/>
                <w:sz w:val="20"/>
              </w:rPr>
            </w:pPr>
            <w:r w:rsidRPr="00FA6CA2">
              <w:rPr>
                <w:b/>
                <w:sz w:val="24"/>
              </w:rPr>
              <w:t xml:space="preserve">Magistrinio darbo individualaus darbo plano parengimas, plano apsvarstymas katedroje, pateikimas vadovui ir dekanatui </w:t>
            </w:r>
            <w:r w:rsidRPr="00FA6CA2">
              <w:rPr>
                <w:i/>
                <w:sz w:val="20"/>
              </w:rPr>
              <w:t>(patvirtintas individualus darbo planas kartu su padalinio posėdžio protokolo išrašu</w:t>
            </w:r>
          </w:p>
          <w:p w14:paraId="1DE676E9" w14:textId="77777777" w:rsidR="00B81D49" w:rsidRPr="00FA6CA2" w:rsidRDefault="00622A6F">
            <w:pPr>
              <w:pStyle w:val="TableParagraph"/>
              <w:spacing w:before="3" w:line="217" w:lineRule="exact"/>
              <w:ind w:left="107"/>
              <w:rPr>
                <w:i/>
                <w:sz w:val="20"/>
              </w:rPr>
            </w:pPr>
            <w:r w:rsidRPr="00FA6CA2">
              <w:rPr>
                <w:i/>
                <w:sz w:val="20"/>
              </w:rPr>
              <w:t>pristatomas į dekanatą iki dekanato nurodytos datos)</w:t>
            </w:r>
          </w:p>
        </w:tc>
        <w:tc>
          <w:tcPr>
            <w:tcW w:w="2571" w:type="dxa"/>
          </w:tcPr>
          <w:p w14:paraId="2D6C8CD5" w14:textId="63F25C6C" w:rsidR="00B81D49" w:rsidRPr="00FA6CA2" w:rsidRDefault="00622A6F">
            <w:pPr>
              <w:pStyle w:val="TableParagraph"/>
              <w:ind w:left="107" w:right="194"/>
              <w:rPr>
                <w:b/>
                <w:sz w:val="24"/>
              </w:rPr>
            </w:pPr>
            <w:r w:rsidRPr="00FA6CA2">
              <w:rPr>
                <w:b/>
                <w:sz w:val="24"/>
              </w:rPr>
              <w:t>20... m. rugsėjo mėn.*</w:t>
            </w:r>
          </w:p>
        </w:tc>
      </w:tr>
      <w:tr w:rsidR="00E95255" w:rsidRPr="00FA6CA2" w14:paraId="6317E9D7" w14:textId="77777777">
        <w:trPr>
          <w:trHeight w:val="1103"/>
        </w:trPr>
        <w:tc>
          <w:tcPr>
            <w:tcW w:w="7021" w:type="dxa"/>
          </w:tcPr>
          <w:p w14:paraId="5D1C21D5" w14:textId="77777777" w:rsidR="00B81D49" w:rsidRPr="00FA6CA2" w:rsidRDefault="00622A6F">
            <w:pPr>
              <w:pStyle w:val="TableParagraph"/>
              <w:ind w:left="107" w:right="459"/>
              <w:rPr>
                <w:sz w:val="24"/>
              </w:rPr>
            </w:pPr>
            <w:r w:rsidRPr="00FA6CA2">
              <w:rPr>
                <w:sz w:val="24"/>
              </w:rPr>
              <w:t>Teorinės studijos reikalingos magistrinio darbo problemos sprendimui. Išsami literatūros šaltinių analizė. Teorijų, koncepcijų, modelių analizė. Teorinių nuostatų, pagal kurias bus vykdomas</w:t>
            </w:r>
          </w:p>
          <w:p w14:paraId="1B4ABD6D" w14:textId="77777777" w:rsidR="00B81D49" w:rsidRPr="00FA6CA2" w:rsidRDefault="00622A6F">
            <w:pPr>
              <w:pStyle w:val="TableParagraph"/>
              <w:spacing w:line="264" w:lineRule="exact"/>
              <w:ind w:left="107"/>
              <w:rPr>
                <w:sz w:val="24"/>
              </w:rPr>
            </w:pPr>
            <w:r w:rsidRPr="00FA6CA2">
              <w:rPr>
                <w:sz w:val="24"/>
              </w:rPr>
              <w:t>tyrimas analitinėje dalyje, formulavimas.</w:t>
            </w:r>
          </w:p>
        </w:tc>
        <w:tc>
          <w:tcPr>
            <w:tcW w:w="2571" w:type="dxa"/>
          </w:tcPr>
          <w:p w14:paraId="1D51B84B" w14:textId="63D07B24" w:rsidR="00B81D49" w:rsidRPr="00FA6CA2" w:rsidRDefault="00622A6F">
            <w:pPr>
              <w:pStyle w:val="TableParagraph"/>
              <w:ind w:left="107" w:right="160"/>
              <w:rPr>
                <w:sz w:val="24"/>
              </w:rPr>
            </w:pPr>
            <w:r w:rsidRPr="00FA6CA2">
              <w:rPr>
                <w:sz w:val="24"/>
              </w:rPr>
              <w:t>20.. m. spalio–</w:t>
            </w:r>
            <w:r w:rsidR="003F04CC" w:rsidRPr="00FA6CA2">
              <w:rPr>
                <w:sz w:val="24"/>
              </w:rPr>
              <w:t>lapkričio</w:t>
            </w:r>
            <w:r w:rsidRPr="00FA6CA2">
              <w:rPr>
                <w:sz w:val="24"/>
              </w:rPr>
              <w:t xml:space="preserve"> mėn.</w:t>
            </w:r>
          </w:p>
        </w:tc>
      </w:tr>
      <w:tr w:rsidR="00E95255" w:rsidRPr="00FA6CA2" w14:paraId="791BE8A9" w14:textId="77777777" w:rsidTr="00B85174">
        <w:trPr>
          <w:trHeight w:val="598"/>
        </w:trPr>
        <w:tc>
          <w:tcPr>
            <w:tcW w:w="7021" w:type="dxa"/>
          </w:tcPr>
          <w:p w14:paraId="774B8ECC" w14:textId="29977705" w:rsidR="00B81D49" w:rsidRPr="00FA6CA2" w:rsidRDefault="00622A6F" w:rsidP="00B85174">
            <w:pPr>
              <w:pStyle w:val="TableParagraph"/>
              <w:spacing w:line="268" w:lineRule="exact"/>
              <w:ind w:left="107"/>
              <w:rPr>
                <w:sz w:val="24"/>
              </w:rPr>
            </w:pPr>
            <w:r w:rsidRPr="00FA6CA2">
              <w:rPr>
                <w:sz w:val="24"/>
              </w:rPr>
              <w:t>Literatūrinės medžiagos apie ..................  rinkimas. Darbo metodikų</w:t>
            </w:r>
          </w:p>
          <w:p w14:paraId="28B228D7" w14:textId="77777777" w:rsidR="00B81D49" w:rsidRPr="00FA6CA2" w:rsidRDefault="00622A6F">
            <w:pPr>
              <w:pStyle w:val="TableParagraph"/>
              <w:spacing w:line="264" w:lineRule="exact"/>
              <w:ind w:left="107"/>
              <w:rPr>
                <w:sz w:val="24"/>
              </w:rPr>
            </w:pPr>
            <w:r w:rsidRPr="00FA6CA2">
              <w:rPr>
                <w:sz w:val="24"/>
              </w:rPr>
              <w:t>................................</w:t>
            </w:r>
            <w:r w:rsidRPr="00FA6CA2">
              <w:rPr>
                <w:spacing w:val="59"/>
                <w:sz w:val="24"/>
              </w:rPr>
              <w:t xml:space="preserve"> </w:t>
            </w:r>
            <w:r w:rsidRPr="00FA6CA2">
              <w:rPr>
                <w:sz w:val="24"/>
              </w:rPr>
              <w:t>įsisavinimas.</w:t>
            </w:r>
          </w:p>
        </w:tc>
        <w:tc>
          <w:tcPr>
            <w:tcW w:w="2571" w:type="dxa"/>
          </w:tcPr>
          <w:p w14:paraId="55D575FA" w14:textId="32BDB39D" w:rsidR="00B81D49" w:rsidRPr="00FA6CA2" w:rsidRDefault="00622A6F">
            <w:pPr>
              <w:pStyle w:val="TableParagraph"/>
              <w:ind w:left="107" w:right="254"/>
              <w:rPr>
                <w:sz w:val="24"/>
              </w:rPr>
            </w:pPr>
            <w:r w:rsidRPr="00FA6CA2">
              <w:rPr>
                <w:sz w:val="24"/>
              </w:rPr>
              <w:t xml:space="preserve">20.. m. </w:t>
            </w:r>
            <w:r w:rsidR="003F04CC" w:rsidRPr="00FA6CA2">
              <w:rPr>
                <w:sz w:val="24"/>
              </w:rPr>
              <w:t>spalio</w:t>
            </w:r>
            <w:r w:rsidRPr="00FA6CA2">
              <w:rPr>
                <w:sz w:val="24"/>
              </w:rPr>
              <w:t>–birželio mėn.</w:t>
            </w:r>
          </w:p>
        </w:tc>
      </w:tr>
      <w:tr w:rsidR="00E95255" w:rsidRPr="00FA6CA2" w14:paraId="742E28D7" w14:textId="77777777">
        <w:trPr>
          <w:trHeight w:val="781"/>
        </w:trPr>
        <w:tc>
          <w:tcPr>
            <w:tcW w:w="7021" w:type="dxa"/>
          </w:tcPr>
          <w:p w14:paraId="3EB98A5D" w14:textId="77777777" w:rsidR="00B81D49" w:rsidRPr="00FA6CA2" w:rsidRDefault="00622A6F">
            <w:pPr>
              <w:pStyle w:val="TableParagraph"/>
              <w:spacing w:line="273" w:lineRule="exact"/>
              <w:ind w:left="107"/>
              <w:rPr>
                <w:b/>
                <w:sz w:val="24"/>
              </w:rPr>
            </w:pPr>
            <w:r w:rsidRPr="00FA6CA2">
              <w:rPr>
                <w:spacing w:val="-60"/>
                <w:sz w:val="24"/>
                <w:u w:val="thick"/>
              </w:rPr>
              <w:t xml:space="preserve"> </w:t>
            </w:r>
            <w:r w:rsidRPr="00FA6CA2">
              <w:rPr>
                <w:b/>
                <w:sz w:val="24"/>
                <w:u w:val="thick"/>
              </w:rPr>
              <w:t>Ataskaitos už pirmą darbo etapą paruošimas</w:t>
            </w:r>
            <w:r w:rsidRPr="00FA6CA2">
              <w:rPr>
                <w:b/>
                <w:sz w:val="24"/>
              </w:rPr>
              <w:t xml:space="preserve"> pagal nustatytą</w:t>
            </w:r>
          </w:p>
          <w:p w14:paraId="6EFDEC12" w14:textId="77777777" w:rsidR="00B81D49" w:rsidRPr="00FA6CA2" w:rsidRDefault="00622A6F">
            <w:pPr>
              <w:pStyle w:val="TableParagraph"/>
              <w:spacing w:before="35" w:line="236" w:lineRule="exact"/>
              <w:ind w:left="107" w:right="641"/>
              <w:rPr>
                <w:i/>
                <w:sz w:val="20"/>
              </w:rPr>
            </w:pPr>
            <w:r w:rsidRPr="00FA6CA2">
              <w:rPr>
                <w:b/>
                <w:sz w:val="24"/>
              </w:rPr>
              <w:t xml:space="preserve">formą. Ataskaitos pristatymas katedros posėdyje. </w:t>
            </w:r>
            <w:r w:rsidRPr="00FA6CA2">
              <w:rPr>
                <w:i/>
                <w:sz w:val="20"/>
              </w:rPr>
              <w:t>(Ataskaitą bei katedros protokolo išrašą pristatyti į dekanatą.)</w:t>
            </w:r>
          </w:p>
        </w:tc>
        <w:tc>
          <w:tcPr>
            <w:tcW w:w="2571" w:type="dxa"/>
          </w:tcPr>
          <w:p w14:paraId="1E566A06" w14:textId="77777777" w:rsidR="00B81D49" w:rsidRPr="00FA6CA2" w:rsidRDefault="00622A6F">
            <w:pPr>
              <w:pStyle w:val="TableParagraph"/>
              <w:spacing w:line="273" w:lineRule="exact"/>
              <w:ind w:left="107"/>
              <w:rPr>
                <w:b/>
                <w:sz w:val="24"/>
              </w:rPr>
            </w:pPr>
            <w:r w:rsidRPr="00FA6CA2">
              <w:rPr>
                <w:b/>
                <w:sz w:val="24"/>
              </w:rPr>
              <w:t>20.. m. birželio mėn.*</w:t>
            </w:r>
          </w:p>
        </w:tc>
      </w:tr>
      <w:tr w:rsidR="00E95255" w:rsidRPr="00FA6CA2" w14:paraId="09718F7B" w14:textId="77777777">
        <w:trPr>
          <w:trHeight w:val="551"/>
        </w:trPr>
        <w:tc>
          <w:tcPr>
            <w:tcW w:w="7021" w:type="dxa"/>
          </w:tcPr>
          <w:p w14:paraId="29E1B6F2" w14:textId="77777777" w:rsidR="00B81D49" w:rsidRPr="00FA6CA2" w:rsidRDefault="00622A6F">
            <w:pPr>
              <w:pStyle w:val="TableParagraph"/>
              <w:spacing w:line="268" w:lineRule="exact"/>
              <w:ind w:left="107"/>
              <w:rPr>
                <w:sz w:val="24"/>
              </w:rPr>
            </w:pPr>
            <w:r w:rsidRPr="00FA6CA2">
              <w:rPr>
                <w:sz w:val="24"/>
              </w:rPr>
              <w:t>Tyrimų, eksperimento planavimas, jo atlikimas ar ........... kitos tyrimo</w:t>
            </w:r>
          </w:p>
          <w:p w14:paraId="533418B0" w14:textId="77777777" w:rsidR="00B81D49" w:rsidRPr="00FA6CA2" w:rsidRDefault="00622A6F">
            <w:pPr>
              <w:pStyle w:val="TableParagraph"/>
              <w:spacing w:line="264" w:lineRule="exact"/>
              <w:ind w:left="107"/>
              <w:rPr>
                <w:sz w:val="24"/>
              </w:rPr>
            </w:pPr>
            <w:r w:rsidRPr="00FA6CA2">
              <w:rPr>
                <w:sz w:val="24"/>
              </w:rPr>
              <w:t>medžiagos rinkimas.....................</w:t>
            </w:r>
          </w:p>
        </w:tc>
        <w:tc>
          <w:tcPr>
            <w:tcW w:w="2571" w:type="dxa"/>
          </w:tcPr>
          <w:p w14:paraId="10A3E950" w14:textId="77777777" w:rsidR="00B81D49" w:rsidRPr="00FA6CA2" w:rsidRDefault="00622A6F">
            <w:pPr>
              <w:pStyle w:val="TableParagraph"/>
              <w:spacing w:line="268" w:lineRule="exact"/>
              <w:ind w:left="107"/>
              <w:rPr>
                <w:sz w:val="24"/>
              </w:rPr>
            </w:pPr>
            <w:r w:rsidRPr="00FA6CA2">
              <w:rPr>
                <w:sz w:val="24"/>
              </w:rPr>
              <w:t>20.. m. rugsėjo mėn. –</w:t>
            </w:r>
          </w:p>
          <w:p w14:paraId="7B3A5F93" w14:textId="77777777" w:rsidR="00B81D49" w:rsidRPr="00FA6CA2" w:rsidRDefault="00622A6F">
            <w:pPr>
              <w:pStyle w:val="TableParagraph"/>
              <w:spacing w:line="264" w:lineRule="exact"/>
              <w:ind w:left="107"/>
              <w:rPr>
                <w:sz w:val="24"/>
              </w:rPr>
            </w:pPr>
            <w:r w:rsidRPr="00FA6CA2">
              <w:rPr>
                <w:sz w:val="24"/>
              </w:rPr>
              <w:t>20.. m. spalio mėn.</w:t>
            </w:r>
          </w:p>
        </w:tc>
      </w:tr>
      <w:tr w:rsidR="00E95255" w:rsidRPr="00FA6CA2" w14:paraId="6F94176B" w14:textId="77777777">
        <w:trPr>
          <w:trHeight w:val="551"/>
        </w:trPr>
        <w:tc>
          <w:tcPr>
            <w:tcW w:w="7021" w:type="dxa"/>
          </w:tcPr>
          <w:p w14:paraId="649A0593" w14:textId="77777777" w:rsidR="00B81D49" w:rsidRPr="00FA6CA2" w:rsidRDefault="00622A6F">
            <w:pPr>
              <w:pStyle w:val="TableParagraph"/>
              <w:spacing w:line="268" w:lineRule="exact"/>
              <w:ind w:left="107"/>
              <w:rPr>
                <w:sz w:val="24"/>
              </w:rPr>
            </w:pPr>
            <w:r w:rsidRPr="00FA6CA2">
              <w:rPr>
                <w:sz w:val="24"/>
              </w:rPr>
              <w:t>Išsami literatūros šaltinių analizė. Literatūros apžvalgos parengimas.</w:t>
            </w:r>
          </w:p>
          <w:p w14:paraId="03D4B278" w14:textId="77777777" w:rsidR="00B81D49" w:rsidRPr="00FA6CA2" w:rsidRDefault="00622A6F">
            <w:pPr>
              <w:pStyle w:val="TableParagraph"/>
              <w:spacing w:line="264" w:lineRule="exact"/>
              <w:ind w:left="107"/>
              <w:rPr>
                <w:sz w:val="24"/>
              </w:rPr>
            </w:pPr>
            <w:r w:rsidRPr="00FA6CA2">
              <w:rPr>
                <w:sz w:val="24"/>
              </w:rPr>
              <w:t>.....................</w:t>
            </w:r>
          </w:p>
        </w:tc>
        <w:tc>
          <w:tcPr>
            <w:tcW w:w="2571" w:type="dxa"/>
          </w:tcPr>
          <w:p w14:paraId="11CF65CF" w14:textId="77777777" w:rsidR="00B81D49" w:rsidRPr="00FA6CA2" w:rsidRDefault="00622A6F">
            <w:pPr>
              <w:pStyle w:val="TableParagraph"/>
              <w:spacing w:line="268" w:lineRule="exact"/>
              <w:ind w:left="107"/>
              <w:rPr>
                <w:sz w:val="24"/>
              </w:rPr>
            </w:pPr>
            <w:r w:rsidRPr="00FA6CA2">
              <w:rPr>
                <w:sz w:val="24"/>
              </w:rPr>
              <w:t>20.. m. lapkričio mėn. –</w:t>
            </w:r>
          </w:p>
          <w:p w14:paraId="5C818339" w14:textId="77777777" w:rsidR="00B81D49" w:rsidRPr="00FA6CA2" w:rsidRDefault="00622A6F">
            <w:pPr>
              <w:pStyle w:val="TableParagraph"/>
              <w:spacing w:line="264" w:lineRule="exact"/>
              <w:ind w:left="107"/>
              <w:rPr>
                <w:sz w:val="24"/>
              </w:rPr>
            </w:pPr>
            <w:r w:rsidRPr="00FA6CA2">
              <w:rPr>
                <w:sz w:val="24"/>
              </w:rPr>
              <w:t>20.. m. gruodžio mėn.</w:t>
            </w:r>
          </w:p>
        </w:tc>
      </w:tr>
      <w:tr w:rsidR="00E95255" w:rsidRPr="00FA6CA2" w14:paraId="181FC90C" w14:textId="77777777">
        <w:trPr>
          <w:trHeight w:val="828"/>
        </w:trPr>
        <w:tc>
          <w:tcPr>
            <w:tcW w:w="7021" w:type="dxa"/>
          </w:tcPr>
          <w:p w14:paraId="1F534B6D" w14:textId="77777777" w:rsidR="00B81D49" w:rsidRPr="00FA6CA2" w:rsidRDefault="00622A6F">
            <w:pPr>
              <w:pStyle w:val="TableParagraph"/>
              <w:spacing w:line="268" w:lineRule="exact"/>
              <w:ind w:left="107"/>
              <w:rPr>
                <w:sz w:val="24"/>
              </w:rPr>
            </w:pPr>
            <w:r w:rsidRPr="00FA6CA2">
              <w:rPr>
                <w:sz w:val="24"/>
              </w:rPr>
              <w:t>Kiekybinė bei kokybinė duomenų analizė. ................ .................</w:t>
            </w:r>
          </w:p>
          <w:p w14:paraId="59814945" w14:textId="77777777" w:rsidR="00B81D49" w:rsidRPr="00FA6CA2" w:rsidRDefault="00622A6F">
            <w:pPr>
              <w:pStyle w:val="TableParagraph"/>
              <w:spacing w:before="3" w:line="276" w:lineRule="exact"/>
              <w:ind w:left="107" w:right="1578"/>
              <w:rPr>
                <w:sz w:val="24"/>
              </w:rPr>
            </w:pPr>
            <w:r w:rsidRPr="00FA6CA2">
              <w:rPr>
                <w:sz w:val="24"/>
              </w:rPr>
              <w:t>........................................ tyrimo rezultatų apdorojimas, apibendrinimas ir parengimas.</w:t>
            </w:r>
          </w:p>
        </w:tc>
        <w:tc>
          <w:tcPr>
            <w:tcW w:w="2571" w:type="dxa"/>
          </w:tcPr>
          <w:p w14:paraId="4FE4D081" w14:textId="77777777" w:rsidR="00B81D49" w:rsidRPr="00FA6CA2" w:rsidRDefault="00622A6F">
            <w:pPr>
              <w:pStyle w:val="TableParagraph"/>
              <w:ind w:left="107" w:right="294"/>
              <w:rPr>
                <w:sz w:val="24"/>
              </w:rPr>
            </w:pPr>
            <w:r w:rsidRPr="00FA6CA2">
              <w:rPr>
                <w:sz w:val="24"/>
              </w:rPr>
              <w:t>20.. m. sausio–vasario mėn.</w:t>
            </w:r>
          </w:p>
        </w:tc>
      </w:tr>
      <w:tr w:rsidR="00E95255" w:rsidRPr="00FA6CA2" w14:paraId="3B2D84B9" w14:textId="77777777">
        <w:trPr>
          <w:trHeight w:val="830"/>
        </w:trPr>
        <w:tc>
          <w:tcPr>
            <w:tcW w:w="7021" w:type="dxa"/>
          </w:tcPr>
          <w:p w14:paraId="16707F38" w14:textId="77777777" w:rsidR="00B81D49" w:rsidRPr="00FA6CA2" w:rsidRDefault="00622A6F">
            <w:pPr>
              <w:pStyle w:val="TableParagraph"/>
              <w:ind w:left="107"/>
              <w:rPr>
                <w:sz w:val="24"/>
              </w:rPr>
            </w:pPr>
            <w:r w:rsidRPr="00FA6CA2">
              <w:rPr>
                <w:sz w:val="24"/>
              </w:rPr>
              <w:t>Išvadų apie gautų rezultatų praktinį pritaikymą formulavimas. Apibendrinančių išvadų, pasiūlymų bei rekomendacijų rengimas.</w:t>
            </w:r>
          </w:p>
          <w:p w14:paraId="74CD411C" w14:textId="77777777" w:rsidR="00B81D49" w:rsidRPr="00FA6CA2" w:rsidRDefault="00622A6F">
            <w:pPr>
              <w:pStyle w:val="TableParagraph"/>
              <w:spacing w:line="264" w:lineRule="exact"/>
              <w:ind w:left="107"/>
              <w:rPr>
                <w:sz w:val="24"/>
              </w:rPr>
            </w:pPr>
            <w:r w:rsidRPr="00FA6CA2">
              <w:rPr>
                <w:sz w:val="24"/>
              </w:rPr>
              <w:t>Rezultatų aptarimo dalies rašymas.</w:t>
            </w:r>
          </w:p>
        </w:tc>
        <w:tc>
          <w:tcPr>
            <w:tcW w:w="2571" w:type="dxa"/>
          </w:tcPr>
          <w:p w14:paraId="0147D11A" w14:textId="77777777" w:rsidR="00B81D49" w:rsidRPr="00FA6CA2" w:rsidRDefault="00622A6F">
            <w:pPr>
              <w:pStyle w:val="TableParagraph"/>
              <w:spacing w:line="270" w:lineRule="exact"/>
              <w:ind w:left="107"/>
              <w:rPr>
                <w:sz w:val="24"/>
              </w:rPr>
            </w:pPr>
            <w:r w:rsidRPr="00FA6CA2">
              <w:rPr>
                <w:sz w:val="24"/>
              </w:rPr>
              <w:t>20.. m. kovo mėn.</w:t>
            </w:r>
          </w:p>
        </w:tc>
      </w:tr>
      <w:tr w:rsidR="00E95255" w:rsidRPr="00FA6CA2" w14:paraId="12E86BBE" w14:textId="77777777">
        <w:trPr>
          <w:trHeight w:val="827"/>
        </w:trPr>
        <w:tc>
          <w:tcPr>
            <w:tcW w:w="7021" w:type="dxa"/>
          </w:tcPr>
          <w:p w14:paraId="5C49827A" w14:textId="77777777" w:rsidR="00B81D49" w:rsidRPr="00FA6CA2" w:rsidRDefault="00622A6F">
            <w:pPr>
              <w:pStyle w:val="TableParagraph"/>
              <w:spacing w:line="268" w:lineRule="exact"/>
              <w:ind w:left="107"/>
              <w:rPr>
                <w:sz w:val="24"/>
              </w:rPr>
            </w:pPr>
            <w:r w:rsidRPr="00FA6CA2">
              <w:rPr>
                <w:sz w:val="24"/>
              </w:rPr>
              <w:t>Magistrinio darbo literatūros ir informacijos šaltinių sąrašo</w:t>
            </w:r>
          </w:p>
          <w:p w14:paraId="0B1F5C63" w14:textId="77777777" w:rsidR="00B81D49" w:rsidRPr="00FA6CA2" w:rsidRDefault="00622A6F">
            <w:pPr>
              <w:pStyle w:val="TableParagraph"/>
              <w:spacing w:line="270" w:lineRule="atLeast"/>
              <w:ind w:left="107" w:right="824"/>
              <w:rPr>
                <w:sz w:val="24"/>
              </w:rPr>
            </w:pPr>
            <w:r w:rsidRPr="00FA6CA2">
              <w:rPr>
                <w:sz w:val="24"/>
              </w:rPr>
              <w:t>parengimas. Magistrinio darbo sutvarkymas (titulinio puslapio, turinio, paveikslų, lentelių, teksto korektūra ir pan.).</w:t>
            </w:r>
          </w:p>
        </w:tc>
        <w:tc>
          <w:tcPr>
            <w:tcW w:w="2571" w:type="dxa"/>
          </w:tcPr>
          <w:p w14:paraId="4D28022E" w14:textId="77777777" w:rsidR="00B81D49" w:rsidRPr="00FA6CA2" w:rsidRDefault="00622A6F">
            <w:pPr>
              <w:pStyle w:val="TableParagraph"/>
              <w:spacing w:line="268" w:lineRule="exact"/>
              <w:ind w:left="107"/>
              <w:rPr>
                <w:sz w:val="24"/>
              </w:rPr>
            </w:pPr>
            <w:r w:rsidRPr="00FA6CA2">
              <w:rPr>
                <w:sz w:val="24"/>
              </w:rPr>
              <w:t>20.. m. kovo mėn.</w:t>
            </w:r>
          </w:p>
        </w:tc>
      </w:tr>
      <w:tr w:rsidR="00E95255" w:rsidRPr="00FA6CA2" w14:paraId="17232BD5" w14:textId="77777777">
        <w:trPr>
          <w:trHeight w:val="275"/>
        </w:trPr>
        <w:tc>
          <w:tcPr>
            <w:tcW w:w="7021" w:type="dxa"/>
          </w:tcPr>
          <w:p w14:paraId="797A0102" w14:textId="77777777" w:rsidR="00B81D49" w:rsidRPr="00FA6CA2" w:rsidRDefault="00622A6F">
            <w:pPr>
              <w:pStyle w:val="TableParagraph"/>
              <w:spacing w:line="256" w:lineRule="exact"/>
              <w:ind w:left="107"/>
              <w:rPr>
                <w:sz w:val="24"/>
              </w:rPr>
            </w:pPr>
            <w:r w:rsidRPr="00FA6CA2">
              <w:rPr>
                <w:sz w:val="24"/>
              </w:rPr>
              <w:t>Santraukos anglų kalba parengimas.</w:t>
            </w:r>
          </w:p>
        </w:tc>
        <w:tc>
          <w:tcPr>
            <w:tcW w:w="2571" w:type="dxa"/>
          </w:tcPr>
          <w:p w14:paraId="58859147" w14:textId="77777777" w:rsidR="00B81D49" w:rsidRPr="00FA6CA2" w:rsidRDefault="00622A6F">
            <w:pPr>
              <w:pStyle w:val="TableParagraph"/>
              <w:spacing w:line="256" w:lineRule="exact"/>
              <w:ind w:left="107"/>
              <w:rPr>
                <w:sz w:val="24"/>
              </w:rPr>
            </w:pPr>
            <w:r w:rsidRPr="00FA6CA2">
              <w:rPr>
                <w:sz w:val="24"/>
              </w:rPr>
              <w:t>20.. m. balandžio mėn.</w:t>
            </w:r>
          </w:p>
        </w:tc>
      </w:tr>
      <w:tr w:rsidR="00E95255" w:rsidRPr="00FA6CA2" w14:paraId="3376A402" w14:textId="77777777">
        <w:trPr>
          <w:trHeight w:val="551"/>
        </w:trPr>
        <w:tc>
          <w:tcPr>
            <w:tcW w:w="7021" w:type="dxa"/>
          </w:tcPr>
          <w:p w14:paraId="3B555874" w14:textId="77777777" w:rsidR="00B81D49" w:rsidRPr="00FA6CA2" w:rsidRDefault="00622A6F">
            <w:pPr>
              <w:pStyle w:val="TableParagraph"/>
              <w:spacing w:line="276" w:lineRule="exact"/>
              <w:ind w:left="107" w:right="262"/>
              <w:rPr>
                <w:b/>
                <w:sz w:val="24"/>
              </w:rPr>
            </w:pPr>
            <w:r w:rsidRPr="00FA6CA2">
              <w:rPr>
                <w:b/>
                <w:sz w:val="24"/>
              </w:rPr>
              <w:t>Galutinio darbo pateikimas vadovui. Darbo tinkamumo gynimui vadovo įvertinimas.</w:t>
            </w:r>
          </w:p>
        </w:tc>
        <w:tc>
          <w:tcPr>
            <w:tcW w:w="2571" w:type="dxa"/>
          </w:tcPr>
          <w:p w14:paraId="542F3E52" w14:textId="77777777" w:rsidR="00B81D49" w:rsidRPr="00FA6CA2" w:rsidRDefault="00622A6F">
            <w:pPr>
              <w:pStyle w:val="TableParagraph"/>
              <w:spacing w:line="268" w:lineRule="exact"/>
              <w:ind w:left="107"/>
              <w:rPr>
                <w:sz w:val="24"/>
              </w:rPr>
            </w:pPr>
            <w:r w:rsidRPr="00FA6CA2">
              <w:rPr>
                <w:sz w:val="24"/>
              </w:rPr>
              <w:t>20.. m. balandžio mėn.</w:t>
            </w:r>
          </w:p>
        </w:tc>
      </w:tr>
      <w:tr w:rsidR="00E95255" w:rsidRPr="00FA6CA2" w14:paraId="0DF57978" w14:textId="77777777">
        <w:trPr>
          <w:trHeight w:val="566"/>
        </w:trPr>
        <w:tc>
          <w:tcPr>
            <w:tcW w:w="7021" w:type="dxa"/>
          </w:tcPr>
          <w:p w14:paraId="697EC0DB" w14:textId="77777777" w:rsidR="00B81D49" w:rsidRPr="00FA6CA2" w:rsidRDefault="00622A6F">
            <w:pPr>
              <w:pStyle w:val="TableParagraph"/>
              <w:spacing w:line="237" w:lineRule="auto"/>
              <w:ind w:left="107" w:right="536"/>
              <w:rPr>
                <w:i/>
                <w:sz w:val="20"/>
              </w:rPr>
            </w:pPr>
            <w:r w:rsidRPr="00FA6CA2">
              <w:rPr>
                <w:b/>
                <w:sz w:val="24"/>
              </w:rPr>
              <w:t xml:space="preserve">Darbo aprobavimas padalinyje </w:t>
            </w:r>
            <w:r w:rsidRPr="00FA6CA2">
              <w:rPr>
                <w:i/>
                <w:sz w:val="20"/>
              </w:rPr>
              <w:t>(data gali būti patikslinta einamaisiais metais).</w:t>
            </w:r>
          </w:p>
        </w:tc>
        <w:tc>
          <w:tcPr>
            <w:tcW w:w="2571" w:type="dxa"/>
          </w:tcPr>
          <w:p w14:paraId="3EB9937C" w14:textId="77777777" w:rsidR="00B81D49" w:rsidRPr="00FA6CA2" w:rsidRDefault="00622A6F">
            <w:pPr>
              <w:pStyle w:val="TableParagraph"/>
              <w:spacing w:line="272" w:lineRule="exact"/>
              <w:ind w:left="107"/>
              <w:rPr>
                <w:b/>
                <w:sz w:val="24"/>
              </w:rPr>
            </w:pPr>
            <w:r w:rsidRPr="00FA6CA2">
              <w:rPr>
                <w:b/>
                <w:sz w:val="24"/>
              </w:rPr>
              <w:t>Iki 20.. m. gegužės 1</w:t>
            </w:r>
          </w:p>
          <w:p w14:paraId="705BD489" w14:textId="77777777" w:rsidR="00B81D49" w:rsidRPr="00FA6CA2" w:rsidRDefault="00622A6F">
            <w:pPr>
              <w:pStyle w:val="TableParagraph"/>
              <w:spacing w:line="273" w:lineRule="exact"/>
              <w:ind w:left="107"/>
              <w:rPr>
                <w:b/>
                <w:sz w:val="24"/>
              </w:rPr>
            </w:pPr>
            <w:r w:rsidRPr="00FA6CA2">
              <w:rPr>
                <w:b/>
                <w:sz w:val="24"/>
              </w:rPr>
              <w:t>d.*</w:t>
            </w:r>
          </w:p>
        </w:tc>
      </w:tr>
      <w:tr w:rsidR="00E95255" w:rsidRPr="00FA6CA2" w14:paraId="3F8CF7EB" w14:textId="77777777">
        <w:trPr>
          <w:trHeight w:val="736"/>
        </w:trPr>
        <w:tc>
          <w:tcPr>
            <w:tcW w:w="7021" w:type="dxa"/>
          </w:tcPr>
          <w:p w14:paraId="1D41A113" w14:textId="77777777" w:rsidR="00B81D49" w:rsidRPr="00FA6CA2" w:rsidRDefault="00622A6F">
            <w:pPr>
              <w:pStyle w:val="TableParagraph"/>
              <w:spacing w:line="273" w:lineRule="exact"/>
              <w:ind w:left="107"/>
              <w:rPr>
                <w:b/>
                <w:sz w:val="24"/>
              </w:rPr>
            </w:pPr>
            <w:r w:rsidRPr="00FA6CA2">
              <w:rPr>
                <w:b/>
                <w:sz w:val="24"/>
              </w:rPr>
              <w:t>Magistrinio darbo galutinis įforminimas ir pristatymas į dekanatą</w:t>
            </w:r>
          </w:p>
          <w:p w14:paraId="79CD1D61" w14:textId="77777777" w:rsidR="00B81D49" w:rsidRPr="00FA6CA2" w:rsidRDefault="00622A6F">
            <w:pPr>
              <w:pStyle w:val="TableParagraph"/>
              <w:spacing w:before="2" w:line="228" w:lineRule="exact"/>
              <w:ind w:left="107"/>
              <w:rPr>
                <w:i/>
                <w:sz w:val="20"/>
              </w:rPr>
            </w:pPr>
            <w:r w:rsidRPr="00FA6CA2">
              <w:rPr>
                <w:i/>
                <w:sz w:val="20"/>
              </w:rPr>
              <w:t>(pristatomas 1 darbo egzempliorius su autoriaus, darbo vadovo, padalinio vadovo parašais; tiksli data bus nurodyta dekanato einamaisiais metais).</w:t>
            </w:r>
          </w:p>
        </w:tc>
        <w:tc>
          <w:tcPr>
            <w:tcW w:w="2571" w:type="dxa"/>
          </w:tcPr>
          <w:p w14:paraId="4CED1D61" w14:textId="77777777" w:rsidR="00B81D49" w:rsidRPr="00FA6CA2" w:rsidRDefault="00622A6F">
            <w:pPr>
              <w:pStyle w:val="TableParagraph"/>
              <w:spacing w:line="275" w:lineRule="exact"/>
              <w:ind w:left="107"/>
              <w:rPr>
                <w:b/>
                <w:sz w:val="24"/>
              </w:rPr>
            </w:pPr>
            <w:r w:rsidRPr="00FA6CA2">
              <w:rPr>
                <w:b/>
                <w:sz w:val="24"/>
              </w:rPr>
              <w:t>20.. m. gegužės mėn.*</w:t>
            </w:r>
          </w:p>
        </w:tc>
      </w:tr>
      <w:tr w:rsidR="00E95255" w:rsidRPr="00FA6CA2" w14:paraId="39F2F807" w14:textId="77777777">
        <w:trPr>
          <w:trHeight w:val="505"/>
        </w:trPr>
        <w:tc>
          <w:tcPr>
            <w:tcW w:w="7021" w:type="dxa"/>
          </w:tcPr>
          <w:p w14:paraId="1E0FB882" w14:textId="32A05BBD" w:rsidR="00B81D49" w:rsidRPr="00FA6CA2" w:rsidRDefault="006E626D">
            <w:pPr>
              <w:pStyle w:val="TableParagraph"/>
              <w:spacing w:before="31" w:line="236" w:lineRule="exact"/>
              <w:ind w:left="107" w:right="588"/>
              <w:rPr>
                <w:i/>
                <w:sz w:val="20"/>
              </w:rPr>
            </w:pPr>
            <w:r w:rsidRPr="00FA6CA2">
              <w:rPr>
                <w:b/>
                <w:bCs/>
                <w:sz w:val="24"/>
              </w:rPr>
              <w:t xml:space="preserve">Darbo patalpinimas į CRIS duomenų bazę </w:t>
            </w:r>
            <w:r w:rsidR="00622A6F" w:rsidRPr="00FA6CA2">
              <w:rPr>
                <w:i/>
                <w:sz w:val="20"/>
              </w:rPr>
              <w:t>(tiksli data bus nurodyta einamaisiais metais).</w:t>
            </w:r>
          </w:p>
        </w:tc>
        <w:tc>
          <w:tcPr>
            <w:tcW w:w="2571" w:type="dxa"/>
          </w:tcPr>
          <w:p w14:paraId="5C26074D" w14:textId="77777777" w:rsidR="00B81D49" w:rsidRPr="00FA6CA2" w:rsidRDefault="00622A6F">
            <w:pPr>
              <w:pStyle w:val="TableParagraph"/>
              <w:spacing w:line="273" w:lineRule="exact"/>
              <w:ind w:left="107"/>
              <w:rPr>
                <w:b/>
                <w:sz w:val="24"/>
              </w:rPr>
            </w:pPr>
            <w:r w:rsidRPr="00FA6CA2">
              <w:rPr>
                <w:b/>
                <w:sz w:val="24"/>
              </w:rPr>
              <w:t>20.. m. gegužės mėn.*</w:t>
            </w:r>
          </w:p>
        </w:tc>
      </w:tr>
      <w:tr w:rsidR="00E95255" w:rsidRPr="00FA6CA2" w14:paraId="6D98EE9A" w14:textId="77777777">
        <w:trPr>
          <w:trHeight w:val="275"/>
        </w:trPr>
        <w:tc>
          <w:tcPr>
            <w:tcW w:w="7021" w:type="dxa"/>
          </w:tcPr>
          <w:p w14:paraId="39220354" w14:textId="77777777" w:rsidR="00B81D49" w:rsidRPr="00FA6CA2" w:rsidRDefault="00622A6F">
            <w:pPr>
              <w:pStyle w:val="TableParagraph"/>
              <w:spacing w:line="256" w:lineRule="exact"/>
              <w:ind w:left="107"/>
              <w:rPr>
                <w:i/>
                <w:sz w:val="20"/>
              </w:rPr>
            </w:pPr>
            <w:r w:rsidRPr="00FA6CA2">
              <w:rPr>
                <w:sz w:val="24"/>
              </w:rPr>
              <w:t xml:space="preserve">Straipsnio SMD darbams parengimas </w:t>
            </w:r>
            <w:r w:rsidRPr="00FA6CA2">
              <w:rPr>
                <w:i/>
                <w:sz w:val="20"/>
              </w:rPr>
              <w:t>(neprivaloma).</w:t>
            </w:r>
          </w:p>
        </w:tc>
        <w:tc>
          <w:tcPr>
            <w:tcW w:w="2571" w:type="dxa"/>
          </w:tcPr>
          <w:p w14:paraId="68E67EBC" w14:textId="77777777" w:rsidR="00B81D49" w:rsidRPr="00FA6CA2" w:rsidRDefault="00622A6F">
            <w:pPr>
              <w:pStyle w:val="TableParagraph"/>
              <w:spacing w:line="256" w:lineRule="exact"/>
              <w:ind w:left="107"/>
              <w:rPr>
                <w:sz w:val="24"/>
              </w:rPr>
            </w:pPr>
            <w:r w:rsidRPr="00FA6CA2">
              <w:rPr>
                <w:sz w:val="24"/>
              </w:rPr>
              <w:t>20.. m. .............. mėn.</w:t>
            </w:r>
          </w:p>
        </w:tc>
      </w:tr>
      <w:tr w:rsidR="00E95255" w:rsidRPr="00FA6CA2" w14:paraId="2BA36D4D" w14:textId="77777777">
        <w:trPr>
          <w:trHeight w:val="508"/>
        </w:trPr>
        <w:tc>
          <w:tcPr>
            <w:tcW w:w="7021" w:type="dxa"/>
          </w:tcPr>
          <w:p w14:paraId="1F0670E6" w14:textId="77777777" w:rsidR="00B81D49" w:rsidRPr="00FA6CA2" w:rsidRDefault="00622A6F">
            <w:pPr>
              <w:pStyle w:val="TableParagraph"/>
              <w:spacing w:before="34" w:line="236" w:lineRule="exact"/>
              <w:ind w:left="107" w:right="538"/>
              <w:rPr>
                <w:i/>
                <w:sz w:val="20"/>
              </w:rPr>
            </w:pPr>
            <w:r w:rsidRPr="00FA6CA2">
              <w:rPr>
                <w:b/>
                <w:sz w:val="24"/>
              </w:rPr>
              <w:t xml:space="preserve">Numatoma gynimo data </w:t>
            </w:r>
            <w:r w:rsidRPr="00FA6CA2">
              <w:rPr>
                <w:i/>
                <w:sz w:val="20"/>
              </w:rPr>
              <w:t>(tiksli data bus nurodyta dekanato einamaisiais metais).</w:t>
            </w:r>
          </w:p>
        </w:tc>
        <w:tc>
          <w:tcPr>
            <w:tcW w:w="2571" w:type="dxa"/>
          </w:tcPr>
          <w:p w14:paraId="5525F135" w14:textId="4CEC22FF" w:rsidR="00B81D49" w:rsidRPr="00FA6CA2" w:rsidRDefault="00622A6F">
            <w:pPr>
              <w:pStyle w:val="TableParagraph"/>
              <w:spacing w:line="275" w:lineRule="exact"/>
              <w:ind w:left="107"/>
              <w:rPr>
                <w:b/>
                <w:sz w:val="24"/>
              </w:rPr>
            </w:pPr>
            <w:r w:rsidRPr="00FA6CA2">
              <w:rPr>
                <w:b/>
                <w:sz w:val="24"/>
              </w:rPr>
              <w:t>20</w:t>
            </w:r>
            <w:r w:rsidR="006E626D" w:rsidRPr="00FA6CA2">
              <w:rPr>
                <w:b/>
                <w:sz w:val="24"/>
              </w:rPr>
              <w:t>..</w:t>
            </w:r>
            <w:r w:rsidRPr="00FA6CA2">
              <w:rPr>
                <w:b/>
                <w:sz w:val="24"/>
              </w:rPr>
              <w:t xml:space="preserve"> m. birželio mėn.*</w:t>
            </w:r>
          </w:p>
        </w:tc>
      </w:tr>
    </w:tbl>
    <w:p w14:paraId="37A4DDCB" w14:textId="77777777" w:rsidR="00B81D49" w:rsidRPr="00FA6CA2" w:rsidRDefault="00622A6F">
      <w:pPr>
        <w:ind w:left="482"/>
        <w:rPr>
          <w:sz w:val="16"/>
        </w:rPr>
      </w:pPr>
      <w:r w:rsidRPr="00FA6CA2">
        <w:rPr>
          <w:sz w:val="16"/>
        </w:rPr>
        <w:t>Pastaba: *–- lentelėje eilučių ir datų nekeisti.</w:t>
      </w:r>
    </w:p>
    <w:p w14:paraId="4ADD7EC6" w14:textId="77777777" w:rsidR="00B81D49" w:rsidRPr="00FA6CA2" w:rsidRDefault="00B81D49">
      <w:pPr>
        <w:pStyle w:val="BodyText"/>
        <w:spacing w:before="7"/>
        <w:rPr>
          <w:sz w:val="23"/>
        </w:rPr>
      </w:pPr>
    </w:p>
    <w:p w14:paraId="2E555D74" w14:textId="77777777" w:rsidR="00B81D49" w:rsidRPr="00FA6CA2" w:rsidRDefault="00622A6F">
      <w:pPr>
        <w:pStyle w:val="BodyText"/>
        <w:ind w:left="482" w:right="756"/>
      </w:pPr>
      <w:r w:rsidRPr="00FA6CA2">
        <w:t>Individualus magistro baigiamojo darbo planas apsvarstytas ........................ katedros (instituto) posėdyje 20.. m. ........ mėn. ........ d., Protokolo Nr. ..........</w:t>
      </w:r>
    </w:p>
    <w:p w14:paraId="73DECBE2" w14:textId="77777777" w:rsidR="003B1D7B" w:rsidRPr="00FA6CA2" w:rsidRDefault="003B1D7B">
      <w:pPr>
        <w:pStyle w:val="BodyText"/>
      </w:pPr>
    </w:p>
    <w:p w14:paraId="72447A4D" w14:textId="77777777" w:rsidR="006E626D" w:rsidRPr="00FA6CA2" w:rsidRDefault="006E626D" w:rsidP="006E626D">
      <w:pPr>
        <w:tabs>
          <w:tab w:val="left" w:pos="1296"/>
          <w:tab w:val="left" w:pos="2592"/>
          <w:tab w:val="left" w:pos="3888"/>
          <w:tab w:val="left" w:pos="5184"/>
          <w:tab w:val="left" w:pos="5681"/>
        </w:tabs>
        <w:rPr>
          <w:sz w:val="24"/>
          <w:szCs w:val="24"/>
        </w:rPr>
      </w:pPr>
      <w:r w:rsidRPr="00FA6CA2">
        <w:rPr>
          <w:sz w:val="24"/>
          <w:szCs w:val="24"/>
        </w:rPr>
        <w:t>Studentas (-ė)</w:t>
      </w:r>
      <w:r w:rsidRPr="00FA6CA2">
        <w:rPr>
          <w:sz w:val="24"/>
          <w:szCs w:val="24"/>
        </w:rPr>
        <w:tab/>
      </w:r>
      <w:r w:rsidRPr="00FA6CA2">
        <w:rPr>
          <w:sz w:val="24"/>
          <w:szCs w:val="24"/>
        </w:rPr>
        <w:tab/>
      </w:r>
      <w:r w:rsidRPr="00FA6CA2">
        <w:rPr>
          <w:sz w:val="24"/>
          <w:szCs w:val="24"/>
        </w:rPr>
        <w:tab/>
      </w:r>
      <w:r w:rsidRPr="00FA6CA2">
        <w:rPr>
          <w:sz w:val="24"/>
          <w:szCs w:val="24"/>
        </w:rPr>
        <w:tab/>
      </w:r>
      <w:r w:rsidRPr="00FA6CA2">
        <w:rPr>
          <w:sz w:val="24"/>
          <w:szCs w:val="24"/>
        </w:rPr>
        <w:tab/>
        <w:t>Vardas, pavardė</w:t>
      </w:r>
    </w:p>
    <w:p w14:paraId="4A78DF2D" w14:textId="7EC439C1" w:rsidR="006E626D" w:rsidRPr="00FA6CA2" w:rsidRDefault="006E626D" w:rsidP="00B85174">
      <w:pPr>
        <w:rPr>
          <w:sz w:val="24"/>
          <w:szCs w:val="24"/>
        </w:rPr>
      </w:pPr>
      <w:r w:rsidRPr="00FA6CA2">
        <w:rPr>
          <w:sz w:val="24"/>
          <w:szCs w:val="24"/>
        </w:rPr>
        <w:tab/>
      </w:r>
      <w:r w:rsidRPr="00FA6CA2">
        <w:rPr>
          <w:sz w:val="24"/>
          <w:szCs w:val="24"/>
        </w:rPr>
        <w:tab/>
      </w:r>
      <w:r w:rsidRPr="00FA6CA2">
        <w:rPr>
          <w:sz w:val="24"/>
          <w:szCs w:val="24"/>
        </w:rPr>
        <w:tab/>
      </w:r>
      <w:r w:rsidRPr="00FA6CA2">
        <w:rPr>
          <w:sz w:val="24"/>
          <w:szCs w:val="24"/>
        </w:rPr>
        <w:tab/>
        <w:t>(parašas)</w:t>
      </w:r>
    </w:p>
    <w:p w14:paraId="66CE8721" w14:textId="77777777" w:rsidR="003B1D7B" w:rsidRPr="00FA6CA2" w:rsidRDefault="003B1D7B" w:rsidP="006E626D">
      <w:pPr>
        <w:rPr>
          <w:i/>
          <w:sz w:val="24"/>
          <w:szCs w:val="24"/>
        </w:rPr>
      </w:pPr>
    </w:p>
    <w:p w14:paraId="6E6F2793" w14:textId="0F470EBC" w:rsidR="006E626D" w:rsidRPr="00FA6CA2" w:rsidRDefault="006E626D" w:rsidP="006E626D">
      <w:pPr>
        <w:rPr>
          <w:sz w:val="24"/>
          <w:szCs w:val="24"/>
        </w:rPr>
      </w:pPr>
      <w:r w:rsidRPr="00FA6CA2">
        <w:rPr>
          <w:sz w:val="24"/>
          <w:szCs w:val="24"/>
        </w:rPr>
        <w:t>Darbo vadovas (-ė)</w:t>
      </w:r>
      <w:r w:rsidRPr="00FA6CA2">
        <w:rPr>
          <w:sz w:val="24"/>
          <w:szCs w:val="24"/>
        </w:rPr>
        <w:tab/>
      </w:r>
      <w:r w:rsidRPr="00FA6CA2">
        <w:rPr>
          <w:sz w:val="24"/>
          <w:szCs w:val="24"/>
        </w:rPr>
        <w:tab/>
      </w:r>
      <w:r w:rsidRPr="00FA6CA2">
        <w:rPr>
          <w:sz w:val="24"/>
          <w:szCs w:val="24"/>
        </w:rPr>
        <w:tab/>
      </w:r>
      <w:r w:rsidRPr="00FA6CA2">
        <w:rPr>
          <w:sz w:val="24"/>
          <w:szCs w:val="24"/>
        </w:rPr>
        <w:tab/>
      </w:r>
      <w:r w:rsidR="00D92D61" w:rsidRPr="00FA6CA2">
        <w:rPr>
          <w:sz w:val="24"/>
          <w:szCs w:val="24"/>
        </w:rPr>
        <w:t xml:space="preserve">Pedagoginis vardas, mokslo laipsnis, </w:t>
      </w:r>
      <w:r w:rsidR="00D92D61" w:rsidRPr="00FA6CA2">
        <w:rPr>
          <w:lang w:val="lt-LT" w:bidi="ar-SA"/>
        </w:rPr>
        <w:t>Vardenis</w:t>
      </w:r>
      <w:r w:rsidR="00D92D61" w:rsidRPr="00FA6CA2">
        <w:rPr>
          <w:spacing w:val="2"/>
          <w:lang w:val="lt-LT" w:bidi="ar-SA"/>
        </w:rPr>
        <w:t xml:space="preserve"> </w:t>
      </w:r>
      <w:r w:rsidR="00D92D61" w:rsidRPr="00FA6CA2">
        <w:rPr>
          <w:lang w:val="lt-LT" w:bidi="ar-SA"/>
        </w:rPr>
        <w:t>Pavardenis</w:t>
      </w:r>
    </w:p>
    <w:p w14:paraId="394E2BB6" w14:textId="77777777" w:rsidR="006E626D" w:rsidRPr="00FA6CA2" w:rsidRDefault="006E626D" w:rsidP="006E626D">
      <w:pPr>
        <w:rPr>
          <w:sz w:val="24"/>
          <w:szCs w:val="24"/>
        </w:rPr>
      </w:pPr>
      <w:r w:rsidRPr="00FA6CA2">
        <w:rPr>
          <w:sz w:val="24"/>
          <w:szCs w:val="24"/>
        </w:rPr>
        <w:tab/>
      </w:r>
      <w:r w:rsidRPr="00FA6CA2">
        <w:rPr>
          <w:sz w:val="24"/>
          <w:szCs w:val="24"/>
        </w:rPr>
        <w:tab/>
      </w:r>
      <w:r w:rsidRPr="00FA6CA2">
        <w:rPr>
          <w:sz w:val="24"/>
          <w:szCs w:val="24"/>
        </w:rPr>
        <w:tab/>
        <w:t xml:space="preserve">  </w:t>
      </w:r>
      <w:r w:rsidRPr="00FA6CA2">
        <w:rPr>
          <w:sz w:val="24"/>
          <w:szCs w:val="24"/>
        </w:rPr>
        <w:tab/>
        <w:t xml:space="preserve">(parašas) </w:t>
      </w:r>
      <w:r w:rsidRPr="00FA6CA2">
        <w:rPr>
          <w:sz w:val="24"/>
          <w:szCs w:val="24"/>
        </w:rPr>
        <w:tab/>
      </w:r>
    </w:p>
    <w:p w14:paraId="1BCCF400" w14:textId="575007AD" w:rsidR="00D47D10" w:rsidRPr="00FA6CA2" w:rsidRDefault="00D92D61" w:rsidP="00B85174">
      <w:pPr>
        <w:jc w:val="right"/>
        <w:rPr>
          <w:sz w:val="24"/>
        </w:rPr>
      </w:pPr>
      <w:r w:rsidRPr="00FA6CA2">
        <w:lastRenderedPageBreak/>
        <w:t>9</w:t>
      </w:r>
      <w:r w:rsidR="006E626D" w:rsidRPr="00FA6CA2">
        <w:t xml:space="preserve"> </w:t>
      </w:r>
      <w:r w:rsidR="00D47D10" w:rsidRPr="00FA6CA2">
        <w:rPr>
          <w:spacing w:val="-1"/>
          <w:sz w:val="24"/>
        </w:rPr>
        <w:t>priedas</w:t>
      </w:r>
    </w:p>
    <w:p w14:paraId="31BE7B9C" w14:textId="77777777" w:rsidR="00B81D49" w:rsidRPr="00FA6CA2" w:rsidRDefault="00B81D49">
      <w:pPr>
        <w:pStyle w:val="BodyText"/>
        <w:spacing w:before="3"/>
        <w:rPr>
          <w:sz w:val="25"/>
        </w:rPr>
      </w:pPr>
    </w:p>
    <w:p w14:paraId="47F82F99" w14:textId="77777777" w:rsidR="00B81D49" w:rsidRPr="00FA6CA2" w:rsidRDefault="00B81D49">
      <w:pPr>
        <w:pStyle w:val="BodyText"/>
        <w:spacing w:before="4"/>
        <w:rPr>
          <w:sz w:val="22"/>
        </w:rPr>
      </w:pPr>
    </w:p>
    <w:p w14:paraId="1746E54A" w14:textId="1BC899C9" w:rsidR="00B81D49" w:rsidRPr="00FA6CA2" w:rsidRDefault="00622A6F">
      <w:pPr>
        <w:pStyle w:val="Heading3"/>
        <w:spacing w:before="1"/>
        <w:ind w:right="1710"/>
        <w:jc w:val="center"/>
      </w:pPr>
      <w:r w:rsidRPr="00FA6CA2">
        <w:t>LIETUVOS SVEIKATOS MOKSLŲ UNIVERSITETAS MAISTO SAUGOS PROGRAMA MAGISTRANTŪROS IŠTĘSTINĖS STUDIJOS</w:t>
      </w:r>
    </w:p>
    <w:p w14:paraId="15D70028" w14:textId="77777777" w:rsidR="00B81D49" w:rsidRPr="00FA6CA2" w:rsidRDefault="00622A6F">
      <w:pPr>
        <w:ind w:left="1928" w:right="1715"/>
        <w:jc w:val="center"/>
        <w:rPr>
          <w:b/>
          <w:sz w:val="24"/>
        </w:rPr>
      </w:pPr>
      <w:r w:rsidRPr="00FA6CA2">
        <w:rPr>
          <w:b/>
          <w:sz w:val="24"/>
        </w:rPr>
        <w:t>...... KATEDRA (INSTITUTAS)</w:t>
      </w:r>
    </w:p>
    <w:p w14:paraId="742DC1D0" w14:textId="77777777" w:rsidR="00B81D49" w:rsidRPr="00FA6CA2" w:rsidRDefault="00B81D49">
      <w:pPr>
        <w:pStyle w:val="BodyText"/>
        <w:rPr>
          <w:b/>
          <w:sz w:val="26"/>
        </w:rPr>
      </w:pPr>
    </w:p>
    <w:p w14:paraId="1A714D1D" w14:textId="77777777" w:rsidR="00B81D49" w:rsidRPr="00FA6CA2" w:rsidRDefault="00B81D49">
      <w:pPr>
        <w:pStyle w:val="BodyText"/>
        <w:rPr>
          <w:b/>
          <w:sz w:val="26"/>
        </w:rPr>
      </w:pPr>
    </w:p>
    <w:p w14:paraId="07A81174" w14:textId="77777777" w:rsidR="00B81D49" w:rsidRPr="00FA6CA2" w:rsidRDefault="00622A6F">
      <w:pPr>
        <w:pStyle w:val="BodyText"/>
        <w:spacing w:before="226"/>
        <w:ind w:left="1928" w:right="1715"/>
        <w:jc w:val="center"/>
      </w:pPr>
      <w:r w:rsidRPr="00FA6CA2">
        <w:t>Studento (-ės) Vardenio Pavardenio</w:t>
      </w:r>
    </w:p>
    <w:p w14:paraId="55B2404B" w14:textId="77777777" w:rsidR="00B81D49" w:rsidRPr="00FA6CA2" w:rsidRDefault="00622A6F">
      <w:pPr>
        <w:pStyle w:val="BodyText"/>
        <w:ind w:left="1928" w:right="1714"/>
        <w:jc w:val="center"/>
      </w:pPr>
      <w:r w:rsidRPr="00FA6CA2">
        <w:t>... kurso ... grupės</w:t>
      </w:r>
    </w:p>
    <w:p w14:paraId="32595D15" w14:textId="77777777" w:rsidR="00B81D49" w:rsidRPr="00FA6CA2" w:rsidRDefault="00B81D49">
      <w:pPr>
        <w:pStyle w:val="BodyText"/>
        <w:rPr>
          <w:sz w:val="26"/>
        </w:rPr>
      </w:pPr>
    </w:p>
    <w:p w14:paraId="2954AE52" w14:textId="77777777" w:rsidR="00B81D49" w:rsidRPr="00FA6CA2" w:rsidRDefault="00B81D49">
      <w:pPr>
        <w:pStyle w:val="BodyText"/>
        <w:rPr>
          <w:sz w:val="26"/>
        </w:rPr>
      </w:pPr>
    </w:p>
    <w:p w14:paraId="30B04267" w14:textId="77777777" w:rsidR="00B81D49" w:rsidRPr="00FA6CA2" w:rsidRDefault="00B81D49">
      <w:pPr>
        <w:pStyle w:val="BodyText"/>
        <w:spacing w:before="6"/>
        <w:rPr>
          <w:sz w:val="20"/>
        </w:rPr>
      </w:pPr>
    </w:p>
    <w:p w14:paraId="74F02F40" w14:textId="77777777" w:rsidR="00B81D49" w:rsidRPr="00FA6CA2" w:rsidRDefault="00622A6F">
      <w:pPr>
        <w:pStyle w:val="Heading1"/>
      </w:pPr>
      <w:r w:rsidRPr="00FA6CA2">
        <w:t>INDIVIDUALUS DARBO PLANAS</w:t>
      </w:r>
    </w:p>
    <w:p w14:paraId="3D518F2E" w14:textId="77777777" w:rsidR="00B81D49" w:rsidRPr="00FA6CA2" w:rsidRDefault="00622A6F">
      <w:pPr>
        <w:pStyle w:val="BodyText"/>
        <w:spacing w:line="272" w:lineRule="exact"/>
        <w:ind w:left="1928" w:right="1715"/>
        <w:jc w:val="center"/>
      </w:pPr>
      <w:r w:rsidRPr="00FA6CA2">
        <w:t>Magistro baigiamojo darbo rengimo trukmė: yyyy mm dd – yyyy mm</w:t>
      </w:r>
    </w:p>
    <w:p w14:paraId="7CEEA4F5" w14:textId="77777777" w:rsidR="00B81D49" w:rsidRPr="00FA6CA2" w:rsidRDefault="00B81D49">
      <w:pPr>
        <w:pStyle w:val="BodyText"/>
        <w:rPr>
          <w:sz w:val="26"/>
        </w:rPr>
      </w:pPr>
    </w:p>
    <w:p w14:paraId="6A3B559E" w14:textId="77777777" w:rsidR="00B81D49" w:rsidRPr="00FA6CA2" w:rsidRDefault="00B81D49">
      <w:pPr>
        <w:pStyle w:val="BodyText"/>
        <w:rPr>
          <w:sz w:val="26"/>
        </w:rPr>
      </w:pPr>
    </w:p>
    <w:p w14:paraId="0150901A" w14:textId="77777777" w:rsidR="00B81D49" w:rsidRPr="00FA6CA2" w:rsidRDefault="00B81D49">
      <w:pPr>
        <w:pStyle w:val="BodyText"/>
        <w:rPr>
          <w:sz w:val="26"/>
        </w:rPr>
      </w:pPr>
    </w:p>
    <w:p w14:paraId="0AB4F909" w14:textId="77777777" w:rsidR="00B81D49" w:rsidRPr="00FA6CA2" w:rsidRDefault="00B81D49">
      <w:pPr>
        <w:pStyle w:val="BodyText"/>
        <w:spacing w:before="11"/>
        <w:rPr>
          <w:sz w:val="21"/>
        </w:rPr>
      </w:pPr>
    </w:p>
    <w:p w14:paraId="5BC27B9A" w14:textId="77777777" w:rsidR="00B81D49" w:rsidRPr="00FA6CA2" w:rsidRDefault="00622A6F">
      <w:pPr>
        <w:pStyle w:val="BodyText"/>
        <w:ind w:left="1928" w:right="1712"/>
        <w:jc w:val="center"/>
      </w:pPr>
      <w:r w:rsidRPr="00FA6CA2">
        <w:t>Baigiamojo darbo tema:</w:t>
      </w:r>
    </w:p>
    <w:p w14:paraId="4F0CA42A" w14:textId="77777777" w:rsidR="00B81D49" w:rsidRPr="00FA6CA2" w:rsidRDefault="00B81D49">
      <w:pPr>
        <w:pStyle w:val="BodyText"/>
        <w:rPr>
          <w:sz w:val="20"/>
        </w:rPr>
      </w:pPr>
    </w:p>
    <w:p w14:paraId="3302BFEB" w14:textId="77777777" w:rsidR="00B81D49" w:rsidRPr="00FA6CA2" w:rsidRDefault="00B81D49">
      <w:pPr>
        <w:pStyle w:val="BodyText"/>
        <w:spacing w:before="7"/>
        <w:rPr>
          <w:sz w:val="20"/>
        </w:rPr>
      </w:pPr>
    </w:p>
    <w:p w14:paraId="0B8959FD" w14:textId="77777777" w:rsidR="00B81D49" w:rsidRPr="00FA6CA2" w:rsidRDefault="00622A6F">
      <w:pPr>
        <w:pStyle w:val="Heading3"/>
        <w:spacing w:before="90"/>
        <w:ind w:left="1221"/>
      </w:pPr>
      <w:r w:rsidRPr="00FA6CA2">
        <w:t>Pavadinimas pavadinimas pavadinimas pavadinimas pavadinimas pavadinimas</w:t>
      </w:r>
    </w:p>
    <w:p w14:paraId="2F4DFA8E" w14:textId="77777777" w:rsidR="00B81D49" w:rsidRPr="00FA6CA2" w:rsidRDefault="00B81D49">
      <w:pPr>
        <w:pStyle w:val="BodyText"/>
        <w:rPr>
          <w:b/>
          <w:sz w:val="26"/>
        </w:rPr>
      </w:pPr>
    </w:p>
    <w:p w14:paraId="5D91E38A" w14:textId="77777777" w:rsidR="00B81D49" w:rsidRPr="00FA6CA2" w:rsidRDefault="00B81D49">
      <w:pPr>
        <w:pStyle w:val="BodyText"/>
        <w:rPr>
          <w:b/>
          <w:sz w:val="26"/>
        </w:rPr>
      </w:pPr>
    </w:p>
    <w:p w14:paraId="40D309B0" w14:textId="77777777" w:rsidR="00B81D49" w:rsidRPr="00FA6CA2" w:rsidRDefault="00B81D49">
      <w:pPr>
        <w:pStyle w:val="BodyText"/>
        <w:rPr>
          <w:b/>
          <w:sz w:val="26"/>
        </w:rPr>
      </w:pPr>
    </w:p>
    <w:p w14:paraId="7B2775A2" w14:textId="77777777" w:rsidR="00B81D49" w:rsidRPr="00FA6CA2" w:rsidRDefault="00B81D49">
      <w:pPr>
        <w:pStyle w:val="BodyText"/>
        <w:rPr>
          <w:b/>
          <w:sz w:val="26"/>
        </w:rPr>
      </w:pPr>
    </w:p>
    <w:p w14:paraId="33D8B9BE" w14:textId="77777777" w:rsidR="00B81D49" w:rsidRPr="00FA6CA2" w:rsidRDefault="00B81D49">
      <w:pPr>
        <w:pStyle w:val="BodyText"/>
        <w:rPr>
          <w:b/>
          <w:sz w:val="26"/>
        </w:rPr>
      </w:pPr>
    </w:p>
    <w:p w14:paraId="1C5A8B76" w14:textId="77777777" w:rsidR="00B81D49" w:rsidRPr="00FA6CA2" w:rsidRDefault="00B81D49">
      <w:pPr>
        <w:pStyle w:val="BodyText"/>
        <w:rPr>
          <w:b/>
          <w:sz w:val="26"/>
        </w:rPr>
      </w:pPr>
    </w:p>
    <w:p w14:paraId="58A4F4C0" w14:textId="77777777" w:rsidR="00B81D49" w:rsidRPr="00FA6CA2" w:rsidRDefault="00B81D49">
      <w:pPr>
        <w:pStyle w:val="BodyText"/>
        <w:rPr>
          <w:b/>
          <w:sz w:val="26"/>
        </w:rPr>
      </w:pPr>
    </w:p>
    <w:p w14:paraId="4B4E3D25" w14:textId="77777777" w:rsidR="00B81D49" w:rsidRPr="00FA6CA2" w:rsidRDefault="00B81D49">
      <w:pPr>
        <w:pStyle w:val="BodyText"/>
        <w:rPr>
          <w:b/>
          <w:sz w:val="26"/>
        </w:rPr>
      </w:pPr>
    </w:p>
    <w:p w14:paraId="138C94A7" w14:textId="77777777" w:rsidR="00B81D49" w:rsidRPr="00FA6CA2" w:rsidRDefault="00B81D49">
      <w:pPr>
        <w:pStyle w:val="BodyText"/>
        <w:spacing w:before="1"/>
        <w:rPr>
          <w:b/>
          <w:sz w:val="32"/>
        </w:rPr>
      </w:pPr>
    </w:p>
    <w:p w14:paraId="132F86D7" w14:textId="77777777" w:rsidR="00B81D49" w:rsidRPr="00FA6CA2" w:rsidRDefault="00622A6F">
      <w:pPr>
        <w:spacing w:line="274" w:lineRule="exact"/>
        <w:ind w:left="6243"/>
        <w:rPr>
          <w:b/>
          <w:sz w:val="24"/>
        </w:rPr>
      </w:pPr>
      <w:r w:rsidRPr="00FA6CA2">
        <w:rPr>
          <w:b/>
          <w:sz w:val="24"/>
        </w:rPr>
        <w:t>Darbo vadovas</w:t>
      </w:r>
    </w:p>
    <w:p w14:paraId="2154941D" w14:textId="0AD6FA42" w:rsidR="00B81D49" w:rsidRPr="00FA6CA2" w:rsidRDefault="005150A2" w:rsidP="00B85174">
      <w:pPr>
        <w:pStyle w:val="BodyText"/>
        <w:ind w:right="647"/>
      </w:pPr>
      <w:r w:rsidRPr="00FA6CA2">
        <w:t xml:space="preserve">                                                                      </w:t>
      </w:r>
      <w:r w:rsidR="00622A6F" w:rsidRPr="00FA6CA2">
        <w:t>Pedagoginis vardas, mokslo laipsnis Vardenis Pavardenis</w:t>
      </w:r>
    </w:p>
    <w:p w14:paraId="44C2E43E" w14:textId="77777777" w:rsidR="00B81D49" w:rsidRPr="00FA6CA2" w:rsidRDefault="00B81D49">
      <w:pPr>
        <w:pStyle w:val="BodyText"/>
        <w:rPr>
          <w:sz w:val="26"/>
        </w:rPr>
      </w:pPr>
    </w:p>
    <w:p w14:paraId="03BAF1D9" w14:textId="77777777" w:rsidR="00B81D49" w:rsidRPr="00FA6CA2" w:rsidRDefault="00B81D49">
      <w:pPr>
        <w:pStyle w:val="BodyText"/>
        <w:rPr>
          <w:sz w:val="26"/>
        </w:rPr>
      </w:pPr>
    </w:p>
    <w:p w14:paraId="35DCC4B6" w14:textId="77777777" w:rsidR="00B81D49" w:rsidRPr="00FA6CA2" w:rsidRDefault="00B81D49">
      <w:pPr>
        <w:pStyle w:val="BodyText"/>
        <w:rPr>
          <w:sz w:val="26"/>
        </w:rPr>
      </w:pPr>
    </w:p>
    <w:p w14:paraId="71733A67" w14:textId="77777777" w:rsidR="00B81D49" w:rsidRPr="00FA6CA2" w:rsidRDefault="00B81D49">
      <w:pPr>
        <w:pStyle w:val="BodyText"/>
        <w:rPr>
          <w:sz w:val="26"/>
        </w:rPr>
      </w:pPr>
    </w:p>
    <w:p w14:paraId="6C947BC6" w14:textId="77777777" w:rsidR="00B81D49" w:rsidRPr="00FA6CA2" w:rsidRDefault="00B81D49">
      <w:pPr>
        <w:pStyle w:val="BodyText"/>
        <w:rPr>
          <w:sz w:val="26"/>
        </w:rPr>
      </w:pPr>
    </w:p>
    <w:p w14:paraId="175D4C99" w14:textId="77777777" w:rsidR="00B81D49" w:rsidRPr="00FA6CA2" w:rsidRDefault="00B81D49">
      <w:pPr>
        <w:pStyle w:val="BodyText"/>
        <w:rPr>
          <w:sz w:val="26"/>
        </w:rPr>
      </w:pPr>
    </w:p>
    <w:p w14:paraId="7150522F" w14:textId="77777777" w:rsidR="00B81D49" w:rsidRPr="00FA6CA2" w:rsidRDefault="00B81D49">
      <w:pPr>
        <w:pStyle w:val="BodyText"/>
        <w:rPr>
          <w:sz w:val="26"/>
        </w:rPr>
      </w:pPr>
    </w:p>
    <w:p w14:paraId="4540A0D3" w14:textId="77777777" w:rsidR="003B1D7B" w:rsidRPr="00FA6CA2" w:rsidRDefault="003B1D7B">
      <w:pPr>
        <w:pStyle w:val="BodyText"/>
        <w:rPr>
          <w:sz w:val="26"/>
        </w:rPr>
      </w:pPr>
    </w:p>
    <w:p w14:paraId="5B66A514" w14:textId="77777777" w:rsidR="003B1D7B" w:rsidRPr="00FA6CA2" w:rsidRDefault="003B1D7B">
      <w:pPr>
        <w:pStyle w:val="BodyText"/>
        <w:rPr>
          <w:sz w:val="26"/>
        </w:rPr>
      </w:pPr>
    </w:p>
    <w:p w14:paraId="0BD7D5B9" w14:textId="77777777" w:rsidR="003B1D7B" w:rsidRPr="00FA6CA2" w:rsidRDefault="003B1D7B">
      <w:pPr>
        <w:pStyle w:val="BodyText"/>
        <w:rPr>
          <w:sz w:val="26"/>
        </w:rPr>
      </w:pPr>
    </w:p>
    <w:p w14:paraId="316DD5A7" w14:textId="77777777" w:rsidR="00B81D49" w:rsidRPr="00FA6CA2" w:rsidRDefault="00B81D49">
      <w:pPr>
        <w:pStyle w:val="BodyText"/>
        <w:spacing w:before="11"/>
        <w:rPr>
          <w:sz w:val="33"/>
        </w:rPr>
      </w:pPr>
    </w:p>
    <w:p w14:paraId="5DAA35D1" w14:textId="77777777" w:rsidR="00B81D49" w:rsidRPr="00FA6CA2" w:rsidRDefault="00622A6F">
      <w:pPr>
        <w:ind w:left="1035" w:right="1715"/>
        <w:jc w:val="center"/>
        <w:rPr>
          <w:sz w:val="28"/>
        </w:rPr>
      </w:pPr>
      <w:r w:rsidRPr="00FA6CA2">
        <w:rPr>
          <w:sz w:val="28"/>
        </w:rPr>
        <w:t>Kaunas, metai</w:t>
      </w:r>
    </w:p>
    <w:p w14:paraId="65DF7E12" w14:textId="77777777" w:rsidR="00B81D49" w:rsidRPr="00FA6CA2" w:rsidRDefault="00B81D49">
      <w:pPr>
        <w:jc w:val="center"/>
        <w:rPr>
          <w:sz w:val="28"/>
        </w:rPr>
        <w:sectPr w:rsidR="00B81D49" w:rsidRPr="00FA6CA2">
          <w:pgSz w:w="11910" w:h="16840"/>
          <w:pgMar w:top="480" w:right="300" w:bottom="820" w:left="1220" w:header="0" w:footer="567" w:gutter="0"/>
          <w:cols w:space="1296"/>
        </w:sectPr>
      </w:pPr>
    </w:p>
    <w:p w14:paraId="49F46F00" w14:textId="77777777" w:rsidR="00B81D49" w:rsidRPr="00FA6CA2" w:rsidRDefault="00622A6F">
      <w:pPr>
        <w:pStyle w:val="Heading3"/>
        <w:spacing w:before="64"/>
        <w:ind w:left="482"/>
      </w:pPr>
      <w:r w:rsidRPr="00FA6CA2">
        <w:lastRenderedPageBreak/>
        <w:t>Darbo tikslas:</w:t>
      </w:r>
    </w:p>
    <w:p w14:paraId="41533382" w14:textId="77777777" w:rsidR="00B81D49" w:rsidRPr="00FA6CA2" w:rsidRDefault="00B81D49">
      <w:pPr>
        <w:pStyle w:val="BodyText"/>
        <w:spacing w:before="2"/>
        <w:rPr>
          <w:b/>
          <w:sz w:val="23"/>
        </w:rPr>
      </w:pPr>
    </w:p>
    <w:p w14:paraId="2FEBDA45" w14:textId="77777777" w:rsidR="00B81D49" w:rsidRPr="00FA6CA2" w:rsidRDefault="00622A6F">
      <w:pPr>
        <w:ind w:left="482"/>
        <w:rPr>
          <w:b/>
          <w:sz w:val="23"/>
        </w:rPr>
      </w:pPr>
      <w:r w:rsidRPr="00FA6CA2">
        <w:rPr>
          <w:b/>
          <w:sz w:val="23"/>
        </w:rPr>
        <w:t>Darbo uždaviniai:</w:t>
      </w:r>
    </w:p>
    <w:p w14:paraId="06214CF5" w14:textId="77777777" w:rsidR="00B81D49" w:rsidRPr="00FA6CA2" w:rsidRDefault="00B81D49">
      <w:pPr>
        <w:pStyle w:val="BodyText"/>
        <w:spacing w:before="2"/>
        <w:rPr>
          <w:b/>
          <w:sz w:val="16"/>
        </w:rPr>
      </w:pPr>
    </w:p>
    <w:p w14:paraId="4691F5D8" w14:textId="77777777" w:rsidR="00B81D49" w:rsidRPr="00FA6CA2" w:rsidRDefault="00622A6F">
      <w:pPr>
        <w:pStyle w:val="Heading3"/>
        <w:spacing w:before="90" w:after="4"/>
        <w:ind w:left="2897"/>
      </w:pPr>
      <w:r w:rsidRPr="00FA6CA2">
        <w:t>BAIGIAMOJO DARBO RENGIMO PLANAS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2571"/>
      </w:tblGrid>
      <w:tr w:rsidR="00E95255" w:rsidRPr="00FA6CA2" w14:paraId="538C5233" w14:textId="77777777">
        <w:trPr>
          <w:trHeight w:val="551"/>
        </w:trPr>
        <w:tc>
          <w:tcPr>
            <w:tcW w:w="7021" w:type="dxa"/>
          </w:tcPr>
          <w:p w14:paraId="68914B10" w14:textId="77777777" w:rsidR="00B81D49" w:rsidRPr="00FA6CA2" w:rsidRDefault="00622A6F">
            <w:pPr>
              <w:pStyle w:val="TableParagraph"/>
              <w:spacing w:before="133"/>
              <w:ind w:left="3008" w:right="3001"/>
              <w:jc w:val="center"/>
              <w:rPr>
                <w:b/>
                <w:sz w:val="24"/>
              </w:rPr>
            </w:pPr>
            <w:r w:rsidRPr="00FA6CA2">
              <w:rPr>
                <w:b/>
                <w:sz w:val="24"/>
              </w:rPr>
              <w:t>Užduotys</w:t>
            </w:r>
          </w:p>
        </w:tc>
        <w:tc>
          <w:tcPr>
            <w:tcW w:w="2571" w:type="dxa"/>
          </w:tcPr>
          <w:p w14:paraId="28F99EB9" w14:textId="77777777" w:rsidR="00B81D49" w:rsidRPr="00FA6CA2" w:rsidRDefault="00622A6F">
            <w:pPr>
              <w:pStyle w:val="TableParagraph"/>
              <w:spacing w:line="273" w:lineRule="exact"/>
              <w:ind w:left="319" w:right="314"/>
              <w:jc w:val="center"/>
              <w:rPr>
                <w:b/>
                <w:sz w:val="24"/>
              </w:rPr>
            </w:pPr>
            <w:r w:rsidRPr="00FA6CA2">
              <w:rPr>
                <w:b/>
                <w:sz w:val="24"/>
              </w:rPr>
              <w:t>Užduočių atlikimo</w:t>
            </w:r>
          </w:p>
          <w:p w14:paraId="0B4AE6FE" w14:textId="77777777" w:rsidR="00B81D49" w:rsidRPr="00FA6CA2" w:rsidRDefault="00622A6F">
            <w:pPr>
              <w:pStyle w:val="TableParagraph"/>
              <w:spacing w:line="259" w:lineRule="exact"/>
              <w:ind w:left="317" w:right="314"/>
              <w:jc w:val="center"/>
              <w:rPr>
                <w:b/>
                <w:sz w:val="24"/>
              </w:rPr>
            </w:pPr>
            <w:r w:rsidRPr="00FA6CA2">
              <w:rPr>
                <w:b/>
                <w:sz w:val="24"/>
              </w:rPr>
              <w:t>terminas</w:t>
            </w:r>
          </w:p>
        </w:tc>
      </w:tr>
      <w:tr w:rsidR="00E95255" w:rsidRPr="00FA6CA2" w14:paraId="322F84EC" w14:textId="77777777">
        <w:trPr>
          <w:trHeight w:val="1288"/>
        </w:trPr>
        <w:tc>
          <w:tcPr>
            <w:tcW w:w="7021" w:type="dxa"/>
          </w:tcPr>
          <w:p w14:paraId="493A43A5" w14:textId="77777777" w:rsidR="00B81D49" w:rsidRPr="00FA6CA2" w:rsidRDefault="00622A6F">
            <w:pPr>
              <w:pStyle w:val="TableParagraph"/>
              <w:spacing w:line="273" w:lineRule="exact"/>
              <w:ind w:left="107"/>
              <w:rPr>
                <w:b/>
                <w:sz w:val="24"/>
              </w:rPr>
            </w:pPr>
            <w:r w:rsidRPr="00FA6CA2">
              <w:rPr>
                <w:b/>
                <w:sz w:val="24"/>
              </w:rPr>
              <w:t>Darbo temos aptarimas su darbo vadovu.</w:t>
            </w:r>
          </w:p>
          <w:p w14:paraId="5B41F7F7" w14:textId="77777777" w:rsidR="00B81D49" w:rsidRPr="00FA6CA2" w:rsidRDefault="00622A6F">
            <w:pPr>
              <w:pStyle w:val="TableParagraph"/>
              <w:ind w:left="107" w:right="302"/>
              <w:rPr>
                <w:b/>
                <w:sz w:val="24"/>
              </w:rPr>
            </w:pPr>
            <w:r w:rsidRPr="00FA6CA2">
              <w:rPr>
                <w:b/>
                <w:sz w:val="24"/>
              </w:rPr>
              <w:t>Magistrinio darbo individualaus darbo plano parengimas, plano apsvarstymas katedroje, pateikimas vadovui ir dekanatui</w:t>
            </w:r>
          </w:p>
          <w:p w14:paraId="0CD2B592" w14:textId="77777777" w:rsidR="00B81D49" w:rsidRPr="00FA6CA2" w:rsidRDefault="00622A6F">
            <w:pPr>
              <w:pStyle w:val="TableParagraph"/>
              <w:spacing w:line="227" w:lineRule="exact"/>
              <w:ind w:left="107"/>
              <w:rPr>
                <w:i/>
                <w:sz w:val="20"/>
              </w:rPr>
            </w:pPr>
            <w:r w:rsidRPr="00FA6CA2">
              <w:rPr>
                <w:i/>
                <w:sz w:val="20"/>
              </w:rPr>
              <w:t>(patvirtintas individualus darbo planas kartu su padalinio posėdžio protokolo išrašu</w:t>
            </w:r>
          </w:p>
          <w:p w14:paraId="0A8C58AA" w14:textId="77777777" w:rsidR="00B81D49" w:rsidRPr="00FA6CA2" w:rsidRDefault="00622A6F">
            <w:pPr>
              <w:pStyle w:val="TableParagraph"/>
              <w:spacing w:line="217" w:lineRule="exact"/>
              <w:ind w:left="107"/>
              <w:rPr>
                <w:i/>
                <w:sz w:val="20"/>
              </w:rPr>
            </w:pPr>
            <w:r w:rsidRPr="00FA6CA2">
              <w:rPr>
                <w:i/>
                <w:sz w:val="20"/>
              </w:rPr>
              <w:t>pristatomas į dekanatą iki nustatytos datos)</w:t>
            </w:r>
          </w:p>
        </w:tc>
        <w:tc>
          <w:tcPr>
            <w:tcW w:w="2571" w:type="dxa"/>
          </w:tcPr>
          <w:p w14:paraId="45323531" w14:textId="36D5BDB2" w:rsidR="00B81D49" w:rsidRPr="00FA6CA2" w:rsidRDefault="00622A6F">
            <w:pPr>
              <w:pStyle w:val="TableParagraph"/>
              <w:ind w:left="107" w:right="194"/>
              <w:rPr>
                <w:b/>
                <w:sz w:val="24"/>
              </w:rPr>
            </w:pPr>
            <w:r w:rsidRPr="00FA6CA2">
              <w:rPr>
                <w:b/>
                <w:sz w:val="24"/>
              </w:rPr>
              <w:t>20... m. rugsėjo mėn. arba sesijos metu*</w:t>
            </w:r>
          </w:p>
        </w:tc>
      </w:tr>
      <w:tr w:rsidR="00E95255" w:rsidRPr="00FA6CA2" w14:paraId="07FE28A1" w14:textId="77777777">
        <w:trPr>
          <w:trHeight w:val="827"/>
        </w:trPr>
        <w:tc>
          <w:tcPr>
            <w:tcW w:w="7021" w:type="dxa"/>
          </w:tcPr>
          <w:p w14:paraId="640B2FB1" w14:textId="77777777" w:rsidR="00B81D49" w:rsidRPr="00FA6CA2" w:rsidRDefault="00622A6F">
            <w:pPr>
              <w:pStyle w:val="TableParagraph"/>
              <w:ind w:left="107" w:right="459"/>
              <w:rPr>
                <w:sz w:val="24"/>
              </w:rPr>
            </w:pPr>
            <w:r w:rsidRPr="00FA6CA2">
              <w:rPr>
                <w:sz w:val="24"/>
              </w:rPr>
              <w:t>Teorinės studijos reikalingos magistrinio darbo problemos sprendimui. Išsami literatūros šaltinių analizė. Teorinių nuostatų,</w:t>
            </w:r>
          </w:p>
          <w:p w14:paraId="1C3190F7" w14:textId="77777777" w:rsidR="00B81D49" w:rsidRPr="00FA6CA2" w:rsidRDefault="00622A6F">
            <w:pPr>
              <w:pStyle w:val="TableParagraph"/>
              <w:spacing w:line="264" w:lineRule="exact"/>
              <w:ind w:left="107"/>
              <w:rPr>
                <w:sz w:val="24"/>
              </w:rPr>
            </w:pPr>
            <w:r w:rsidRPr="00FA6CA2">
              <w:rPr>
                <w:sz w:val="24"/>
              </w:rPr>
              <w:t>pagal kurias bus vykdomas tyrimas analitinėje dalyje, formulavimas.</w:t>
            </w:r>
          </w:p>
        </w:tc>
        <w:tc>
          <w:tcPr>
            <w:tcW w:w="2571" w:type="dxa"/>
          </w:tcPr>
          <w:p w14:paraId="34930A47" w14:textId="77777777" w:rsidR="00B81D49" w:rsidRPr="00FA6CA2" w:rsidRDefault="00622A6F">
            <w:pPr>
              <w:pStyle w:val="TableParagraph"/>
              <w:ind w:left="107" w:right="160"/>
              <w:rPr>
                <w:sz w:val="24"/>
              </w:rPr>
            </w:pPr>
            <w:r w:rsidRPr="00FA6CA2">
              <w:rPr>
                <w:sz w:val="24"/>
              </w:rPr>
              <w:t>20.. m. spalio–gruodžio mėn.</w:t>
            </w:r>
          </w:p>
        </w:tc>
      </w:tr>
      <w:tr w:rsidR="00E95255" w:rsidRPr="00FA6CA2" w14:paraId="74E592C0" w14:textId="77777777">
        <w:trPr>
          <w:trHeight w:val="552"/>
        </w:trPr>
        <w:tc>
          <w:tcPr>
            <w:tcW w:w="7021" w:type="dxa"/>
          </w:tcPr>
          <w:p w14:paraId="3C694C01" w14:textId="77777777" w:rsidR="00B81D49" w:rsidRPr="00FA6CA2" w:rsidRDefault="00622A6F">
            <w:pPr>
              <w:pStyle w:val="TableParagraph"/>
              <w:spacing w:line="268" w:lineRule="exact"/>
              <w:ind w:left="107"/>
              <w:rPr>
                <w:sz w:val="24"/>
              </w:rPr>
            </w:pPr>
            <w:r w:rsidRPr="00FA6CA2">
              <w:rPr>
                <w:sz w:val="24"/>
              </w:rPr>
              <w:t>Literatūrinės medžiagos apie darbo tema rinkimas. Darbo metodikų</w:t>
            </w:r>
          </w:p>
          <w:p w14:paraId="2E959FF3" w14:textId="77777777" w:rsidR="00B81D49" w:rsidRPr="00FA6CA2" w:rsidRDefault="00622A6F">
            <w:pPr>
              <w:pStyle w:val="TableParagraph"/>
              <w:spacing w:line="264" w:lineRule="exact"/>
              <w:ind w:left="107"/>
              <w:rPr>
                <w:sz w:val="24"/>
              </w:rPr>
            </w:pPr>
            <w:r w:rsidRPr="00FA6CA2">
              <w:rPr>
                <w:sz w:val="24"/>
              </w:rPr>
              <w:t>įsisavinimas.</w:t>
            </w:r>
          </w:p>
        </w:tc>
        <w:tc>
          <w:tcPr>
            <w:tcW w:w="2571" w:type="dxa"/>
          </w:tcPr>
          <w:p w14:paraId="3D260219" w14:textId="34435C1A" w:rsidR="00B81D49" w:rsidRPr="00FA6CA2" w:rsidRDefault="00622A6F">
            <w:pPr>
              <w:pStyle w:val="TableParagraph"/>
              <w:spacing w:line="268" w:lineRule="exact"/>
              <w:ind w:left="107"/>
              <w:rPr>
                <w:sz w:val="24"/>
              </w:rPr>
            </w:pPr>
            <w:r w:rsidRPr="00FA6CA2">
              <w:rPr>
                <w:sz w:val="24"/>
              </w:rPr>
              <w:t xml:space="preserve">20.. m. </w:t>
            </w:r>
            <w:r w:rsidR="003F04CC" w:rsidRPr="00FA6CA2">
              <w:rPr>
                <w:sz w:val="24"/>
              </w:rPr>
              <w:t>spalio</w:t>
            </w:r>
            <w:r w:rsidRPr="00FA6CA2">
              <w:rPr>
                <w:sz w:val="24"/>
              </w:rPr>
              <w:t>–birželio</w:t>
            </w:r>
          </w:p>
          <w:p w14:paraId="762B443B" w14:textId="77777777" w:rsidR="00B81D49" w:rsidRPr="00FA6CA2" w:rsidRDefault="00622A6F">
            <w:pPr>
              <w:pStyle w:val="TableParagraph"/>
              <w:spacing w:line="264" w:lineRule="exact"/>
              <w:ind w:left="107"/>
              <w:rPr>
                <w:sz w:val="24"/>
              </w:rPr>
            </w:pPr>
            <w:r w:rsidRPr="00FA6CA2">
              <w:rPr>
                <w:sz w:val="24"/>
              </w:rPr>
              <w:t>mėn.</w:t>
            </w:r>
          </w:p>
        </w:tc>
      </w:tr>
      <w:tr w:rsidR="00E95255" w:rsidRPr="00FA6CA2" w14:paraId="6358DA1F" w14:textId="77777777">
        <w:trPr>
          <w:trHeight w:val="781"/>
        </w:trPr>
        <w:tc>
          <w:tcPr>
            <w:tcW w:w="7021" w:type="dxa"/>
          </w:tcPr>
          <w:p w14:paraId="263BD1C1" w14:textId="77777777" w:rsidR="00B81D49" w:rsidRPr="00FA6CA2" w:rsidRDefault="00622A6F">
            <w:pPr>
              <w:pStyle w:val="TableParagraph"/>
              <w:spacing w:line="273" w:lineRule="exact"/>
              <w:ind w:left="107"/>
              <w:rPr>
                <w:b/>
                <w:sz w:val="24"/>
              </w:rPr>
            </w:pPr>
            <w:r w:rsidRPr="00FA6CA2">
              <w:rPr>
                <w:spacing w:val="-60"/>
                <w:sz w:val="24"/>
                <w:u w:val="thick"/>
              </w:rPr>
              <w:t xml:space="preserve"> </w:t>
            </w:r>
            <w:r w:rsidRPr="00FA6CA2">
              <w:rPr>
                <w:b/>
                <w:sz w:val="24"/>
                <w:u w:val="thick"/>
              </w:rPr>
              <w:t>Ataskaitos už pirmą darbo etapą paruošimas</w:t>
            </w:r>
            <w:r w:rsidRPr="00FA6CA2">
              <w:rPr>
                <w:b/>
                <w:sz w:val="24"/>
              </w:rPr>
              <w:t xml:space="preserve"> pagal nustatytą</w:t>
            </w:r>
          </w:p>
          <w:p w14:paraId="5FEA9248" w14:textId="77777777" w:rsidR="00B81D49" w:rsidRPr="00FA6CA2" w:rsidRDefault="00622A6F">
            <w:pPr>
              <w:pStyle w:val="TableParagraph"/>
              <w:spacing w:before="35" w:line="236" w:lineRule="exact"/>
              <w:ind w:left="107" w:right="641"/>
              <w:rPr>
                <w:i/>
                <w:sz w:val="20"/>
              </w:rPr>
            </w:pPr>
            <w:r w:rsidRPr="00FA6CA2">
              <w:rPr>
                <w:b/>
                <w:sz w:val="24"/>
              </w:rPr>
              <w:t xml:space="preserve">formą. Ataskaitos pristatymas katedros posėdyje. </w:t>
            </w:r>
            <w:r w:rsidRPr="00FA6CA2">
              <w:rPr>
                <w:i/>
                <w:sz w:val="20"/>
              </w:rPr>
              <w:t>(Ataskaitą bei katedros protokolo išrašą pristatyti į dekanatą.)</w:t>
            </w:r>
          </w:p>
        </w:tc>
        <w:tc>
          <w:tcPr>
            <w:tcW w:w="2571" w:type="dxa"/>
          </w:tcPr>
          <w:p w14:paraId="44FAC4B3" w14:textId="77777777" w:rsidR="00B81D49" w:rsidRPr="00FA6CA2" w:rsidRDefault="00622A6F">
            <w:pPr>
              <w:pStyle w:val="TableParagraph"/>
              <w:spacing w:line="273" w:lineRule="exact"/>
              <w:ind w:left="107"/>
              <w:rPr>
                <w:b/>
                <w:sz w:val="24"/>
              </w:rPr>
            </w:pPr>
            <w:r w:rsidRPr="00FA6CA2">
              <w:rPr>
                <w:b/>
                <w:sz w:val="24"/>
              </w:rPr>
              <w:t>20.. m. birželio mėn.*</w:t>
            </w:r>
          </w:p>
        </w:tc>
      </w:tr>
      <w:tr w:rsidR="00E95255" w:rsidRPr="00FA6CA2" w14:paraId="5CB7A4F2" w14:textId="77777777">
        <w:trPr>
          <w:trHeight w:val="551"/>
        </w:trPr>
        <w:tc>
          <w:tcPr>
            <w:tcW w:w="7021" w:type="dxa"/>
          </w:tcPr>
          <w:p w14:paraId="62B4C1F5" w14:textId="77777777" w:rsidR="00B81D49" w:rsidRPr="00FA6CA2" w:rsidRDefault="00622A6F">
            <w:pPr>
              <w:pStyle w:val="TableParagraph"/>
              <w:spacing w:line="268" w:lineRule="exact"/>
              <w:ind w:left="107"/>
              <w:rPr>
                <w:sz w:val="24"/>
              </w:rPr>
            </w:pPr>
            <w:r w:rsidRPr="00FA6CA2">
              <w:rPr>
                <w:sz w:val="24"/>
              </w:rPr>
              <w:t>Tyrimų, eksperimento planavimas, jo atlikimas ar kitos su baigiamojo</w:t>
            </w:r>
          </w:p>
          <w:p w14:paraId="4B81C705" w14:textId="77777777" w:rsidR="00B81D49" w:rsidRPr="00FA6CA2" w:rsidRDefault="00622A6F">
            <w:pPr>
              <w:pStyle w:val="TableParagraph"/>
              <w:spacing w:line="264" w:lineRule="exact"/>
              <w:ind w:left="107"/>
              <w:rPr>
                <w:sz w:val="24"/>
              </w:rPr>
            </w:pPr>
            <w:r w:rsidRPr="00FA6CA2">
              <w:rPr>
                <w:sz w:val="24"/>
              </w:rPr>
              <w:t>darbo tematika medžiagos rinkimas</w:t>
            </w:r>
          </w:p>
        </w:tc>
        <w:tc>
          <w:tcPr>
            <w:tcW w:w="2571" w:type="dxa"/>
          </w:tcPr>
          <w:p w14:paraId="4CBCDDB0" w14:textId="77777777" w:rsidR="00B81D49" w:rsidRPr="00FA6CA2" w:rsidRDefault="00622A6F">
            <w:pPr>
              <w:pStyle w:val="TableParagraph"/>
              <w:spacing w:line="268" w:lineRule="exact"/>
              <w:ind w:left="107"/>
              <w:rPr>
                <w:sz w:val="24"/>
              </w:rPr>
            </w:pPr>
            <w:r w:rsidRPr="00FA6CA2">
              <w:rPr>
                <w:sz w:val="24"/>
              </w:rPr>
              <w:t>20.. m. rugsėjo mėn. –</w:t>
            </w:r>
          </w:p>
          <w:p w14:paraId="04917EBC" w14:textId="77777777" w:rsidR="00B81D49" w:rsidRPr="00FA6CA2" w:rsidRDefault="00622A6F">
            <w:pPr>
              <w:pStyle w:val="TableParagraph"/>
              <w:spacing w:line="264" w:lineRule="exact"/>
              <w:ind w:left="107"/>
              <w:rPr>
                <w:sz w:val="24"/>
              </w:rPr>
            </w:pPr>
            <w:r w:rsidRPr="00FA6CA2">
              <w:rPr>
                <w:sz w:val="24"/>
              </w:rPr>
              <w:t>20.. m. vasario mėn.</w:t>
            </w:r>
          </w:p>
        </w:tc>
      </w:tr>
      <w:tr w:rsidR="00E95255" w:rsidRPr="00FA6CA2" w14:paraId="6530B63C" w14:textId="77777777">
        <w:trPr>
          <w:trHeight w:val="275"/>
        </w:trPr>
        <w:tc>
          <w:tcPr>
            <w:tcW w:w="7021" w:type="dxa"/>
          </w:tcPr>
          <w:p w14:paraId="0C3FD007" w14:textId="77777777" w:rsidR="00B81D49" w:rsidRPr="00FA6CA2" w:rsidRDefault="00622A6F">
            <w:pPr>
              <w:pStyle w:val="TableParagraph"/>
              <w:spacing w:line="256" w:lineRule="exact"/>
              <w:ind w:left="107"/>
              <w:rPr>
                <w:sz w:val="24"/>
              </w:rPr>
            </w:pPr>
            <w:r w:rsidRPr="00FA6CA2">
              <w:rPr>
                <w:sz w:val="24"/>
              </w:rPr>
              <w:t>Išsami literatūros šaltinių analizė. Literatūros apžvalgos parengimas.</w:t>
            </w:r>
          </w:p>
        </w:tc>
        <w:tc>
          <w:tcPr>
            <w:tcW w:w="2571" w:type="dxa"/>
          </w:tcPr>
          <w:p w14:paraId="071C568B" w14:textId="77777777" w:rsidR="00B81D49" w:rsidRPr="00FA6CA2" w:rsidRDefault="00622A6F">
            <w:pPr>
              <w:pStyle w:val="TableParagraph"/>
              <w:spacing w:line="256" w:lineRule="exact"/>
              <w:ind w:left="107"/>
              <w:rPr>
                <w:sz w:val="24"/>
              </w:rPr>
            </w:pPr>
            <w:r w:rsidRPr="00FA6CA2">
              <w:rPr>
                <w:sz w:val="24"/>
              </w:rPr>
              <w:t>20.. m. kovo mėn.</w:t>
            </w:r>
          </w:p>
        </w:tc>
      </w:tr>
      <w:tr w:rsidR="00E95255" w:rsidRPr="00FA6CA2" w14:paraId="4141362C" w14:textId="77777777">
        <w:trPr>
          <w:trHeight w:val="551"/>
        </w:trPr>
        <w:tc>
          <w:tcPr>
            <w:tcW w:w="7021" w:type="dxa"/>
          </w:tcPr>
          <w:p w14:paraId="18CC0E4A" w14:textId="77777777" w:rsidR="00B81D49" w:rsidRPr="00FA6CA2" w:rsidRDefault="00622A6F">
            <w:pPr>
              <w:pStyle w:val="TableParagraph"/>
              <w:spacing w:line="268" w:lineRule="exact"/>
              <w:ind w:left="107"/>
              <w:rPr>
                <w:sz w:val="24"/>
              </w:rPr>
            </w:pPr>
            <w:r w:rsidRPr="00FA6CA2">
              <w:rPr>
                <w:sz w:val="24"/>
              </w:rPr>
              <w:t>Kiekybinė bei kokybinė duomenų analizė. Tyrimo rezultatų</w:t>
            </w:r>
          </w:p>
          <w:p w14:paraId="674CF556" w14:textId="77777777" w:rsidR="00B81D49" w:rsidRPr="00FA6CA2" w:rsidRDefault="00622A6F">
            <w:pPr>
              <w:pStyle w:val="TableParagraph"/>
              <w:spacing w:line="264" w:lineRule="exact"/>
              <w:ind w:left="107"/>
              <w:rPr>
                <w:sz w:val="24"/>
              </w:rPr>
            </w:pPr>
            <w:r w:rsidRPr="00FA6CA2">
              <w:rPr>
                <w:sz w:val="24"/>
              </w:rPr>
              <w:t>įvertinimas.</w:t>
            </w:r>
          </w:p>
        </w:tc>
        <w:tc>
          <w:tcPr>
            <w:tcW w:w="2571" w:type="dxa"/>
          </w:tcPr>
          <w:p w14:paraId="0E6CD6E3" w14:textId="77777777" w:rsidR="00B81D49" w:rsidRPr="00FA6CA2" w:rsidRDefault="00622A6F">
            <w:pPr>
              <w:pStyle w:val="TableParagraph"/>
              <w:spacing w:line="268" w:lineRule="exact"/>
              <w:ind w:left="107"/>
              <w:rPr>
                <w:sz w:val="24"/>
              </w:rPr>
            </w:pPr>
            <w:r w:rsidRPr="00FA6CA2">
              <w:rPr>
                <w:sz w:val="24"/>
              </w:rPr>
              <w:t>20.. m. balandžio –</w:t>
            </w:r>
          </w:p>
          <w:p w14:paraId="007C7280" w14:textId="77777777" w:rsidR="00B81D49" w:rsidRPr="00FA6CA2" w:rsidRDefault="00622A6F">
            <w:pPr>
              <w:pStyle w:val="TableParagraph"/>
              <w:spacing w:line="264" w:lineRule="exact"/>
              <w:ind w:left="107"/>
              <w:rPr>
                <w:sz w:val="24"/>
              </w:rPr>
            </w:pPr>
            <w:r w:rsidRPr="00FA6CA2">
              <w:rPr>
                <w:sz w:val="24"/>
              </w:rPr>
              <w:t>birželio mėn.</w:t>
            </w:r>
          </w:p>
        </w:tc>
      </w:tr>
      <w:tr w:rsidR="00E95255" w:rsidRPr="00FA6CA2" w14:paraId="77B844A3" w14:textId="77777777">
        <w:trPr>
          <w:trHeight w:val="782"/>
        </w:trPr>
        <w:tc>
          <w:tcPr>
            <w:tcW w:w="7021" w:type="dxa"/>
          </w:tcPr>
          <w:p w14:paraId="7DC80D20" w14:textId="77777777" w:rsidR="00B81D49" w:rsidRPr="00FA6CA2" w:rsidRDefault="00622A6F">
            <w:pPr>
              <w:pStyle w:val="TableParagraph"/>
              <w:spacing w:line="273" w:lineRule="exact"/>
              <w:ind w:left="107"/>
              <w:rPr>
                <w:b/>
                <w:sz w:val="24"/>
              </w:rPr>
            </w:pPr>
            <w:r w:rsidRPr="00FA6CA2">
              <w:rPr>
                <w:spacing w:val="-60"/>
                <w:sz w:val="24"/>
                <w:u w:val="thick"/>
              </w:rPr>
              <w:t xml:space="preserve"> </w:t>
            </w:r>
            <w:r w:rsidRPr="00FA6CA2">
              <w:rPr>
                <w:b/>
                <w:sz w:val="24"/>
                <w:u w:val="thick"/>
              </w:rPr>
              <w:t>Ataskaitos už antrąjį darbo etapą paruošimas</w:t>
            </w:r>
            <w:r w:rsidRPr="00FA6CA2">
              <w:rPr>
                <w:b/>
                <w:sz w:val="24"/>
              </w:rPr>
              <w:t xml:space="preserve"> pagal nustatytą</w:t>
            </w:r>
          </w:p>
          <w:p w14:paraId="7EAC7371" w14:textId="77777777" w:rsidR="00B81D49" w:rsidRPr="00FA6CA2" w:rsidRDefault="00622A6F">
            <w:pPr>
              <w:pStyle w:val="TableParagraph"/>
              <w:spacing w:before="35" w:line="236" w:lineRule="exact"/>
              <w:ind w:left="107" w:right="641"/>
              <w:rPr>
                <w:i/>
                <w:sz w:val="20"/>
              </w:rPr>
            </w:pPr>
            <w:r w:rsidRPr="00FA6CA2">
              <w:rPr>
                <w:b/>
                <w:sz w:val="24"/>
              </w:rPr>
              <w:t xml:space="preserve">formą. Ataskaitos pristatymas katedros posėdyje. </w:t>
            </w:r>
            <w:r w:rsidRPr="00FA6CA2">
              <w:rPr>
                <w:i/>
                <w:sz w:val="20"/>
              </w:rPr>
              <w:t>(Ataskaitą bei katedros protokolo išrašą pristatyti į dekanatą.)</w:t>
            </w:r>
          </w:p>
        </w:tc>
        <w:tc>
          <w:tcPr>
            <w:tcW w:w="2571" w:type="dxa"/>
          </w:tcPr>
          <w:p w14:paraId="38D5A8C4" w14:textId="77777777" w:rsidR="00B81D49" w:rsidRPr="00FA6CA2" w:rsidRDefault="00622A6F">
            <w:pPr>
              <w:pStyle w:val="TableParagraph"/>
              <w:spacing w:line="273" w:lineRule="exact"/>
              <w:ind w:left="107"/>
              <w:rPr>
                <w:b/>
                <w:sz w:val="24"/>
              </w:rPr>
            </w:pPr>
            <w:r w:rsidRPr="00FA6CA2">
              <w:rPr>
                <w:b/>
                <w:sz w:val="24"/>
              </w:rPr>
              <w:t>20.. m. birželio mėn.*</w:t>
            </w:r>
          </w:p>
        </w:tc>
      </w:tr>
      <w:tr w:rsidR="00E95255" w:rsidRPr="00FA6CA2" w14:paraId="4984EB0B" w14:textId="77777777">
        <w:trPr>
          <w:trHeight w:val="827"/>
        </w:trPr>
        <w:tc>
          <w:tcPr>
            <w:tcW w:w="7021" w:type="dxa"/>
          </w:tcPr>
          <w:p w14:paraId="732E0E75" w14:textId="77777777" w:rsidR="00B81D49" w:rsidRPr="00FA6CA2" w:rsidRDefault="00622A6F">
            <w:pPr>
              <w:pStyle w:val="TableParagraph"/>
              <w:spacing w:line="268" w:lineRule="exact"/>
              <w:ind w:left="107"/>
              <w:rPr>
                <w:sz w:val="24"/>
              </w:rPr>
            </w:pPr>
            <w:r w:rsidRPr="00FA6CA2">
              <w:rPr>
                <w:sz w:val="24"/>
              </w:rPr>
              <w:t>Tyrimų rezultatų apibendrinimas. Išvadų ormulavimas.</w:t>
            </w:r>
          </w:p>
          <w:p w14:paraId="48ED9869" w14:textId="77777777" w:rsidR="00B81D49" w:rsidRPr="00FA6CA2" w:rsidRDefault="00622A6F">
            <w:pPr>
              <w:pStyle w:val="TableParagraph"/>
              <w:spacing w:line="270" w:lineRule="atLeast"/>
              <w:ind w:left="107"/>
              <w:rPr>
                <w:sz w:val="24"/>
              </w:rPr>
            </w:pPr>
            <w:r w:rsidRPr="00FA6CA2">
              <w:rPr>
                <w:sz w:val="24"/>
              </w:rPr>
              <w:t>Apibendrinančių išvadų, pasiūlymų bei rekomendacijų rengimas. Rezultatų aptarimo dalies rašymas.</w:t>
            </w:r>
          </w:p>
        </w:tc>
        <w:tc>
          <w:tcPr>
            <w:tcW w:w="2571" w:type="dxa"/>
          </w:tcPr>
          <w:p w14:paraId="5DFCE25D" w14:textId="77777777" w:rsidR="00B81D49" w:rsidRPr="00FA6CA2" w:rsidRDefault="00622A6F">
            <w:pPr>
              <w:pStyle w:val="TableParagraph"/>
              <w:ind w:left="107" w:right="327"/>
              <w:rPr>
                <w:sz w:val="24"/>
              </w:rPr>
            </w:pPr>
            <w:r w:rsidRPr="00FA6CA2">
              <w:rPr>
                <w:sz w:val="24"/>
              </w:rPr>
              <w:t>20.. m. rugsėjo mėn. - 20.. m. vasario mėn.</w:t>
            </w:r>
          </w:p>
        </w:tc>
      </w:tr>
      <w:tr w:rsidR="00E95255" w:rsidRPr="00FA6CA2" w14:paraId="719ACDDA" w14:textId="77777777">
        <w:trPr>
          <w:trHeight w:val="830"/>
        </w:trPr>
        <w:tc>
          <w:tcPr>
            <w:tcW w:w="7021" w:type="dxa"/>
          </w:tcPr>
          <w:p w14:paraId="0B39D5FF" w14:textId="77777777" w:rsidR="00B81D49" w:rsidRPr="00FA6CA2" w:rsidRDefault="00622A6F">
            <w:pPr>
              <w:pStyle w:val="TableParagraph"/>
              <w:spacing w:line="270" w:lineRule="exact"/>
              <w:ind w:left="107"/>
              <w:rPr>
                <w:sz w:val="24"/>
              </w:rPr>
            </w:pPr>
            <w:r w:rsidRPr="00FA6CA2">
              <w:rPr>
                <w:sz w:val="24"/>
              </w:rPr>
              <w:t>Magistrinio darbo literatūros ir informacijos šaltinių sąrašo</w:t>
            </w:r>
          </w:p>
          <w:p w14:paraId="44D358AD" w14:textId="77777777" w:rsidR="00B81D49" w:rsidRPr="00FA6CA2" w:rsidRDefault="00622A6F">
            <w:pPr>
              <w:pStyle w:val="TableParagraph"/>
              <w:spacing w:line="270" w:lineRule="atLeast"/>
              <w:ind w:left="107" w:right="824"/>
              <w:rPr>
                <w:sz w:val="24"/>
              </w:rPr>
            </w:pPr>
            <w:r w:rsidRPr="00FA6CA2">
              <w:rPr>
                <w:sz w:val="24"/>
              </w:rPr>
              <w:t>parengimas. Magistrinio darbo sutvarkymas (titulinio puslapio, turinio, paveikslų, lentelių, teksto korektūra ir pan.).</w:t>
            </w:r>
          </w:p>
        </w:tc>
        <w:tc>
          <w:tcPr>
            <w:tcW w:w="2571" w:type="dxa"/>
          </w:tcPr>
          <w:p w14:paraId="7AFDB1CC" w14:textId="77777777" w:rsidR="00B81D49" w:rsidRPr="00FA6CA2" w:rsidRDefault="00622A6F">
            <w:pPr>
              <w:pStyle w:val="TableParagraph"/>
              <w:spacing w:line="270" w:lineRule="exact"/>
              <w:ind w:left="107"/>
              <w:rPr>
                <w:sz w:val="24"/>
              </w:rPr>
            </w:pPr>
            <w:r w:rsidRPr="00FA6CA2">
              <w:rPr>
                <w:sz w:val="24"/>
              </w:rPr>
              <w:t>20.. m. kovo mėn.</w:t>
            </w:r>
          </w:p>
        </w:tc>
      </w:tr>
      <w:tr w:rsidR="00E95255" w:rsidRPr="00FA6CA2" w14:paraId="37B4CC92" w14:textId="77777777">
        <w:trPr>
          <w:trHeight w:val="275"/>
        </w:trPr>
        <w:tc>
          <w:tcPr>
            <w:tcW w:w="7021" w:type="dxa"/>
          </w:tcPr>
          <w:p w14:paraId="5AD81004" w14:textId="77777777" w:rsidR="00B81D49" w:rsidRPr="00FA6CA2" w:rsidRDefault="00622A6F">
            <w:pPr>
              <w:pStyle w:val="TableParagraph"/>
              <w:spacing w:line="256" w:lineRule="exact"/>
              <w:ind w:left="107"/>
              <w:rPr>
                <w:sz w:val="24"/>
              </w:rPr>
            </w:pPr>
            <w:r w:rsidRPr="00FA6CA2">
              <w:rPr>
                <w:sz w:val="24"/>
              </w:rPr>
              <w:t>Santraukos anglų kalba parengimas.</w:t>
            </w:r>
          </w:p>
        </w:tc>
        <w:tc>
          <w:tcPr>
            <w:tcW w:w="2571" w:type="dxa"/>
          </w:tcPr>
          <w:p w14:paraId="2DEB51FB" w14:textId="77777777" w:rsidR="00B81D49" w:rsidRPr="00FA6CA2" w:rsidRDefault="00622A6F">
            <w:pPr>
              <w:pStyle w:val="TableParagraph"/>
              <w:spacing w:line="256" w:lineRule="exact"/>
              <w:ind w:left="107"/>
              <w:rPr>
                <w:sz w:val="24"/>
              </w:rPr>
            </w:pPr>
            <w:r w:rsidRPr="00FA6CA2">
              <w:rPr>
                <w:sz w:val="24"/>
              </w:rPr>
              <w:t>20.. m. balandžio mėn.</w:t>
            </w:r>
          </w:p>
        </w:tc>
      </w:tr>
      <w:tr w:rsidR="00E95255" w:rsidRPr="00FA6CA2" w14:paraId="6F7E5040" w14:textId="77777777">
        <w:trPr>
          <w:trHeight w:val="551"/>
        </w:trPr>
        <w:tc>
          <w:tcPr>
            <w:tcW w:w="7021" w:type="dxa"/>
          </w:tcPr>
          <w:p w14:paraId="2E18D455" w14:textId="77777777" w:rsidR="00B81D49" w:rsidRPr="00FA6CA2" w:rsidRDefault="00622A6F">
            <w:pPr>
              <w:pStyle w:val="TableParagraph"/>
              <w:spacing w:line="276" w:lineRule="exact"/>
              <w:ind w:left="107"/>
              <w:rPr>
                <w:b/>
                <w:sz w:val="24"/>
              </w:rPr>
            </w:pPr>
            <w:r w:rsidRPr="00FA6CA2">
              <w:rPr>
                <w:b/>
                <w:sz w:val="24"/>
              </w:rPr>
              <w:t>Galutinio darbo pateikimas vadovui. Darbo tinkamumo gynimui vadovo įvertinimas.</w:t>
            </w:r>
          </w:p>
        </w:tc>
        <w:tc>
          <w:tcPr>
            <w:tcW w:w="2571" w:type="dxa"/>
          </w:tcPr>
          <w:p w14:paraId="09968BD0" w14:textId="77777777" w:rsidR="00B81D49" w:rsidRPr="00FA6CA2" w:rsidRDefault="00622A6F">
            <w:pPr>
              <w:pStyle w:val="TableParagraph"/>
              <w:spacing w:line="268" w:lineRule="exact"/>
              <w:ind w:left="107"/>
              <w:rPr>
                <w:sz w:val="24"/>
              </w:rPr>
            </w:pPr>
            <w:r w:rsidRPr="00FA6CA2">
              <w:rPr>
                <w:sz w:val="24"/>
              </w:rPr>
              <w:t>20.. m. balandžio mėn.</w:t>
            </w:r>
          </w:p>
        </w:tc>
      </w:tr>
      <w:tr w:rsidR="00E95255" w:rsidRPr="00FA6CA2" w14:paraId="4D8722BF" w14:textId="77777777">
        <w:trPr>
          <w:trHeight w:val="566"/>
        </w:trPr>
        <w:tc>
          <w:tcPr>
            <w:tcW w:w="7021" w:type="dxa"/>
          </w:tcPr>
          <w:p w14:paraId="5BD98F19" w14:textId="77777777" w:rsidR="00B81D49" w:rsidRPr="00FA6CA2" w:rsidRDefault="00622A6F">
            <w:pPr>
              <w:pStyle w:val="TableParagraph"/>
              <w:spacing w:line="237" w:lineRule="auto"/>
              <w:ind w:left="107" w:right="536"/>
              <w:rPr>
                <w:i/>
                <w:sz w:val="20"/>
              </w:rPr>
            </w:pPr>
            <w:r w:rsidRPr="00FA6CA2">
              <w:rPr>
                <w:b/>
                <w:sz w:val="24"/>
              </w:rPr>
              <w:t xml:space="preserve">Darbo aprobavimas padalinyje </w:t>
            </w:r>
            <w:r w:rsidRPr="00FA6CA2">
              <w:rPr>
                <w:i/>
                <w:sz w:val="20"/>
              </w:rPr>
              <w:t>(data gali būti patikslinta einamaisiais metais).</w:t>
            </w:r>
          </w:p>
        </w:tc>
        <w:tc>
          <w:tcPr>
            <w:tcW w:w="2571" w:type="dxa"/>
          </w:tcPr>
          <w:p w14:paraId="4453A8FE" w14:textId="77777777" w:rsidR="00B81D49" w:rsidRPr="00FA6CA2" w:rsidRDefault="00622A6F">
            <w:pPr>
              <w:pStyle w:val="TableParagraph"/>
              <w:spacing w:line="272" w:lineRule="exact"/>
              <w:ind w:left="107"/>
              <w:rPr>
                <w:b/>
                <w:sz w:val="24"/>
              </w:rPr>
            </w:pPr>
            <w:r w:rsidRPr="00FA6CA2">
              <w:rPr>
                <w:b/>
                <w:sz w:val="24"/>
              </w:rPr>
              <w:t>Iki 20.. m. gegužės 1</w:t>
            </w:r>
          </w:p>
          <w:p w14:paraId="5886FC3A" w14:textId="77777777" w:rsidR="00B81D49" w:rsidRPr="00FA6CA2" w:rsidRDefault="00622A6F">
            <w:pPr>
              <w:pStyle w:val="TableParagraph"/>
              <w:spacing w:line="273" w:lineRule="exact"/>
              <w:ind w:left="107"/>
              <w:rPr>
                <w:b/>
                <w:sz w:val="24"/>
              </w:rPr>
            </w:pPr>
            <w:r w:rsidRPr="00FA6CA2">
              <w:rPr>
                <w:b/>
                <w:sz w:val="24"/>
              </w:rPr>
              <w:t>d.*</w:t>
            </w:r>
          </w:p>
        </w:tc>
      </w:tr>
      <w:tr w:rsidR="00E95255" w:rsidRPr="00FA6CA2" w14:paraId="06BAAE3A" w14:textId="77777777">
        <w:trPr>
          <w:trHeight w:val="737"/>
        </w:trPr>
        <w:tc>
          <w:tcPr>
            <w:tcW w:w="7021" w:type="dxa"/>
          </w:tcPr>
          <w:p w14:paraId="544CE5E2" w14:textId="77777777" w:rsidR="00B81D49" w:rsidRPr="00FA6CA2" w:rsidRDefault="00622A6F">
            <w:pPr>
              <w:pStyle w:val="TableParagraph"/>
              <w:spacing w:line="271" w:lineRule="exact"/>
              <w:ind w:left="107"/>
              <w:rPr>
                <w:b/>
                <w:sz w:val="24"/>
              </w:rPr>
            </w:pPr>
            <w:r w:rsidRPr="00FA6CA2">
              <w:rPr>
                <w:b/>
                <w:sz w:val="24"/>
              </w:rPr>
              <w:t>Magistrinio darbo galutinis įforminimas ir pristatymas į dekanatą</w:t>
            </w:r>
          </w:p>
          <w:p w14:paraId="251BE98B" w14:textId="77777777" w:rsidR="00B81D49" w:rsidRPr="00FA6CA2" w:rsidRDefault="00622A6F">
            <w:pPr>
              <w:pStyle w:val="TableParagraph"/>
              <w:spacing w:before="1" w:line="230" w:lineRule="exact"/>
              <w:ind w:left="107"/>
              <w:rPr>
                <w:i/>
                <w:sz w:val="20"/>
              </w:rPr>
            </w:pPr>
            <w:r w:rsidRPr="00FA6CA2">
              <w:rPr>
                <w:i/>
                <w:sz w:val="20"/>
              </w:rPr>
              <w:t>(pristatomas 1 darbo egzempliorius su autoriaus, darbo vadovo, padalinio vadovo parašais; tiksli data bus nurodyta dekanato einamaisiais metais).</w:t>
            </w:r>
          </w:p>
        </w:tc>
        <w:tc>
          <w:tcPr>
            <w:tcW w:w="2571" w:type="dxa"/>
          </w:tcPr>
          <w:p w14:paraId="3ADB3630" w14:textId="77777777" w:rsidR="00B81D49" w:rsidRPr="00FA6CA2" w:rsidRDefault="00622A6F">
            <w:pPr>
              <w:pStyle w:val="TableParagraph"/>
              <w:spacing w:line="273" w:lineRule="exact"/>
              <w:ind w:left="107"/>
              <w:rPr>
                <w:b/>
                <w:sz w:val="24"/>
              </w:rPr>
            </w:pPr>
            <w:r w:rsidRPr="00FA6CA2">
              <w:rPr>
                <w:b/>
                <w:sz w:val="24"/>
              </w:rPr>
              <w:t>20.. m. gegužės mėn.*</w:t>
            </w:r>
          </w:p>
        </w:tc>
      </w:tr>
      <w:tr w:rsidR="00E95255" w:rsidRPr="00FA6CA2" w14:paraId="7F43AF5E" w14:textId="77777777">
        <w:trPr>
          <w:trHeight w:val="505"/>
        </w:trPr>
        <w:tc>
          <w:tcPr>
            <w:tcW w:w="7021" w:type="dxa"/>
          </w:tcPr>
          <w:p w14:paraId="42BA91EE" w14:textId="17312CA3" w:rsidR="00B81D49" w:rsidRPr="00FA6CA2" w:rsidRDefault="003B1D7B">
            <w:pPr>
              <w:pStyle w:val="TableParagraph"/>
              <w:spacing w:before="31" w:line="236" w:lineRule="exact"/>
              <w:ind w:left="107" w:right="588"/>
              <w:rPr>
                <w:i/>
                <w:sz w:val="20"/>
              </w:rPr>
            </w:pPr>
            <w:r w:rsidRPr="00FA6CA2">
              <w:rPr>
                <w:b/>
                <w:bCs/>
                <w:sz w:val="24"/>
              </w:rPr>
              <w:t xml:space="preserve">Darbo patalpinimas į CRIS duomenų bazę </w:t>
            </w:r>
            <w:r w:rsidR="00622A6F" w:rsidRPr="00FA6CA2">
              <w:rPr>
                <w:i/>
                <w:sz w:val="20"/>
              </w:rPr>
              <w:t>(tiksli data bus nurodyta einamaisiais metais).</w:t>
            </w:r>
          </w:p>
        </w:tc>
        <w:tc>
          <w:tcPr>
            <w:tcW w:w="2571" w:type="dxa"/>
          </w:tcPr>
          <w:p w14:paraId="0A7D2D68" w14:textId="77777777" w:rsidR="00B81D49" w:rsidRPr="00FA6CA2" w:rsidRDefault="00622A6F">
            <w:pPr>
              <w:pStyle w:val="TableParagraph"/>
              <w:spacing w:line="273" w:lineRule="exact"/>
              <w:ind w:left="107"/>
              <w:rPr>
                <w:b/>
                <w:sz w:val="24"/>
              </w:rPr>
            </w:pPr>
            <w:r w:rsidRPr="00FA6CA2">
              <w:rPr>
                <w:b/>
                <w:sz w:val="24"/>
              </w:rPr>
              <w:t>20.. m. gegužės mėn.*</w:t>
            </w:r>
          </w:p>
        </w:tc>
      </w:tr>
      <w:tr w:rsidR="00E95255" w:rsidRPr="00FA6CA2" w14:paraId="3ED6AA3F" w14:textId="77777777">
        <w:trPr>
          <w:trHeight w:val="275"/>
        </w:trPr>
        <w:tc>
          <w:tcPr>
            <w:tcW w:w="7021" w:type="dxa"/>
          </w:tcPr>
          <w:p w14:paraId="62AB9904" w14:textId="77777777" w:rsidR="00B81D49" w:rsidRPr="00FA6CA2" w:rsidRDefault="00622A6F">
            <w:pPr>
              <w:pStyle w:val="TableParagraph"/>
              <w:spacing w:line="256" w:lineRule="exact"/>
              <w:ind w:left="107"/>
              <w:rPr>
                <w:i/>
                <w:sz w:val="20"/>
              </w:rPr>
            </w:pPr>
            <w:r w:rsidRPr="00FA6CA2">
              <w:rPr>
                <w:sz w:val="24"/>
              </w:rPr>
              <w:t xml:space="preserve">Straipsnio SMD darbams parengimas </w:t>
            </w:r>
            <w:r w:rsidRPr="00FA6CA2">
              <w:rPr>
                <w:i/>
                <w:sz w:val="20"/>
              </w:rPr>
              <w:t>(neprivaloma).</w:t>
            </w:r>
          </w:p>
        </w:tc>
        <w:tc>
          <w:tcPr>
            <w:tcW w:w="2571" w:type="dxa"/>
          </w:tcPr>
          <w:p w14:paraId="6C1A0FA2" w14:textId="77777777" w:rsidR="00B81D49" w:rsidRPr="00FA6CA2" w:rsidRDefault="00622A6F">
            <w:pPr>
              <w:pStyle w:val="TableParagraph"/>
              <w:spacing w:line="256" w:lineRule="exact"/>
              <w:ind w:left="107"/>
              <w:rPr>
                <w:sz w:val="24"/>
              </w:rPr>
            </w:pPr>
            <w:r w:rsidRPr="00FA6CA2">
              <w:rPr>
                <w:sz w:val="24"/>
              </w:rPr>
              <w:t>20.. m. .............. mėn.</w:t>
            </w:r>
          </w:p>
        </w:tc>
      </w:tr>
      <w:tr w:rsidR="00E95255" w:rsidRPr="00FA6CA2" w14:paraId="1B5DB318" w14:textId="77777777">
        <w:trPr>
          <w:trHeight w:val="506"/>
        </w:trPr>
        <w:tc>
          <w:tcPr>
            <w:tcW w:w="7021" w:type="dxa"/>
          </w:tcPr>
          <w:p w14:paraId="4C4DF80C" w14:textId="77777777" w:rsidR="00B81D49" w:rsidRPr="00FA6CA2" w:rsidRDefault="00622A6F">
            <w:pPr>
              <w:pStyle w:val="TableParagraph"/>
              <w:spacing w:before="32" w:line="236" w:lineRule="exact"/>
              <w:ind w:left="107" w:right="538"/>
              <w:rPr>
                <w:i/>
                <w:sz w:val="20"/>
              </w:rPr>
            </w:pPr>
            <w:r w:rsidRPr="00FA6CA2">
              <w:rPr>
                <w:b/>
                <w:sz w:val="24"/>
              </w:rPr>
              <w:t xml:space="preserve">Numatoma gynimo data </w:t>
            </w:r>
            <w:r w:rsidRPr="00FA6CA2">
              <w:rPr>
                <w:i/>
                <w:sz w:val="20"/>
              </w:rPr>
              <w:t>(tiksli data bus nurodyta dekanato einamaisiais metais).</w:t>
            </w:r>
          </w:p>
        </w:tc>
        <w:tc>
          <w:tcPr>
            <w:tcW w:w="2571" w:type="dxa"/>
          </w:tcPr>
          <w:p w14:paraId="6631B0EF" w14:textId="548A1EDD" w:rsidR="00B81D49" w:rsidRPr="00FA6CA2" w:rsidRDefault="00622A6F">
            <w:pPr>
              <w:pStyle w:val="TableParagraph"/>
              <w:spacing w:line="273" w:lineRule="exact"/>
              <w:ind w:left="107"/>
              <w:rPr>
                <w:b/>
                <w:sz w:val="24"/>
              </w:rPr>
            </w:pPr>
            <w:r w:rsidRPr="00FA6CA2">
              <w:rPr>
                <w:b/>
                <w:sz w:val="24"/>
              </w:rPr>
              <w:t>20</w:t>
            </w:r>
            <w:r w:rsidR="003B1D7B" w:rsidRPr="00FA6CA2">
              <w:rPr>
                <w:b/>
                <w:sz w:val="24"/>
              </w:rPr>
              <w:t>..</w:t>
            </w:r>
            <w:r w:rsidRPr="00FA6CA2">
              <w:rPr>
                <w:b/>
                <w:sz w:val="24"/>
              </w:rPr>
              <w:t xml:space="preserve"> m. birželio mėn.*</w:t>
            </w:r>
          </w:p>
        </w:tc>
      </w:tr>
    </w:tbl>
    <w:p w14:paraId="74AC5344" w14:textId="77777777" w:rsidR="00B81D49" w:rsidRPr="00FA6CA2" w:rsidRDefault="00622A6F">
      <w:pPr>
        <w:ind w:left="482"/>
        <w:rPr>
          <w:sz w:val="16"/>
        </w:rPr>
      </w:pPr>
      <w:r w:rsidRPr="00FA6CA2">
        <w:rPr>
          <w:sz w:val="16"/>
        </w:rPr>
        <w:t>Pastaba: *–- lentelėje eilučių ir datų nekeisti.</w:t>
      </w:r>
    </w:p>
    <w:p w14:paraId="120356B6" w14:textId="77777777" w:rsidR="00B81D49" w:rsidRPr="00FA6CA2" w:rsidRDefault="00B81D49">
      <w:pPr>
        <w:pStyle w:val="BodyText"/>
        <w:spacing w:before="9"/>
        <w:rPr>
          <w:sz w:val="23"/>
        </w:rPr>
      </w:pPr>
    </w:p>
    <w:p w14:paraId="25223319" w14:textId="77777777" w:rsidR="00B81D49" w:rsidRPr="00FA6CA2" w:rsidRDefault="00622A6F">
      <w:pPr>
        <w:pStyle w:val="BodyText"/>
        <w:ind w:left="482" w:right="756"/>
      </w:pPr>
      <w:r w:rsidRPr="00FA6CA2">
        <w:t>Individualus magistro baigiamojo darbo planas apsvarstytas ........................ katedros (instituto) posėdyje 20.. m. ........ mėn. ........ d., Protokolo Nr. ..........</w:t>
      </w:r>
    </w:p>
    <w:p w14:paraId="2C0F1BA7" w14:textId="77777777" w:rsidR="00B81D49" w:rsidRPr="00FA6CA2" w:rsidRDefault="00B81D49">
      <w:pPr>
        <w:pStyle w:val="BodyText"/>
        <w:spacing w:before="1"/>
      </w:pPr>
    </w:p>
    <w:p w14:paraId="2ECA46FD" w14:textId="77777777" w:rsidR="003B1D7B" w:rsidRPr="00FA6CA2" w:rsidRDefault="003B1D7B" w:rsidP="003B1D7B">
      <w:pPr>
        <w:tabs>
          <w:tab w:val="left" w:pos="1296"/>
          <w:tab w:val="left" w:pos="2592"/>
          <w:tab w:val="left" w:pos="3888"/>
          <w:tab w:val="left" w:pos="5184"/>
          <w:tab w:val="left" w:pos="5681"/>
        </w:tabs>
        <w:rPr>
          <w:sz w:val="24"/>
          <w:szCs w:val="24"/>
        </w:rPr>
      </w:pPr>
      <w:r w:rsidRPr="00FA6CA2">
        <w:rPr>
          <w:sz w:val="24"/>
          <w:szCs w:val="24"/>
        </w:rPr>
        <w:t>Studentas (-ė)</w:t>
      </w:r>
      <w:r w:rsidRPr="00FA6CA2">
        <w:rPr>
          <w:sz w:val="24"/>
          <w:szCs w:val="24"/>
        </w:rPr>
        <w:tab/>
      </w:r>
      <w:r w:rsidRPr="00FA6CA2">
        <w:rPr>
          <w:sz w:val="24"/>
          <w:szCs w:val="24"/>
        </w:rPr>
        <w:tab/>
      </w:r>
      <w:r w:rsidRPr="00FA6CA2">
        <w:rPr>
          <w:sz w:val="24"/>
          <w:szCs w:val="24"/>
        </w:rPr>
        <w:tab/>
      </w:r>
      <w:r w:rsidRPr="00FA6CA2">
        <w:rPr>
          <w:sz w:val="24"/>
          <w:szCs w:val="24"/>
        </w:rPr>
        <w:tab/>
      </w:r>
      <w:r w:rsidRPr="00FA6CA2">
        <w:rPr>
          <w:sz w:val="24"/>
          <w:szCs w:val="24"/>
        </w:rPr>
        <w:tab/>
        <w:t>Vardas, pavardė</w:t>
      </w:r>
    </w:p>
    <w:p w14:paraId="2112246A" w14:textId="77777777" w:rsidR="003B1D7B" w:rsidRPr="00FA6CA2" w:rsidRDefault="003B1D7B" w:rsidP="003B1D7B">
      <w:pPr>
        <w:rPr>
          <w:sz w:val="24"/>
          <w:szCs w:val="24"/>
        </w:rPr>
      </w:pPr>
      <w:r w:rsidRPr="00FA6CA2">
        <w:rPr>
          <w:sz w:val="24"/>
          <w:szCs w:val="24"/>
        </w:rPr>
        <w:tab/>
      </w:r>
      <w:r w:rsidRPr="00FA6CA2">
        <w:rPr>
          <w:sz w:val="24"/>
          <w:szCs w:val="24"/>
        </w:rPr>
        <w:tab/>
      </w:r>
      <w:r w:rsidRPr="00FA6CA2">
        <w:rPr>
          <w:sz w:val="24"/>
          <w:szCs w:val="24"/>
        </w:rPr>
        <w:tab/>
      </w:r>
      <w:r w:rsidRPr="00FA6CA2">
        <w:rPr>
          <w:sz w:val="24"/>
          <w:szCs w:val="24"/>
        </w:rPr>
        <w:tab/>
        <w:t>(parašas)</w:t>
      </w:r>
    </w:p>
    <w:p w14:paraId="68967041" w14:textId="77777777" w:rsidR="003B1D7B" w:rsidRPr="00FA6CA2" w:rsidRDefault="003B1D7B" w:rsidP="003B1D7B">
      <w:pPr>
        <w:tabs>
          <w:tab w:val="left" w:pos="1134"/>
          <w:tab w:val="num" w:pos="1276"/>
        </w:tabs>
        <w:jc w:val="both"/>
        <w:rPr>
          <w:i/>
          <w:sz w:val="24"/>
          <w:szCs w:val="24"/>
        </w:rPr>
      </w:pPr>
    </w:p>
    <w:p w14:paraId="6E5D6CEA" w14:textId="63D9D39B" w:rsidR="003B1D7B" w:rsidRPr="00FA6CA2" w:rsidRDefault="003B1D7B" w:rsidP="003B1D7B">
      <w:pPr>
        <w:rPr>
          <w:sz w:val="24"/>
          <w:szCs w:val="24"/>
        </w:rPr>
      </w:pPr>
      <w:r w:rsidRPr="00FA6CA2">
        <w:rPr>
          <w:sz w:val="24"/>
          <w:szCs w:val="24"/>
        </w:rPr>
        <w:t>Darbo vadovas (-ė)</w:t>
      </w:r>
      <w:r w:rsidRPr="00FA6CA2">
        <w:rPr>
          <w:sz w:val="24"/>
          <w:szCs w:val="24"/>
        </w:rPr>
        <w:tab/>
      </w:r>
      <w:r w:rsidRPr="00FA6CA2">
        <w:rPr>
          <w:sz w:val="24"/>
          <w:szCs w:val="24"/>
        </w:rPr>
        <w:tab/>
      </w:r>
      <w:r w:rsidRPr="00FA6CA2">
        <w:rPr>
          <w:sz w:val="24"/>
          <w:szCs w:val="24"/>
        </w:rPr>
        <w:tab/>
      </w:r>
      <w:r w:rsidRPr="00FA6CA2">
        <w:rPr>
          <w:sz w:val="24"/>
          <w:szCs w:val="24"/>
        </w:rPr>
        <w:tab/>
      </w:r>
      <w:r w:rsidR="00D92D61" w:rsidRPr="00FA6CA2">
        <w:rPr>
          <w:sz w:val="24"/>
          <w:szCs w:val="24"/>
        </w:rPr>
        <w:t xml:space="preserve">Pedagoginis vardas, mokslo laipsnis, </w:t>
      </w:r>
      <w:r w:rsidR="00D92D61" w:rsidRPr="00FA6CA2">
        <w:rPr>
          <w:lang w:val="lt-LT" w:bidi="ar-SA"/>
        </w:rPr>
        <w:t>Vardenis</w:t>
      </w:r>
      <w:r w:rsidR="00D92D61" w:rsidRPr="00FA6CA2">
        <w:rPr>
          <w:spacing w:val="2"/>
          <w:lang w:val="lt-LT" w:bidi="ar-SA"/>
        </w:rPr>
        <w:t xml:space="preserve"> </w:t>
      </w:r>
      <w:r w:rsidR="00D92D61" w:rsidRPr="00FA6CA2">
        <w:rPr>
          <w:lang w:val="lt-LT" w:bidi="ar-SA"/>
        </w:rPr>
        <w:t>Pavardenis</w:t>
      </w:r>
    </w:p>
    <w:p w14:paraId="7A1391EF" w14:textId="5BD266A6" w:rsidR="003B1D7B" w:rsidRPr="00FA6CA2" w:rsidRDefault="003B1D7B" w:rsidP="003B1D7B">
      <w:pPr>
        <w:rPr>
          <w:sz w:val="24"/>
          <w:szCs w:val="24"/>
        </w:rPr>
      </w:pPr>
      <w:r w:rsidRPr="00FA6CA2">
        <w:rPr>
          <w:sz w:val="24"/>
          <w:szCs w:val="24"/>
        </w:rPr>
        <w:tab/>
      </w:r>
      <w:r w:rsidRPr="00FA6CA2">
        <w:rPr>
          <w:sz w:val="24"/>
          <w:szCs w:val="24"/>
        </w:rPr>
        <w:tab/>
      </w:r>
      <w:r w:rsidRPr="00FA6CA2">
        <w:rPr>
          <w:sz w:val="24"/>
          <w:szCs w:val="24"/>
        </w:rPr>
        <w:tab/>
        <w:t xml:space="preserve">  </w:t>
      </w:r>
      <w:r w:rsidRPr="00FA6CA2">
        <w:rPr>
          <w:sz w:val="24"/>
          <w:szCs w:val="24"/>
        </w:rPr>
        <w:tab/>
        <w:t xml:space="preserve">(parašas) </w:t>
      </w:r>
      <w:r w:rsidRPr="00FA6CA2">
        <w:rPr>
          <w:sz w:val="24"/>
          <w:szCs w:val="24"/>
        </w:rPr>
        <w:tab/>
      </w:r>
    </w:p>
    <w:p w14:paraId="30D66F5A" w14:textId="429E0654" w:rsidR="00B81D49" w:rsidRPr="00FA6CA2" w:rsidRDefault="00D47D10" w:rsidP="00B85174">
      <w:pPr>
        <w:pStyle w:val="ListParagraph"/>
        <w:numPr>
          <w:ilvl w:val="0"/>
          <w:numId w:val="24"/>
        </w:numPr>
        <w:jc w:val="right"/>
        <w:rPr>
          <w:sz w:val="24"/>
        </w:rPr>
      </w:pPr>
      <w:bookmarkStart w:id="39" w:name="_Hlk55541802"/>
      <w:r w:rsidRPr="00FA6CA2">
        <w:rPr>
          <w:sz w:val="24"/>
        </w:rPr>
        <w:lastRenderedPageBreak/>
        <w:t>p</w:t>
      </w:r>
      <w:r w:rsidR="00622A6F" w:rsidRPr="00FA6CA2">
        <w:rPr>
          <w:sz w:val="24"/>
        </w:rPr>
        <w:t>riedas</w:t>
      </w:r>
    </w:p>
    <w:bookmarkEnd w:id="39"/>
    <w:p w14:paraId="2D7AA4BE" w14:textId="77777777" w:rsidR="00B81D49" w:rsidRPr="00FA6CA2" w:rsidRDefault="00B81D49">
      <w:pPr>
        <w:pStyle w:val="BodyText"/>
        <w:spacing w:before="7"/>
      </w:pPr>
    </w:p>
    <w:p w14:paraId="13632734" w14:textId="5DE3C311" w:rsidR="00A273D8" w:rsidRPr="00FA6CA2" w:rsidRDefault="00622A6F" w:rsidP="00A273D8">
      <w:pPr>
        <w:pStyle w:val="Heading3"/>
        <w:spacing w:line="362" w:lineRule="auto"/>
        <w:ind w:left="0" w:right="545"/>
        <w:jc w:val="center"/>
      </w:pPr>
      <w:r w:rsidRPr="00FA6CA2">
        <w:t>LIETUVOS SVEIKATOS MOKSLŲ UNIVERSITETAS</w:t>
      </w:r>
    </w:p>
    <w:p w14:paraId="550EC6B8" w14:textId="1349DAFF" w:rsidR="00B81D49" w:rsidRPr="00FA6CA2" w:rsidRDefault="00622A6F" w:rsidP="00A273D8">
      <w:pPr>
        <w:pStyle w:val="Heading3"/>
        <w:spacing w:line="362" w:lineRule="auto"/>
        <w:ind w:left="0" w:right="545"/>
        <w:jc w:val="center"/>
      </w:pPr>
      <w:r w:rsidRPr="00FA6CA2">
        <w:t>MAISTO SAUGOS MAGISTRANTŪROS STUDIJŲ PROGRAMA</w:t>
      </w:r>
    </w:p>
    <w:p w14:paraId="32EA5570" w14:textId="07D5141D" w:rsidR="00B81D49" w:rsidRPr="00FA6CA2" w:rsidRDefault="00622A6F">
      <w:pPr>
        <w:spacing w:line="271" w:lineRule="exact"/>
        <w:ind w:left="1928" w:right="1712"/>
        <w:jc w:val="center"/>
        <w:rPr>
          <w:b/>
          <w:sz w:val="24"/>
        </w:rPr>
      </w:pPr>
      <w:r w:rsidRPr="00FA6CA2">
        <w:rPr>
          <w:b/>
          <w:sz w:val="24"/>
        </w:rPr>
        <w:t>NUOLATINĖS arba IŠT</w:t>
      </w:r>
      <w:r w:rsidR="00D647C1" w:rsidRPr="00FA6CA2">
        <w:rPr>
          <w:b/>
          <w:sz w:val="24"/>
        </w:rPr>
        <w:t>Ę</w:t>
      </w:r>
      <w:r w:rsidRPr="00FA6CA2">
        <w:rPr>
          <w:b/>
          <w:sz w:val="24"/>
        </w:rPr>
        <w:t>STINĖS STUDIJOS</w:t>
      </w:r>
    </w:p>
    <w:p w14:paraId="62DC864C" w14:textId="10D350C2" w:rsidR="00B81D49" w:rsidRPr="00FA6CA2" w:rsidRDefault="003F04CC">
      <w:pPr>
        <w:pStyle w:val="BodyText"/>
        <w:spacing w:before="132"/>
        <w:ind w:left="1928" w:right="1715"/>
        <w:jc w:val="center"/>
        <w:rPr>
          <w:b/>
        </w:rPr>
      </w:pPr>
      <w:r w:rsidRPr="00FA6CA2">
        <w:rPr>
          <w:b/>
        </w:rPr>
        <w:t>…….</w:t>
      </w:r>
      <w:r w:rsidR="00C94B89" w:rsidRPr="00FA6CA2">
        <w:rPr>
          <w:b/>
        </w:rPr>
        <w:t xml:space="preserve"> </w:t>
      </w:r>
      <w:r w:rsidR="00622A6F" w:rsidRPr="00FA6CA2">
        <w:rPr>
          <w:b/>
        </w:rPr>
        <w:t>KATEDRA (INSTITUTAS)</w:t>
      </w:r>
    </w:p>
    <w:p w14:paraId="4118FEEE" w14:textId="77777777" w:rsidR="00B81D49" w:rsidRPr="00FA6CA2" w:rsidRDefault="00B81D49">
      <w:pPr>
        <w:pStyle w:val="BodyText"/>
        <w:rPr>
          <w:sz w:val="26"/>
        </w:rPr>
      </w:pPr>
    </w:p>
    <w:p w14:paraId="76F8CAD2" w14:textId="77777777" w:rsidR="00B81D49" w:rsidRPr="00FA6CA2" w:rsidRDefault="00B81D49">
      <w:pPr>
        <w:pStyle w:val="BodyText"/>
        <w:rPr>
          <w:sz w:val="26"/>
        </w:rPr>
      </w:pPr>
    </w:p>
    <w:p w14:paraId="4189DCBD" w14:textId="77777777" w:rsidR="00B81D49" w:rsidRPr="00FA6CA2" w:rsidRDefault="00B81D49">
      <w:pPr>
        <w:pStyle w:val="BodyText"/>
        <w:rPr>
          <w:sz w:val="26"/>
        </w:rPr>
      </w:pPr>
    </w:p>
    <w:p w14:paraId="60E621A4" w14:textId="77777777" w:rsidR="00B81D49" w:rsidRPr="00FA6CA2" w:rsidRDefault="00B81D49">
      <w:pPr>
        <w:pStyle w:val="BodyText"/>
        <w:rPr>
          <w:sz w:val="26"/>
        </w:rPr>
      </w:pPr>
    </w:p>
    <w:p w14:paraId="77A56864" w14:textId="77777777" w:rsidR="00B81D49" w:rsidRPr="00FA6CA2" w:rsidRDefault="00B81D49">
      <w:pPr>
        <w:pStyle w:val="BodyText"/>
        <w:spacing w:before="10"/>
        <w:rPr>
          <w:sz w:val="27"/>
        </w:rPr>
      </w:pPr>
    </w:p>
    <w:p w14:paraId="1FA2C009" w14:textId="77777777" w:rsidR="00B81D49" w:rsidRPr="00FA6CA2" w:rsidRDefault="00622A6F">
      <w:pPr>
        <w:ind w:left="1926" w:right="1715"/>
        <w:jc w:val="center"/>
        <w:rPr>
          <w:b/>
          <w:sz w:val="24"/>
        </w:rPr>
      </w:pPr>
      <w:r w:rsidRPr="00FA6CA2">
        <w:rPr>
          <w:sz w:val="24"/>
        </w:rPr>
        <w:t xml:space="preserve">STUDENTO </w:t>
      </w:r>
      <w:r w:rsidRPr="00FA6CA2">
        <w:rPr>
          <w:b/>
          <w:sz w:val="24"/>
        </w:rPr>
        <w:t>VARDENIO PAVARDENIO</w:t>
      </w:r>
    </w:p>
    <w:p w14:paraId="41ADEEEA" w14:textId="77777777" w:rsidR="00B81D49" w:rsidRPr="00FA6CA2" w:rsidRDefault="00B81D49">
      <w:pPr>
        <w:pStyle w:val="BodyText"/>
        <w:rPr>
          <w:b/>
          <w:sz w:val="21"/>
        </w:rPr>
      </w:pPr>
    </w:p>
    <w:p w14:paraId="48B35216" w14:textId="77777777" w:rsidR="00B81D49" w:rsidRPr="00FA6CA2" w:rsidRDefault="00622A6F">
      <w:pPr>
        <w:pStyle w:val="Heading2"/>
        <w:spacing w:before="1"/>
        <w:ind w:left="1928" w:right="1710"/>
      </w:pPr>
      <w:r w:rsidRPr="00FA6CA2">
        <w:t>X kurso, x grupės</w:t>
      </w:r>
    </w:p>
    <w:p w14:paraId="2260EFFC" w14:textId="77777777" w:rsidR="00B81D49" w:rsidRPr="00FA6CA2" w:rsidRDefault="00B81D49">
      <w:pPr>
        <w:pStyle w:val="BodyText"/>
        <w:rPr>
          <w:sz w:val="30"/>
        </w:rPr>
      </w:pPr>
    </w:p>
    <w:p w14:paraId="7BE34FCA" w14:textId="77777777" w:rsidR="00B81D49" w:rsidRPr="00FA6CA2" w:rsidRDefault="00B81D49">
      <w:pPr>
        <w:pStyle w:val="BodyText"/>
        <w:rPr>
          <w:sz w:val="30"/>
        </w:rPr>
      </w:pPr>
    </w:p>
    <w:p w14:paraId="5A78EFE4" w14:textId="77777777" w:rsidR="00B81D49" w:rsidRPr="00FA6CA2" w:rsidRDefault="00B81D49">
      <w:pPr>
        <w:pStyle w:val="BodyText"/>
        <w:rPr>
          <w:sz w:val="30"/>
        </w:rPr>
      </w:pPr>
    </w:p>
    <w:p w14:paraId="6C97F33D" w14:textId="77777777" w:rsidR="00B81D49" w:rsidRPr="00FA6CA2" w:rsidRDefault="00B81D49">
      <w:pPr>
        <w:pStyle w:val="BodyText"/>
        <w:spacing w:before="2"/>
        <w:rPr>
          <w:sz w:val="29"/>
        </w:rPr>
      </w:pPr>
    </w:p>
    <w:p w14:paraId="1C5B5D34" w14:textId="77777777" w:rsidR="00B81D49" w:rsidRPr="00FA6CA2" w:rsidRDefault="00622A6F">
      <w:pPr>
        <w:ind w:left="1926" w:right="1715"/>
        <w:jc w:val="center"/>
        <w:rPr>
          <w:b/>
          <w:sz w:val="32"/>
        </w:rPr>
      </w:pPr>
      <w:r w:rsidRPr="00FA6CA2">
        <w:rPr>
          <w:b/>
          <w:sz w:val="32"/>
        </w:rPr>
        <w:t>ATASKAITA</w:t>
      </w:r>
    </w:p>
    <w:p w14:paraId="7813590C" w14:textId="77777777" w:rsidR="00B81D49" w:rsidRPr="00FA6CA2" w:rsidRDefault="00622A6F">
      <w:pPr>
        <w:pStyle w:val="BodyText"/>
        <w:spacing w:before="53"/>
        <w:ind w:left="2995" w:right="2778"/>
        <w:jc w:val="center"/>
      </w:pPr>
      <w:r w:rsidRPr="00FA6CA2">
        <w:t>Magistro baigiamojo darbo rengimo laikotarpis: yyyy mm dd – yyyy mm dd</w:t>
      </w:r>
    </w:p>
    <w:p w14:paraId="194C144D" w14:textId="77777777" w:rsidR="00B81D49" w:rsidRPr="00FA6CA2" w:rsidRDefault="00B81D49">
      <w:pPr>
        <w:pStyle w:val="BodyText"/>
        <w:rPr>
          <w:sz w:val="26"/>
        </w:rPr>
      </w:pPr>
    </w:p>
    <w:p w14:paraId="16B39A07" w14:textId="77777777" w:rsidR="00B81D49" w:rsidRPr="00FA6CA2" w:rsidRDefault="00B81D49">
      <w:pPr>
        <w:pStyle w:val="BodyText"/>
        <w:rPr>
          <w:sz w:val="26"/>
        </w:rPr>
      </w:pPr>
    </w:p>
    <w:p w14:paraId="0328C009" w14:textId="77777777" w:rsidR="00B81D49" w:rsidRPr="00FA6CA2" w:rsidRDefault="00B81D49">
      <w:pPr>
        <w:pStyle w:val="BodyText"/>
        <w:rPr>
          <w:sz w:val="26"/>
        </w:rPr>
      </w:pPr>
    </w:p>
    <w:p w14:paraId="4D5BC34E" w14:textId="77777777" w:rsidR="00B81D49" w:rsidRPr="00FA6CA2" w:rsidRDefault="00B81D49">
      <w:pPr>
        <w:pStyle w:val="BodyText"/>
        <w:rPr>
          <w:sz w:val="26"/>
        </w:rPr>
      </w:pPr>
    </w:p>
    <w:p w14:paraId="54605D5B" w14:textId="77777777" w:rsidR="00B81D49" w:rsidRPr="00FA6CA2" w:rsidRDefault="00B81D49">
      <w:pPr>
        <w:pStyle w:val="BodyText"/>
        <w:rPr>
          <w:sz w:val="26"/>
        </w:rPr>
      </w:pPr>
    </w:p>
    <w:p w14:paraId="0FEA4A9F" w14:textId="77777777" w:rsidR="00B81D49" w:rsidRPr="00FA6CA2" w:rsidRDefault="00B81D49">
      <w:pPr>
        <w:pStyle w:val="BodyText"/>
        <w:rPr>
          <w:sz w:val="26"/>
        </w:rPr>
      </w:pPr>
    </w:p>
    <w:p w14:paraId="2A3D7215" w14:textId="77777777" w:rsidR="00B81D49" w:rsidRPr="00FA6CA2" w:rsidRDefault="00B81D49">
      <w:pPr>
        <w:pStyle w:val="BodyText"/>
        <w:rPr>
          <w:sz w:val="26"/>
        </w:rPr>
      </w:pPr>
    </w:p>
    <w:p w14:paraId="124E4B93" w14:textId="77777777" w:rsidR="00B81D49" w:rsidRPr="00FA6CA2" w:rsidRDefault="00B81D49">
      <w:pPr>
        <w:pStyle w:val="BodyText"/>
        <w:rPr>
          <w:sz w:val="26"/>
        </w:rPr>
      </w:pPr>
    </w:p>
    <w:p w14:paraId="60B605DD" w14:textId="77777777" w:rsidR="00B81D49" w:rsidRPr="00FA6CA2" w:rsidRDefault="00B81D49">
      <w:pPr>
        <w:pStyle w:val="BodyText"/>
        <w:rPr>
          <w:sz w:val="26"/>
        </w:rPr>
      </w:pPr>
    </w:p>
    <w:p w14:paraId="420BE9B8" w14:textId="77777777" w:rsidR="00B81D49" w:rsidRPr="00FA6CA2" w:rsidRDefault="00B81D49">
      <w:pPr>
        <w:pStyle w:val="BodyText"/>
        <w:rPr>
          <w:sz w:val="26"/>
        </w:rPr>
      </w:pPr>
    </w:p>
    <w:p w14:paraId="5E120A0A" w14:textId="77777777" w:rsidR="00B81D49" w:rsidRPr="00FA6CA2" w:rsidRDefault="00B81D49">
      <w:pPr>
        <w:pStyle w:val="BodyText"/>
        <w:rPr>
          <w:sz w:val="26"/>
        </w:rPr>
      </w:pPr>
    </w:p>
    <w:p w14:paraId="7518056F" w14:textId="77777777" w:rsidR="00B81D49" w:rsidRPr="00FA6CA2" w:rsidRDefault="00B81D49">
      <w:pPr>
        <w:pStyle w:val="BodyText"/>
        <w:rPr>
          <w:sz w:val="26"/>
        </w:rPr>
      </w:pPr>
    </w:p>
    <w:p w14:paraId="3595716E" w14:textId="77777777" w:rsidR="00B81D49" w:rsidRPr="00FA6CA2" w:rsidRDefault="00B81D49">
      <w:pPr>
        <w:pStyle w:val="BodyText"/>
        <w:rPr>
          <w:sz w:val="26"/>
        </w:rPr>
      </w:pPr>
    </w:p>
    <w:p w14:paraId="50F24265" w14:textId="77777777" w:rsidR="003F04CC" w:rsidRPr="00FA6CA2" w:rsidRDefault="003F04CC">
      <w:pPr>
        <w:pStyle w:val="BodyText"/>
        <w:rPr>
          <w:sz w:val="26"/>
        </w:rPr>
      </w:pPr>
    </w:p>
    <w:p w14:paraId="78EA103A" w14:textId="77777777" w:rsidR="003F04CC" w:rsidRPr="00FA6CA2" w:rsidRDefault="003F04CC">
      <w:pPr>
        <w:pStyle w:val="BodyText"/>
        <w:rPr>
          <w:sz w:val="26"/>
        </w:rPr>
      </w:pPr>
    </w:p>
    <w:p w14:paraId="467D84B8" w14:textId="77777777" w:rsidR="003F04CC" w:rsidRPr="00FA6CA2" w:rsidRDefault="003F04CC">
      <w:pPr>
        <w:pStyle w:val="BodyText"/>
        <w:rPr>
          <w:sz w:val="26"/>
        </w:rPr>
      </w:pPr>
    </w:p>
    <w:p w14:paraId="5859663A" w14:textId="77777777" w:rsidR="003F04CC" w:rsidRPr="00FA6CA2" w:rsidRDefault="003F04CC">
      <w:pPr>
        <w:pStyle w:val="BodyText"/>
        <w:rPr>
          <w:sz w:val="26"/>
        </w:rPr>
      </w:pPr>
    </w:p>
    <w:p w14:paraId="78B3A1AC" w14:textId="77777777" w:rsidR="003F04CC" w:rsidRPr="00FA6CA2" w:rsidRDefault="003F04CC">
      <w:pPr>
        <w:pStyle w:val="BodyText"/>
        <w:rPr>
          <w:sz w:val="26"/>
        </w:rPr>
      </w:pPr>
    </w:p>
    <w:p w14:paraId="1E4E4530" w14:textId="77777777" w:rsidR="003F04CC" w:rsidRPr="00FA6CA2" w:rsidRDefault="003F04CC">
      <w:pPr>
        <w:pStyle w:val="BodyText"/>
        <w:rPr>
          <w:sz w:val="26"/>
        </w:rPr>
      </w:pPr>
    </w:p>
    <w:p w14:paraId="3BC10619" w14:textId="77777777" w:rsidR="003F04CC" w:rsidRPr="00FA6CA2" w:rsidRDefault="003F04CC">
      <w:pPr>
        <w:pStyle w:val="BodyText"/>
        <w:rPr>
          <w:sz w:val="26"/>
        </w:rPr>
      </w:pPr>
    </w:p>
    <w:p w14:paraId="7713C7BE" w14:textId="77777777" w:rsidR="003F04CC" w:rsidRPr="00FA6CA2" w:rsidRDefault="003F04CC">
      <w:pPr>
        <w:pStyle w:val="BodyText"/>
        <w:rPr>
          <w:sz w:val="26"/>
        </w:rPr>
      </w:pPr>
    </w:p>
    <w:p w14:paraId="4CE2BBFC" w14:textId="77777777" w:rsidR="003F04CC" w:rsidRPr="00FA6CA2" w:rsidRDefault="003F04CC">
      <w:pPr>
        <w:pStyle w:val="BodyText"/>
        <w:rPr>
          <w:sz w:val="26"/>
        </w:rPr>
      </w:pPr>
    </w:p>
    <w:p w14:paraId="3152850B" w14:textId="77777777" w:rsidR="003F04CC" w:rsidRPr="00FA6CA2" w:rsidRDefault="003F04CC">
      <w:pPr>
        <w:pStyle w:val="BodyText"/>
        <w:rPr>
          <w:sz w:val="26"/>
        </w:rPr>
      </w:pPr>
    </w:p>
    <w:p w14:paraId="45C6D050" w14:textId="77777777" w:rsidR="003F04CC" w:rsidRPr="00FA6CA2" w:rsidRDefault="003F04CC">
      <w:pPr>
        <w:pStyle w:val="BodyText"/>
        <w:rPr>
          <w:sz w:val="26"/>
        </w:rPr>
      </w:pPr>
    </w:p>
    <w:p w14:paraId="77325451" w14:textId="77777777" w:rsidR="003F04CC" w:rsidRPr="00FA6CA2" w:rsidRDefault="003F04CC">
      <w:pPr>
        <w:pStyle w:val="BodyText"/>
        <w:rPr>
          <w:sz w:val="26"/>
        </w:rPr>
      </w:pPr>
    </w:p>
    <w:p w14:paraId="412D5769" w14:textId="77777777" w:rsidR="00B81D49" w:rsidRPr="00FA6CA2" w:rsidRDefault="00B81D49">
      <w:pPr>
        <w:pStyle w:val="BodyText"/>
        <w:rPr>
          <w:sz w:val="26"/>
        </w:rPr>
      </w:pPr>
    </w:p>
    <w:p w14:paraId="037F37CE" w14:textId="77777777" w:rsidR="00B81D49" w:rsidRPr="00FA6CA2" w:rsidRDefault="00622A6F">
      <w:pPr>
        <w:pStyle w:val="BodyText"/>
        <w:spacing w:before="231"/>
        <w:ind w:left="1928" w:right="1714"/>
        <w:jc w:val="center"/>
      </w:pPr>
      <w:r w:rsidRPr="00FA6CA2">
        <w:t>Kaunas, metai</w:t>
      </w:r>
    </w:p>
    <w:p w14:paraId="428C9973" w14:textId="77777777" w:rsidR="00B81D49" w:rsidRPr="00FA6CA2" w:rsidRDefault="00B81D49">
      <w:pPr>
        <w:jc w:val="center"/>
        <w:sectPr w:rsidR="00B81D49" w:rsidRPr="00FA6CA2">
          <w:pgSz w:w="11910" w:h="16840"/>
          <w:pgMar w:top="480" w:right="300" w:bottom="820" w:left="1220" w:header="0" w:footer="567" w:gutter="0"/>
          <w:cols w:space="1296"/>
        </w:sectPr>
      </w:pPr>
    </w:p>
    <w:p w14:paraId="26E7B2C9" w14:textId="77777777" w:rsidR="00B81D49" w:rsidRPr="00FA6CA2" w:rsidRDefault="00622A6F">
      <w:pPr>
        <w:pStyle w:val="Heading3"/>
        <w:spacing w:before="60"/>
        <w:ind w:left="482"/>
      </w:pPr>
      <w:r w:rsidRPr="00FA6CA2">
        <w:lastRenderedPageBreak/>
        <w:t>Baigiamojo darbo</w:t>
      </w:r>
    </w:p>
    <w:p w14:paraId="21C292FA" w14:textId="77777777" w:rsidR="00B81D49" w:rsidRPr="00FA6CA2" w:rsidRDefault="00622A6F">
      <w:pPr>
        <w:tabs>
          <w:tab w:val="left" w:pos="2627"/>
          <w:tab w:val="left" w:pos="9775"/>
        </w:tabs>
        <w:ind w:left="482"/>
        <w:rPr>
          <w:b/>
          <w:sz w:val="24"/>
        </w:rPr>
      </w:pPr>
      <w:r w:rsidRPr="00FA6CA2">
        <w:rPr>
          <w:b/>
          <w:sz w:val="24"/>
        </w:rPr>
        <w:t>pavadinimas:</w:t>
      </w:r>
      <w:r w:rsidRPr="00FA6CA2">
        <w:rPr>
          <w:b/>
          <w:sz w:val="24"/>
        </w:rPr>
        <w:tab/>
      </w:r>
      <w:r w:rsidRPr="00FA6CA2">
        <w:rPr>
          <w:b/>
          <w:sz w:val="24"/>
          <w:u w:val="single"/>
        </w:rPr>
        <w:t xml:space="preserve"> </w:t>
      </w:r>
      <w:r w:rsidRPr="00FA6CA2">
        <w:rPr>
          <w:b/>
          <w:sz w:val="24"/>
          <w:u w:val="single"/>
        </w:rPr>
        <w:tab/>
      </w:r>
    </w:p>
    <w:p w14:paraId="408D3F03" w14:textId="77777777" w:rsidR="00B81D49" w:rsidRPr="00FA6CA2" w:rsidRDefault="00B81D49">
      <w:pPr>
        <w:pStyle w:val="BodyText"/>
        <w:rPr>
          <w:b/>
          <w:sz w:val="20"/>
        </w:rPr>
      </w:pPr>
    </w:p>
    <w:p w14:paraId="05B726CB" w14:textId="77777777" w:rsidR="00B81D49" w:rsidRPr="00FA6CA2" w:rsidRDefault="00B81D49">
      <w:pPr>
        <w:pStyle w:val="BodyText"/>
        <w:spacing w:before="3"/>
        <w:rPr>
          <w:b/>
          <w:sz w:val="21"/>
        </w:rPr>
      </w:pPr>
    </w:p>
    <w:p w14:paraId="5E57DEE9" w14:textId="77777777" w:rsidR="00B81D49" w:rsidRPr="00FA6CA2" w:rsidRDefault="00622A6F" w:rsidP="00B649AE">
      <w:pPr>
        <w:pStyle w:val="ListParagraph"/>
        <w:numPr>
          <w:ilvl w:val="1"/>
          <w:numId w:val="2"/>
        </w:numPr>
        <w:tabs>
          <w:tab w:val="left" w:pos="1442"/>
        </w:tabs>
        <w:spacing w:before="90"/>
        <w:ind w:right="184" w:firstLine="720"/>
        <w:rPr>
          <w:b/>
          <w:sz w:val="24"/>
        </w:rPr>
      </w:pPr>
      <w:r w:rsidRPr="00FA6CA2">
        <w:rPr>
          <w:b/>
          <w:sz w:val="24"/>
        </w:rPr>
        <w:t>Literatūros analizė nagrinėjama</w:t>
      </w:r>
      <w:r w:rsidRPr="00FA6CA2">
        <w:rPr>
          <w:b/>
          <w:spacing w:val="-1"/>
          <w:sz w:val="24"/>
        </w:rPr>
        <w:t xml:space="preserve"> </w:t>
      </w:r>
      <w:r w:rsidRPr="00FA6CA2">
        <w:rPr>
          <w:b/>
          <w:sz w:val="24"/>
        </w:rPr>
        <w:t>tema.</w:t>
      </w:r>
    </w:p>
    <w:p w14:paraId="6C0F6E14" w14:textId="77777777" w:rsidR="00B81D49" w:rsidRPr="00FA6CA2" w:rsidRDefault="00622A6F" w:rsidP="00455FE3">
      <w:pPr>
        <w:spacing w:before="135"/>
        <w:ind w:left="1201" w:right="184"/>
        <w:jc w:val="both"/>
        <w:rPr>
          <w:i/>
          <w:sz w:val="24"/>
        </w:rPr>
      </w:pPr>
      <w:r w:rsidRPr="00FA6CA2">
        <w:rPr>
          <w:i/>
          <w:sz w:val="24"/>
        </w:rPr>
        <w:t>(Aprašyti, kiek ir kokios (mokslinės) literatūros išanalizuota, kokiose duomenų bazėse</w:t>
      </w:r>
    </w:p>
    <w:p w14:paraId="26FEE283" w14:textId="77777777" w:rsidR="00B81D49" w:rsidRPr="00FA6CA2" w:rsidRDefault="00622A6F" w:rsidP="00455FE3">
      <w:pPr>
        <w:spacing w:before="137" w:line="360" w:lineRule="auto"/>
        <w:ind w:left="482" w:right="184"/>
        <w:jc w:val="both"/>
        <w:rPr>
          <w:i/>
          <w:sz w:val="24"/>
        </w:rPr>
      </w:pPr>
      <w:r w:rsidRPr="00FA6CA2">
        <w:rPr>
          <w:i/>
          <w:sz w:val="24"/>
        </w:rPr>
        <w:t>ieškota, kokie žurnalai daugiau analizuoti, kokiomis tematikomis domėjotės savarankiškai ir t. t. Nereikia pateikti straipsnių sąrašo)</w:t>
      </w:r>
    </w:p>
    <w:p w14:paraId="1B448F23" w14:textId="77777777" w:rsidR="00B81D49" w:rsidRPr="00FA6CA2" w:rsidRDefault="00B81D49" w:rsidP="00B649AE">
      <w:pPr>
        <w:pStyle w:val="BodyText"/>
        <w:spacing w:before="6"/>
        <w:ind w:right="184"/>
        <w:rPr>
          <w:i/>
          <w:sz w:val="36"/>
        </w:rPr>
      </w:pPr>
    </w:p>
    <w:p w14:paraId="3033F97F" w14:textId="77777777" w:rsidR="00B81D49" w:rsidRPr="00FA6CA2" w:rsidRDefault="00622A6F" w:rsidP="00B649AE">
      <w:pPr>
        <w:pStyle w:val="Heading3"/>
        <w:numPr>
          <w:ilvl w:val="1"/>
          <w:numId w:val="2"/>
        </w:numPr>
        <w:tabs>
          <w:tab w:val="left" w:pos="1442"/>
        </w:tabs>
        <w:spacing w:line="355" w:lineRule="auto"/>
        <w:ind w:right="184" w:firstLine="720"/>
        <w:rPr>
          <w:b w:val="0"/>
        </w:rPr>
      </w:pPr>
      <w:r w:rsidRPr="00FA6CA2">
        <w:t xml:space="preserve">Baigiamojo darbo autoriaus įsisavintos tyrimų metodikos, numatyti taikyti statistinės analizės metodai </w:t>
      </w:r>
      <w:r w:rsidRPr="00FA6CA2">
        <w:rPr>
          <w:b w:val="0"/>
        </w:rPr>
        <w:t>(</w:t>
      </w:r>
      <w:r w:rsidRPr="00FA6CA2">
        <w:rPr>
          <w:b w:val="0"/>
          <w:i/>
        </w:rPr>
        <w:t>trumpas</w:t>
      </w:r>
      <w:r w:rsidRPr="00FA6CA2">
        <w:rPr>
          <w:b w:val="0"/>
          <w:i/>
          <w:spacing w:val="-1"/>
        </w:rPr>
        <w:t xml:space="preserve"> </w:t>
      </w:r>
      <w:r w:rsidRPr="00FA6CA2">
        <w:rPr>
          <w:b w:val="0"/>
          <w:i/>
        </w:rPr>
        <w:t>aprašymas</w:t>
      </w:r>
      <w:r w:rsidRPr="00FA6CA2">
        <w:rPr>
          <w:b w:val="0"/>
        </w:rPr>
        <w:t>).</w:t>
      </w:r>
    </w:p>
    <w:p w14:paraId="54F7576D" w14:textId="77777777" w:rsidR="00B81D49" w:rsidRPr="00FA6CA2" w:rsidRDefault="00B81D49" w:rsidP="00B649AE">
      <w:pPr>
        <w:pStyle w:val="BodyText"/>
        <w:spacing w:before="5"/>
        <w:ind w:right="184"/>
        <w:rPr>
          <w:sz w:val="36"/>
        </w:rPr>
      </w:pPr>
    </w:p>
    <w:p w14:paraId="2FE1C5B8" w14:textId="77777777" w:rsidR="00B81D49" w:rsidRPr="00FA6CA2" w:rsidRDefault="00622A6F" w:rsidP="00B649AE">
      <w:pPr>
        <w:pStyle w:val="ListParagraph"/>
        <w:numPr>
          <w:ilvl w:val="1"/>
          <w:numId w:val="2"/>
        </w:numPr>
        <w:tabs>
          <w:tab w:val="left" w:pos="1469"/>
        </w:tabs>
        <w:spacing w:before="1" w:line="360" w:lineRule="auto"/>
        <w:ind w:right="184" w:firstLine="720"/>
        <w:rPr>
          <w:b/>
          <w:sz w:val="24"/>
        </w:rPr>
      </w:pPr>
      <w:r w:rsidRPr="00FA6CA2">
        <w:rPr>
          <w:b/>
          <w:sz w:val="24"/>
        </w:rPr>
        <w:t xml:space="preserve">Surinkta eksperimentinės ar kitos medžiagos nagrinėjama tema ir kokios </w:t>
      </w:r>
      <w:r w:rsidRPr="00FA6CA2">
        <w:rPr>
          <w:i/>
          <w:sz w:val="24"/>
        </w:rPr>
        <w:t>(trumpas aprašymas)</w:t>
      </w:r>
      <w:r w:rsidRPr="00FA6CA2">
        <w:rPr>
          <w:b/>
          <w:sz w:val="24"/>
        </w:rPr>
        <w:t>.</w:t>
      </w:r>
    </w:p>
    <w:p w14:paraId="036AE483" w14:textId="77777777" w:rsidR="00B81D49" w:rsidRPr="00FA6CA2" w:rsidRDefault="00B81D49" w:rsidP="00B649AE">
      <w:pPr>
        <w:pStyle w:val="BodyText"/>
        <w:spacing w:before="1"/>
        <w:ind w:right="184"/>
        <w:rPr>
          <w:b/>
          <w:sz w:val="36"/>
        </w:rPr>
      </w:pPr>
    </w:p>
    <w:p w14:paraId="36CD1FB3" w14:textId="77777777" w:rsidR="00B81D49" w:rsidRPr="00FA6CA2" w:rsidRDefault="00622A6F" w:rsidP="00B649AE">
      <w:pPr>
        <w:pStyle w:val="ListParagraph"/>
        <w:numPr>
          <w:ilvl w:val="1"/>
          <w:numId w:val="2"/>
        </w:numPr>
        <w:tabs>
          <w:tab w:val="left" w:pos="1442"/>
        </w:tabs>
        <w:spacing w:before="0" w:line="360" w:lineRule="auto"/>
        <w:ind w:right="184" w:firstLine="720"/>
        <w:rPr>
          <w:i/>
          <w:sz w:val="24"/>
        </w:rPr>
      </w:pPr>
      <w:r w:rsidRPr="00FA6CA2">
        <w:rPr>
          <w:b/>
          <w:sz w:val="24"/>
        </w:rPr>
        <w:t xml:space="preserve">Kita aktuali informacija </w:t>
      </w:r>
      <w:r w:rsidRPr="00FA6CA2">
        <w:rPr>
          <w:i/>
          <w:sz w:val="24"/>
        </w:rPr>
        <w:t>(dalyvavimas kursuose, stažuotėse, konferencijose; skaityti pranešimai konferencijose, seminaruose; paskelbti straipsniai – trumpas</w:t>
      </w:r>
      <w:r w:rsidRPr="00FA6CA2">
        <w:rPr>
          <w:i/>
          <w:spacing w:val="-7"/>
          <w:sz w:val="24"/>
        </w:rPr>
        <w:t xml:space="preserve"> </w:t>
      </w:r>
      <w:r w:rsidRPr="00FA6CA2">
        <w:rPr>
          <w:i/>
          <w:sz w:val="24"/>
        </w:rPr>
        <w:t>aprašymas).</w:t>
      </w:r>
    </w:p>
    <w:p w14:paraId="7645F303" w14:textId="77777777" w:rsidR="00B81D49" w:rsidRPr="00FA6CA2" w:rsidRDefault="00B81D49" w:rsidP="00B649AE">
      <w:pPr>
        <w:pStyle w:val="BodyText"/>
        <w:spacing w:before="5"/>
        <w:ind w:right="184"/>
        <w:rPr>
          <w:i/>
        </w:rPr>
      </w:pPr>
    </w:p>
    <w:p w14:paraId="7488A3E3" w14:textId="77777777" w:rsidR="00B81D49" w:rsidRPr="00FA6CA2" w:rsidRDefault="00622A6F" w:rsidP="00B649AE">
      <w:pPr>
        <w:pStyle w:val="Heading3"/>
        <w:numPr>
          <w:ilvl w:val="1"/>
          <w:numId w:val="2"/>
        </w:numPr>
        <w:tabs>
          <w:tab w:val="left" w:pos="1442"/>
        </w:tabs>
        <w:ind w:right="184" w:firstLine="720"/>
      </w:pPr>
      <w:r w:rsidRPr="00FA6CA2">
        <w:t>Pagal individualų planą visas užduotis įvykdžiau</w:t>
      </w:r>
      <w:r w:rsidRPr="00FA6CA2">
        <w:rPr>
          <w:spacing w:val="-1"/>
        </w:rPr>
        <w:t xml:space="preserve"> </w:t>
      </w:r>
      <w:r w:rsidRPr="00FA6CA2">
        <w:t>(neįvykdžiau).</w:t>
      </w:r>
    </w:p>
    <w:p w14:paraId="39042796" w14:textId="77777777" w:rsidR="00B81D49" w:rsidRPr="00FA6CA2" w:rsidRDefault="00B81D49" w:rsidP="00B649AE">
      <w:pPr>
        <w:pStyle w:val="BodyText"/>
        <w:ind w:right="184"/>
        <w:rPr>
          <w:b/>
          <w:sz w:val="26"/>
        </w:rPr>
      </w:pPr>
    </w:p>
    <w:p w14:paraId="6F6F8386" w14:textId="77777777" w:rsidR="00B81D49" w:rsidRPr="00FA6CA2" w:rsidRDefault="00B81D49" w:rsidP="00B649AE">
      <w:pPr>
        <w:pStyle w:val="BodyText"/>
        <w:ind w:right="184"/>
        <w:rPr>
          <w:b/>
          <w:sz w:val="26"/>
        </w:rPr>
      </w:pPr>
    </w:p>
    <w:p w14:paraId="2415AA4F" w14:textId="77777777" w:rsidR="00B81D49" w:rsidRPr="00FA6CA2" w:rsidRDefault="00B81D49" w:rsidP="00B649AE">
      <w:pPr>
        <w:pStyle w:val="BodyText"/>
        <w:ind w:right="184"/>
        <w:rPr>
          <w:b/>
          <w:sz w:val="26"/>
        </w:rPr>
      </w:pPr>
    </w:p>
    <w:p w14:paraId="6E3371A3" w14:textId="66D4033A" w:rsidR="00B81D49" w:rsidRPr="00FA6CA2" w:rsidRDefault="00622A6F" w:rsidP="00B649AE">
      <w:pPr>
        <w:pStyle w:val="BodyText"/>
        <w:spacing w:before="202" w:line="360" w:lineRule="auto"/>
        <w:ind w:left="482" w:right="184" w:firstLine="719"/>
      </w:pPr>
      <w:r w:rsidRPr="00FA6CA2">
        <w:t>Magistro baigiamojo darbo rengimo ataskaita apsvarstyta .................. katedros (instituto) posėdyje 20.. m. ........ mėn. ........ d., Protokolo Nr. ..........</w:t>
      </w:r>
    </w:p>
    <w:p w14:paraId="469B6B5B" w14:textId="77777777" w:rsidR="00B81D49" w:rsidRPr="00FA6CA2" w:rsidRDefault="00B81D49" w:rsidP="00B649AE">
      <w:pPr>
        <w:pStyle w:val="BodyText"/>
        <w:ind w:right="184"/>
        <w:rPr>
          <w:sz w:val="20"/>
        </w:rPr>
      </w:pPr>
    </w:p>
    <w:p w14:paraId="537266B0" w14:textId="77777777" w:rsidR="00B81D49" w:rsidRPr="00FA6CA2" w:rsidRDefault="00B81D49" w:rsidP="00B649AE">
      <w:pPr>
        <w:pStyle w:val="BodyText"/>
        <w:ind w:right="184"/>
        <w:rPr>
          <w:sz w:val="20"/>
        </w:rPr>
      </w:pPr>
    </w:p>
    <w:p w14:paraId="66DA459A" w14:textId="77777777" w:rsidR="00B81D49" w:rsidRPr="00FA6CA2" w:rsidRDefault="00B81D49" w:rsidP="00B649AE">
      <w:pPr>
        <w:pStyle w:val="BodyText"/>
        <w:ind w:right="184"/>
        <w:rPr>
          <w:sz w:val="20"/>
        </w:rPr>
      </w:pPr>
    </w:p>
    <w:tbl>
      <w:tblPr>
        <w:tblW w:w="0" w:type="auto"/>
        <w:jc w:val="center"/>
        <w:tblLook w:val="01E0" w:firstRow="1" w:lastRow="1" w:firstColumn="1" w:lastColumn="1" w:noHBand="0" w:noVBand="0"/>
      </w:tblPr>
      <w:tblGrid>
        <w:gridCol w:w="3475"/>
        <w:gridCol w:w="1493"/>
        <w:gridCol w:w="4377"/>
      </w:tblGrid>
      <w:tr w:rsidR="00E95255" w:rsidRPr="00FA6CA2" w14:paraId="28BBB65F" w14:textId="77777777" w:rsidTr="00B85174">
        <w:trPr>
          <w:jc w:val="center"/>
        </w:trPr>
        <w:tc>
          <w:tcPr>
            <w:tcW w:w="3475" w:type="dxa"/>
            <w:shd w:val="clear" w:color="auto" w:fill="auto"/>
          </w:tcPr>
          <w:p w14:paraId="6C28BD12"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r w:rsidRPr="00FA6CA2">
              <w:rPr>
                <w:rFonts w:eastAsia="Calibri"/>
                <w:sz w:val="24"/>
                <w:szCs w:val="24"/>
                <w:lang w:bidi="ar-SA"/>
              </w:rPr>
              <w:t>Studentas</w:t>
            </w:r>
          </w:p>
        </w:tc>
        <w:tc>
          <w:tcPr>
            <w:tcW w:w="1493" w:type="dxa"/>
            <w:shd w:val="clear" w:color="auto" w:fill="auto"/>
          </w:tcPr>
          <w:p w14:paraId="71EA53F2"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c>
          <w:tcPr>
            <w:tcW w:w="4377" w:type="dxa"/>
            <w:shd w:val="clear" w:color="auto" w:fill="auto"/>
          </w:tcPr>
          <w:p w14:paraId="45A36738"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r w:rsidRPr="00FA6CA2">
              <w:rPr>
                <w:rFonts w:eastAsia="Calibri"/>
                <w:b/>
                <w:sz w:val="24"/>
                <w:szCs w:val="24"/>
                <w:lang w:bidi="ar-SA"/>
              </w:rPr>
              <w:t>Vardas Pavardė</w:t>
            </w:r>
          </w:p>
        </w:tc>
      </w:tr>
      <w:tr w:rsidR="00E95255" w:rsidRPr="00FA6CA2" w14:paraId="174BD906" w14:textId="77777777" w:rsidTr="00B85174">
        <w:trPr>
          <w:jc w:val="center"/>
        </w:trPr>
        <w:tc>
          <w:tcPr>
            <w:tcW w:w="3475" w:type="dxa"/>
            <w:shd w:val="clear" w:color="auto" w:fill="auto"/>
          </w:tcPr>
          <w:p w14:paraId="44502AFC"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c>
          <w:tcPr>
            <w:tcW w:w="1493" w:type="dxa"/>
            <w:shd w:val="clear" w:color="auto" w:fill="auto"/>
          </w:tcPr>
          <w:p w14:paraId="528DE288"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r w:rsidRPr="00FA6CA2">
              <w:rPr>
                <w:rFonts w:eastAsia="Calibri"/>
                <w:sz w:val="24"/>
                <w:szCs w:val="24"/>
                <w:lang w:bidi="ar-SA"/>
              </w:rPr>
              <w:t>(parašas)</w:t>
            </w:r>
          </w:p>
        </w:tc>
        <w:tc>
          <w:tcPr>
            <w:tcW w:w="4377" w:type="dxa"/>
            <w:shd w:val="clear" w:color="auto" w:fill="auto"/>
          </w:tcPr>
          <w:p w14:paraId="28386535"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p w14:paraId="168F6804"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p w14:paraId="1696190E"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r>
      <w:tr w:rsidR="00E95255" w:rsidRPr="00FA6CA2" w14:paraId="33687D32" w14:textId="77777777" w:rsidTr="00B85174">
        <w:trPr>
          <w:jc w:val="center"/>
        </w:trPr>
        <w:tc>
          <w:tcPr>
            <w:tcW w:w="3475" w:type="dxa"/>
            <w:shd w:val="clear" w:color="auto" w:fill="auto"/>
          </w:tcPr>
          <w:p w14:paraId="53D171BA"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r w:rsidRPr="00FA6CA2">
              <w:rPr>
                <w:rFonts w:eastAsia="Calibri"/>
                <w:sz w:val="24"/>
                <w:szCs w:val="24"/>
                <w:lang w:bidi="ar-SA"/>
              </w:rPr>
              <w:t>Darbo vadovas</w:t>
            </w:r>
          </w:p>
        </w:tc>
        <w:tc>
          <w:tcPr>
            <w:tcW w:w="1493" w:type="dxa"/>
            <w:shd w:val="clear" w:color="auto" w:fill="auto"/>
          </w:tcPr>
          <w:p w14:paraId="2504CF67"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c>
          <w:tcPr>
            <w:tcW w:w="4377" w:type="dxa"/>
            <w:shd w:val="clear" w:color="auto" w:fill="auto"/>
          </w:tcPr>
          <w:p w14:paraId="44956C4C" w14:textId="054D8824" w:rsidR="003B1D7B" w:rsidRPr="00FA6CA2" w:rsidRDefault="00D92D61" w:rsidP="00B649AE">
            <w:pPr>
              <w:widowControl/>
              <w:tabs>
                <w:tab w:val="left" w:pos="8976"/>
                <w:tab w:val="left" w:pos="14034"/>
              </w:tabs>
              <w:autoSpaceDE/>
              <w:autoSpaceDN/>
              <w:spacing w:line="259" w:lineRule="auto"/>
              <w:ind w:right="184"/>
              <w:rPr>
                <w:rFonts w:eastAsia="Calibri"/>
                <w:b/>
                <w:sz w:val="24"/>
                <w:szCs w:val="24"/>
                <w:lang w:bidi="ar-SA"/>
              </w:rPr>
            </w:pPr>
            <w:bookmarkStart w:id="40" w:name="_Hlk90324204"/>
            <w:r w:rsidRPr="00FA6CA2">
              <w:rPr>
                <w:b/>
                <w:sz w:val="24"/>
                <w:szCs w:val="24"/>
              </w:rPr>
              <w:t>Pedagoginis vardas, mokslo laipsnis</w:t>
            </w:r>
            <w:bookmarkEnd w:id="40"/>
            <w:r w:rsidRPr="00FA6CA2">
              <w:rPr>
                <w:b/>
                <w:sz w:val="24"/>
                <w:szCs w:val="24"/>
              </w:rPr>
              <w:t xml:space="preserve">, </w:t>
            </w:r>
            <w:r w:rsidRPr="00FA6CA2">
              <w:rPr>
                <w:b/>
                <w:lang w:val="lt-LT" w:bidi="ar-SA"/>
              </w:rPr>
              <w:t>Vardenis</w:t>
            </w:r>
            <w:r w:rsidRPr="00FA6CA2">
              <w:rPr>
                <w:b/>
                <w:spacing w:val="2"/>
                <w:lang w:val="lt-LT" w:bidi="ar-SA"/>
              </w:rPr>
              <w:t xml:space="preserve"> </w:t>
            </w:r>
            <w:r w:rsidRPr="00FA6CA2">
              <w:rPr>
                <w:b/>
                <w:lang w:val="lt-LT" w:bidi="ar-SA"/>
              </w:rPr>
              <w:t>Pavardenis</w:t>
            </w:r>
          </w:p>
        </w:tc>
      </w:tr>
      <w:tr w:rsidR="00E95255" w:rsidRPr="00FA6CA2" w14:paraId="5A80DC33" w14:textId="77777777" w:rsidTr="00B85174">
        <w:trPr>
          <w:jc w:val="center"/>
        </w:trPr>
        <w:tc>
          <w:tcPr>
            <w:tcW w:w="3475" w:type="dxa"/>
            <w:shd w:val="clear" w:color="auto" w:fill="auto"/>
          </w:tcPr>
          <w:p w14:paraId="4A97BBFC"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c>
          <w:tcPr>
            <w:tcW w:w="1493" w:type="dxa"/>
            <w:shd w:val="clear" w:color="auto" w:fill="auto"/>
          </w:tcPr>
          <w:p w14:paraId="3A137DB3"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r w:rsidRPr="00FA6CA2">
              <w:rPr>
                <w:rFonts w:eastAsia="Calibri"/>
                <w:sz w:val="24"/>
                <w:szCs w:val="24"/>
                <w:lang w:bidi="ar-SA"/>
              </w:rPr>
              <w:t>(parašas)</w:t>
            </w:r>
          </w:p>
        </w:tc>
        <w:tc>
          <w:tcPr>
            <w:tcW w:w="4377" w:type="dxa"/>
            <w:shd w:val="clear" w:color="auto" w:fill="auto"/>
          </w:tcPr>
          <w:p w14:paraId="18CA1CFD"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p w14:paraId="1CC6CB09"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p w14:paraId="1167E9CB"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r>
      <w:tr w:rsidR="00E95255" w:rsidRPr="00FA6CA2" w14:paraId="1714A650" w14:textId="77777777" w:rsidTr="00B85174">
        <w:trPr>
          <w:jc w:val="center"/>
        </w:trPr>
        <w:tc>
          <w:tcPr>
            <w:tcW w:w="3475" w:type="dxa"/>
            <w:shd w:val="clear" w:color="auto" w:fill="auto"/>
          </w:tcPr>
          <w:p w14:paraId="1C8C66FF"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r w:rsidRPr="00FA6CA2">
              <w:rPr>
                <w:rFonts w:eastAsia="Calibri"/>
                <w:sz w:val="24"/>
                <w:szCs w:val="24"/>
                <w:lang w:bidi="ar-SA"/>
              </w:rPr>
              <w:t>Katedros vedėjas</w:t>
            </w:r>
          </w:p>
        </w:tc>
        <w:tc>
          <w:tcPr>
            <w:tcW w:w="1493" w:type="dxa"/>
            <w:shd w:val="clear" w:color="auto" w:fill="auto"/>
          </w:tcPr>
          <w:p w14:paraId="51580FA4"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c>
          <w:tcPr>
            <w:tcW w:w="4377" w:type="dxa"/>
            <w:shd w:val="clear" w:color="auto" w:fill="auto"/>
          </w:tcPr>
          <w:p w14:paraId="3A5CD999" w14:textId="013EA5BC" w:rsidR="003B1D7B" w:rsidRPr="00FA6CA2" w:rsidRDefault="00D92D61" w:rsidP="00B649AE">
            <w:pPr>
              <w:widowControl/>
              <w:tabs>
                <w:tab w:val="left" w:pos="8976"/>
                <w:tab w:val="left" w:pos="14034"/>
              </w:tabs>
              <w:autoSpaceDE/>
              <w:autoSpaceDN/>
              <w:spacing w:line="259" w:lineRule="auto"/>
              <w:ind w:right="184"/>
              <w:rPr>
                <w:rFonts w:eastAsia="Calibri"/>
                <w:b/>
                <w:sz w:val="24"/>
                <w:szCs w:val="24"/>
                <w:lang w:bidi="ar-SA"/>
              </w:rPr>
            </w:pPr>
            <w:r w:rsidRPr="00FA6CA2">
              <w:rPr>
                <w:b/>
                <w:sz w:val="24"/>
                <w:szCs w:val="24"/>
              </w:rPr>
              <w:t xml:space="preserve">Pedagoginis vardas, mokslo laipsnis, </w:t>
            </w:r>
            <w:r w:rsidRPr="00FA6CA2">
              <w:rPr>
                <w:b/>
                <w:lang w:val="lt-LT"/>
              </w:rPr>
              <w:t>Vardenis</w:t>
            </w:r>
            <w:r w:rsidRPr="00FA6CA2">
              <w:rPr>
                <w:b/>
                <w:spacing w:val="2"/>
                <w:lang w:val="lt-LT"/>
              </w:rPr>
              <w:t xml:space="preserve"> </w:t>
            </w:r>
            <w:r w:rsidRPr="00FA6CA2">
              <w:rPr>
                <w:b/>
                <w:lang w:val="lt-LT"/>
              </w:rPr>
              <w:t>Pavardenis</w:t>
            </w:r>
          </w:p>
        </w:tc>
      </w:tr>
      <w:tr w:rsidR="003B1D7B" w:rsidRPr="003B1D7B" w14:paraId="11868395" w14:textId="77777777" w:rsidTr="00B85174">
        <w:trPr>
          <w:jc w:val="center"/>
        </w:trPr>
        <w:tc>
          <w:tcPr>
            <w:tcW w:w="3475" w:type="dxa"/>
            <w:shd w:val="clear" w:color="auto" w:fill="auto"/>
          </w:tcPr>
          <w:p w14:paraId="0E3D1BD7" w14:textId="77777777" w:rsidR="003B1D7B" w:rsidRPr="00FA6CA2"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c>
          <w:tcPr>
            <w:tcW w:w="1493" w:type="dxa"/>
            <w:shd w:val="clear" w:color="auto" w:fill="auto"/>
          </w:tcPr>
          <w:p w14:paraId="5961B33D" w14:textId="77777777" w:rsidR="003B1D7B" w:rsidRPr="003B1D7B" w:rsidRDefault="003B1D7B" w:rsidP="00B649AE">
            <w:pPr>
              <w:widowControl/>
              <w:tabs>
                <w:tab w:val="left" w:pos="8976"/>
                <w:tab w:val="left" w:pos="14034"/>
              </w:tabs>
              <w:autoSpaceDE/>
              <w:autoSpaceDN/>
              <w:spacing w:line="259" w:lineRule="auto"/>
              <w:ind w:right="184"/>
              <w:rPr>
                <w:rFonts w:eastAsia="Calibri"/>
                <w:b/>
                <w:sz w:val="24"/>
                <w:szCs w:val="24"/>
                <w:lang w:bidi="ar-SA"/>
              </w:rPr>
            </w:pPr>
            <w:r w:rsidRPr="00FA6CA2">
              <w:rPr>
                <w:rFonts w:eastAsia="Calibri"/>
                <w:sz w:val="24"/>
                <w:szCs w:val="24"/>
                <w:lang w:bidi="ar-SA"/>
              </w:rPr>
              <w:t>(parašas)</w:t>
            </w:r>
            <w:bookmarkStart w:id="41" w:name="_GoBack"/>
            <w:bookmarkEnd w:id="41"/>
          </w:p>
        </w:tc>
        <w:tc>
          <w:tcPr>
            <w:tcW w:w="4377" w:type="dxa"/>
            <w:shd w:val="clear" w:color="auto" w:fill="auto"/>
          </w:tcPr>
          <w:p w14:paraId="1426047A" w14:textId="77777777" w:rsidR="003B1D7B" w:rsidRPr="003B1D7B" w:rsidRDefault="003B1D7B" w:rsidP="00B649AE">
            <w:pPr>
              <w:widowControl/>
              <w:tabs>
                <w:tab w:val="left" w:pos="8976"/>
                <w:tab w:val="left" w:pos="14034"/>
              </w:tabs>
              <w:autoSpaceDE/>
              <w:autoSpaceDN/>
              <w:spacing w:line="259" w:lineRule="auto"/>
              <w:ind w:right="184"/>
              <w:rPr>
                <w:rFonts w:eastAsia="Calibri"/>
                <w:b/>
                <w:sz w:val="24"/>
                <w:szCs w:val="24"/>
                <w:lang w:bidi="ar-SA"/>
              </w:rPr>
            </w:pPr>
          </w:p>
        </w:tc>
      </w:tr>
    </w:tbl>
    <w:p w14:paraId="5EAD12B7" w14:textId="77777777" w:rsidR="00B81D49" w:rsidRDefault="00B81D49" w:rsidP="00B649AE">
      <w:pPr>
        <w:pStyle w:val="BodyText"/>
        <w:spacing w:before="7"/>
        <w:ind w:right="184"/>
      </w:pPr>
    </w:p>
    <w:p w14:paraId="16C3CBDF" w14:textId="77777777" w:rsidR="00622A6F" w:rsidRDefault="00622A6F" w:rsidP="00B649AE">
      <w:pPr>
        <w:ind w:right="184"/>
      </w:pPr>
    </w:p>
    <w:sectPr w:rsidR="00622A6F">
      <w:pgSz w:w="11910" w:h="16840"/>
      <w:pgMar w:top="760" w:right="300" w:bottom="820" w:left="1220" w:header="0"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51D3" w14:textId="77777777" w:rsidR="00AF6B1C" w:rsidRDefault="00AF6B1C">
      <w:r>
        <w:separator/>
      </w:r>
    </w:p>
  </w:endnote>
  <w:endnote w:type="continuationSeparator" w:id="0">
    <w:p w14:paraId="60D2BD04" w14:textId="77777777" w:rsidR="00AF6B1C" w:rsidRDefault="00AF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3BB2" w14:textId="77777777" w:rsidR="003D1880" w:rsidRDefault="003D1880">
    <w:pPr>
      <w:pStyle w:val="BodyText"/>
      <w:spacing w:line="14" w:lineRule="auto"/>
      <w:rPr>
        <w:sz w:val="20"/>
      </w:rPr>
    </w:pPr>
    <w:r>
      <w:rPr>
        <w:noProof/>
        <w:lang w:val="lt-LT" w:eastAsia="lt-LT" w:bidi="ar-SA"/>
      </w:rPr>
      <mc:AlternateContent>
        <mc:Choice Requires="wps">
          <w:drawing>
            <wp:anchor distT="0" distB="0" distL="114300" distR="114300" simplePos="0" relativeHeight="251657728" behindDoc="1" locked="0" layoutInCell="1" allowOverlap="1" wp14:anchorId="5974C069" wp14:editId="6F065B60">
              <wp:simplePos x="0" y="0"/>
              <wp:positionH relativeFrom="page">
                <wp:posOffset>7023100</wp:posOffset>
              </wp:positionH>
              <wp:positionV relativeFrom="page">
                <wp:posOffset>10147935</wp:posOffset>
              </wp:positionV>
              <wp:extent cx="2032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6CE8" w14:textId="77777777" w:rsidR="003D1880" w:rsidRDefault="003D1880">
                          <w:pPr>
                            <w:pStyle w:val="BodyText"/>
                            <w:spacing w:before="10"/>
                            <w:ind w:left="40"/>
                          </w:pPr>
                          <w:r>
                            <w:fldChar w:fldCharType="begin"/>
                          </w:r>
                          <w:r>
                            <w:instrText xml:space="preserve"> PAGE </w:instrText>
                          </w:r>
                          <w:r>
                            <w:fldChar w:fldCharType="separate"/>
                          </w:r>
                          <w:r w:rsidR="00FA6CA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4C069" id="_x0000_t202" coordsize="21600,21600" o:spt="202" path="m,l,21600r21600,l21600,xe">
              <v:stroke joinstyle="miter"/>
              <v:path gradientshapeok="t" o:connecttype="rect"/>
            </v:shapetype>
            <v:shape id="Text Box 1" o:spid="_x0000_s1026" type="#_x0000_t202" style="position:absolute;margin-left:553pt;margin-top:799.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" filled="f" stroked="f">
              <v:textbox inset="0,0,0,0">
                <w:txbxContent>
                  <w:p w14:paraId="61EC6CE8" w14:textId="77777777" w:rsidR="003D1880" w:rsidRDefault="003D1880">
                    <w:pPr>
                      <w:pStyle w:val="BodyText"/>
                      <w:spacing w:before="10"/>
                      <w:ind w:left="40"/>
                    </w:pPr>
                    <w:r>
                      <w:fldChar w:fldCharType="begin"/>
                    </w:r>
                    <w:r>
                      <w:instrText xml:space="preserve"> PAGE </w:instrText>
                    </w:r>
                    <w:r>
                      <w:fldChar w:fldCharType="separate"/>
                    </w:r>
                    <w:r w:rsidR="00FA6CA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30D5" w14:textId="77777777" w:rsidR="00AF6B1C" w:rsidRDefault="00AF6B1C">
      <w:r>
        <w:separator/>
      </w:r>
    </w:p>
  </w:footnote>
  <w:footnote w:type="continuationSeparator" w:id="0">
    <w:p w14:paraId="5452C3B0" w14:textId="77777777" w:rsidR="00AF6B1C" w:rsidRDefault="00AF6B1C">
      <w:r>
        <w:continuationSeparator/>
      </w:r>
    </w:p>
  </w:footnote>
  <w:footnote w:id="1">
    <w:p w14:paraId="1FA6B5AD" w14:textId="77777777" w:rsidR="003D1880" w:rsidRPr="00CF0F93" w:rsidRDefault="003D1880" w:rsidP="00EA2C93">
      <w:pPr>
        <w:pStyle w:val="FootnoteText"/>
        <w:jc w:val="both"/>
        <w:rPr>
          <w:lang w:val="lt-LT"/>
        </w:rPr>
      </w:pPr>
      <w:r>
        <w:rPr>
          <w:rStyle w:val="FootnoteReference"/>
        </w:rPr>
        <w:footnoteRef/>
      </w:r>
      <w:r>
        <w:t xml:space="preserve"> </w:t>
      </w:r>
      <w:r w:rsidRPr="00CF0F93">
        <w:rPr>
          <w:lang w:val="lt-LT"/>
        </w:rPr>
        <w:t>*Lietuvių kalbos taisyklingumui užtikrinti, parengtą darbą redaguoja studento pasirinktas lietuvių kalbos specialistas (redaktorius).</w:t>
      </w:r>
      <w:r>
        <w:rPr>
          <w:lang w:val="lt-LT"/>
        </w:rPr>
        <w:t xml:space="preserve"> </w:t>
      </w:r>
    </w:p>
  </w:footnote>
  <w:footnote w:id="2">
    <w:p w14:paraId="5055E556" w14:textId="2AB60EFD" w:rsidR="003D1880" w:rsidRDefault="003D1880" w:rsidP="007B51F6">
      <w:pPr>
        <w:pStyle w:val="FootnoteText"/>
        <w:ind w:right="184"/>
      </w:pPr>
      <w:r>
        <w:rPr>
          <w:rStyle w:val="FootnoteReference"/>
        </w:rPr>
        <w:footnoteRef/>
      </w:r>
      <w:r>
        <w:t xml:space="preserve"> </w:t>
      </w:r>
      <w:r w:rsidRPr="00AD2F25">
        <w:t xml:space="preserve">Žiūrėti </w:t>
      </w:r>
      <w:r>
        <w:t xml:space="preserve">šios tvarkos </w:t>
      </w:r>
      <w:r>
        <w:rPr>
          <w:lang w:val="lt-LT"/>
        </w:rPr>
        <w:t>51</w:t>
      </w:r>
      <w:r w:rsidRPr="00AD2F25">
        <w:t xml:space="preserve"> pun</w:t>
      </w:r>
      <w:r>
        <w:t>k</w:t>
      </w:r>
      <w:r w:rsidRPr="00AD2F25">
        <w:t>tą.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031"/>
    <w:multiLevelType w:val="hybridMultilevel"/>
    <w:tmpl w:val="F8A6AF24"/>
    <w:lvl w:ilvl="0" w:tplc="74DC95E8">
      <w:start w:val="10"/>
      <w:numFmt w:val="upperRoman"/>
      <w:lvlText w:val="%1."/>
      <w:lvlJc w:val="left"/>
      <w:pPr>
        <w:ind w:left="4104" w:hanging="360"/>
        <w:jc w:val="right"/>
      </w:pPr>
      <w:rPr>
        <w:rFonts w:ascii="Times New Roman" w:eastAsia="Times New Roman" w:hAnsi="Times New Roman" w:cs="Times New Roman" w:hint="default"/>
        <w:b/>
        <w:bCs/>
        <w:spacing w:val="-1"/>
        <w:w w:val="99"/>
        <w:sz w:val="24"/>
        <w:szCs w:val="24"/>
        <w:lang w:val="en-US" w:eastAsia="en-US" w:bidi="en-US"/>
      </w:rPr>
    </w:lvl>
    <w:lvl w:ilvl="1" w:tplc="8EEC73E4">
      <w:numFmt w:val="bullet"/>
      <w:lvlText w:val="•"/>
      <w:lvlJc w:val="left"/>
      <w:pPr>
        <w:ind w:left="4728" w:hanging="360"/>
      </w:pPr>
      <w:rPr>
        <w:rFonts w:hint="default"/>
        <w:lang w:val="en-US" w:eastAsia="en-US" w:bidi="en-US"/>
      </w:rPr>
    </w:lvl>
    <w:lvl w:ilvl="2" w:tplc="97540938">
      <w:numFmt w:val="bullet"/>
      <w:lvlText w:val="•"/>
      <w:lvlJc w:val="left"/>
      <w:pPr>
        <w:ind w:left="5357" w:hanging="360"/>
      </w:pPr>
      <w:rPr>
        <w:rFonts w:hint="default"/>
        <w:lang w:val="en-US" w:eastAsia="en-US" w:bidi="en-US"/>
      </w:rPr>
    </w:lvl>
    <w:lvl w:ilvl="3" w:tplc="01F8EB5A">
      <w:numFmt w:val="bullet"/>
      <w:lvlText w:val="•"/>
      <w:lvlJc w:val="left"/>
      <w:pPr>
        <w:ind w:left="5985" w:hanging="360"/>
      </w:pPr>
      <w:rPr>
        <w:rFonts w:hint="default"/>
        <w:lang w:val="en-US" w:eastAsia="en-US" w:bidi="en-US"/>
      </w:rPr>
    </w:lvl>
    <w:lvl w:ilvl="4" w:tplc="6A1C293E">
      <w:numFmt w:val="bullet"/>
      <w:lvlText w:val="•"/>
      <w:lvlJc w:val="left"/>
      <w:pPr>
        <w:ind w:left="6614" w:hanging="360"/>
      </w:pPr>
      <w:rPr>
        <w:rFonts w:hint="default"/>
        <w:lang w:val="en-US" w:eastAsia="en-US" w:bidi="en-US"/>
      </w:rPr>
    </w:lvl>
    <w:lvl w:ilvl="5" w:tplc="B94ACB82">
      <w:numFmt w:val="bullet"/>
      <w:lvlText w:val="•"/>
      <w:lvlJc w:val="left"/>
      <w:pPr>
        <w:ind w:left="7243" w:hanging="360"/>
      </w:pPr>
      <w:rPr>
        <w:rFonts w:hint="default"/>
        <w:lang w:val="en-US" w:eastAsia="en-US" w:bidi="en-US"/>
      </w:rPr>
    </w:lvl>
    <w:lvl w:ilvl="6" w:tplc="EEE6B738">
      <w:numFmt w:val="bullet"/>
      <w:lvlText w:val="•"/>
      <w:lvlJc w:val="left"/>
      <w:pPr>
        <w:ind w:left="7871" w:hanging="360"/>
      </w:pPr>
      <w:rPr>
        <w:rFonts w:hint="default"/>
        <w:lang w:val="en-US" w:eastAsia="en-US" w:bidi="en-US"/>
      </w:rPr>
    </w:lvl>
    <w:lvl w:ilvl="7" w:tplc="8DC05F9A">
      <w:numFmt w:val="bullet"/>
      <w:lvlText w:val="•"/>
      <w:lvlJc w:val="left"/>
      <w:pPr>
        <w:ind w:left="8500" w:hanging="360"/>
      </w:pPr>
      <w:rPr>
        <w:rFonts w:hint="default"/>
        <w:lang w:val="en-US" w:eastAsia="en-US" w:bidi="en-US"/>
      </w:rPr>
    </w:lvl>
    <w:lvl w:ilvl="8" w:tplc="0A5CEB54">
      <w:numFmt w:val="bullet"/>
      <w:lvlText w:val="•"/>
      <w:lvlJc w:val="left"/>
      <w:pPr>
        <w:ind w:left="9129" w:hanging="360"/>
      </w:pPr>
      <w:rPr>
        <w:rFonts w:hint="default"/>
        <w:lang w:val="en-US" w:eastAsia="en-US" w:bidi="en-US"/>
      </w:rPr>
    </w:lvl>
  </w:abstractNum>
  <w:abstractNum w:abstractNumId="1">
    <w:nsid w:val="02471B12"/>
    <w:multiLevelType w:val="hybridMultilevel"/>
    <w:tmpl w:val="7F5691C6"/>
    <w:lvl w:ilvl="0" w:tplc="0C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4776CEA"/>
    <w:multiLevelType w:val="hybridMultilevel"/>
    <w:tmpl w:val="CD7CCAC8"/>
    <w:lvl w:ilvl="0" w:tplc="F07EC1D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53C7E3B"/>
    <w:multiLevelType w:val="multilevel"/>
    <w:tmpl w:val="EA507E76"/>
    <w:lvl w:ilvl="0">
      <w:start w:val="1"/>
      <w:numFmt w:val="decimal"/>
      <w:lvlText w:val="%1."/>
      <w:lvlJc w:val="left"/>
      <w:pPr>
        <w:ind w:left="929" w:hanging="339"/>
        <w:jc w:val="right"/>
      </w:pPr>
      <w:rPr>
        <w:rFonts w:ascii="Times New Roman" w:eastAsia="Times New Roman" w:hAnsi="Times New Roman" w:cs="Times New Roman" w:hint="default"/>
        <w:w w:val="102"/>
        <w:sz w:val="22"/>
        <w:szCs w:val="22"/>
      </w:rPr>
    </w:lvl>
    <w:lvl w:ilvl="1">
      <w:start w:val="1"/>
      <w:numFmt w:val="decimal"/>
      <w:lvlText w:val="%1.%2."/>
      <w:lvlJc w:val="left"/>
      <w:pPr>
        <w:ind w:left="1522" w:hanging="663"/>
        <w:jc w:val="right"/>
      </w:pPr>
      <w:rPr>
        <w:rFonts w:ascii="Times New Roman" w:eastAsia="Times New Roman" w:hAnsi="Times New Roman" w:cs="Times New Roman" w:hint="default"/>
        <w:spacing w:val="-3"/>
        <w:w w:val="102"/>
        <w:sz w:val="22"/>
        <w:szCs w:val="22"/>
      </w:rPr>
    </w:lvl>
    <w:lvl w:ilvl="2">
      <w:numFmt w:val="bullet"/>
      <w:lvlText w:val="•"/>
      <w:lvlJc w:val="left"/>
      <w:pPr>
        <w:ind w:left="1800" w:hanging="663"/>
      </w:pPr>
      <w:rPr>
        <w:rFonts w:hint="default"/>
      </w:rPr>
    </w:lvl>
    <w:lvl w:ilvl="3">
      <w:numFmt w:val="bullet"/>
      <w:lvlText w:val="•"/>
      <w:lvlJc w:val="left"/>
      <w:pPr>
        <w:ind w:left="2797" w:hanging="663"/>
      </w:pPr>
      <w:rPr>
        <w:rFonts w:hint="default"/>
      </w:rPr>
    </w:lvl>
    <w:lvl w:ilvl="4">
      <w:numFmt w:val="bullet"/>
      <w:lvlText w:val="•"/>
      <w:lvlJc w:val="left"/>
      <w:pPr>
        <w:ind w:left="3795" w:hanging="663"/>
      </w:pPr>
      <w:rPr>
        <w:rFonts w:hint="default"/>
      </w:rPr>
    </w:lvl>
    <w:lvl w:ilvl="5">
      <w:numFmt w:val="bullet"/>
      <w:lvlText w:val="•"/>
      <w:lvlJc w:val="left"/>
      <w:pPr>
        <w:ind w:left="4792" w:hanging="663"/>
      </w:pPr>
      <w:rPr>
        <w:rFonts w:hint="default"/>
      </w:rPr>
    </w:lvl>
    <w:lvl w:ilvl="6">
      <w:numFmt w:val="bullet"/>
      <w:lvlText w:val="•"/>
      <w:lvlJc w:val="left"/>
      <w:pPr>
        <w:ind w:left="5790" w:hanging="663"/>
      </w:pPr>
      <w:rPr>
        <w:rFonts w:hint="default"/>
      </w:rPr>
    </w:lvl>
    <w:lvl w:ilvl="7">
      <w:numFmt w:val="bullet"/>
      <w:lvlText w:val="•"/>
      <w:lvlJc w:val="left"/>
      <w:pPr>
        <w:ind w:left="6787" w:hanging="663"/>
      </w:pPr>
      <w:rPr>
        <w:rFonts w:hint="default"/>
      </w:rPr>
    </w:lvl>
    <w:lvl w:ilvl="8">
      <w:numFmt w:val="bullet"/>
      <w:lvlText w:val="•"/>
      <w:lvlJc w:val="left"/>
      <w:pPr>
        <w:ind w:left="7785" w:hanging="663"/>
      </w:pPr>
      <w:rPr>
        <w:rFonts w:hint="default"/>
      </w:rPr>
    </w:lvl>
  </w:abstractNum>
  <w:abstractNum w:abstractNumId="4">
    <w:nsid w:val="05720DB5"/>
    <w:multiLevelType w:val="multilevel"/>
    <w:tmpl w:val="6F048DF2"/>
    <w:lvl w:ilvl="0">
      <w:start w:val="56"/>
      <w:numFmt w:val="decimal"/>
      <w:lvlText w:val="%1."/>
      <w:lvlJc w:val="left"/>
      <w:pPr>
        <w:ind w:left="360" w:hanging="360"/>
      </w:pPr>
      <w:rPr>
        <w:rFonts w:hint="default"/>
        <w:sz w:val="24"/>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7E2864"/>
    <w:multiLevelType w:val="hybridMultilevel"/>
    <w:tmpl w:val="99527348"/>
    <w:lvl w:ilvl="0" w:tplc="00EE043E">
      <w:start w:val="3"/>
      <w:numFmt w:val="upperRoman"/>
      <w:lvlText w:val="%1."/>
      <w:lvlJc w:val="left"/>
      <w:pPr>
        <w:ind w:left="3349" w:hanging="360"/>
        <w:jc w:val="right"/>
      </w:pPr>
      <w:rPr>
        <w:rFonts w:ascii="Times New Roman" w:eastAsia="Times New Roman" w:hAnsi="Times New Roman" w:cs="Times New Roman" w:hint="default"/>
        <w:b/>
        <w:bCs/>
        <w:w w:val="99"/>
        <w:sz w:val="24"/>
        <w:szCs w:val="24"/>
        <w:lang w:val="en-US" w:eastAsia="en-US" w:bidi="en-US"/>
      </w:rPr>
    </w:lvl>
    <w:lvl w:ilvl="1" w:tplc="08C85CDC">
      <w:numFmt w:val="bullet"/>
      <w:lvlText w:val="•"/>
      <w:lvlJc w:val="left"/>
      <w:pPr>
        <w:ind w:left="4066" w:hanging="360"/>
      </w:pPr>
      <w:rPr>
        <w:rFonts w:hint="default"/>
        <w:lang w:val="en-US" w:eastAsia="en-US" w:bidi="en-US"/>
      </w:rPr>
    </w:lvl>
    <w:lvl w:ilvl="2" w:tplc="C15CA070">
      <w:numFmt w:val="bullet"/>
      <w:lvlText w:val="•"/>
      <w:lvlJc w:val="left"/>
      <w:pPr>
        <w:ind w:left="4781" w:hanging="360"/>
      </w:pPr>
      <w:rPr>
        <w:rFonts w:hint="default"/>
        <w:lang w:val="en-US" w:eastAsia="en-US" w:bidi="en-US"/>
      </w:rPr>
    </w:lvl>
    <w:lvl w:ilvl="3" w:tplc="82F677EE">
      <w:numFmt w:val="bullet"/>
      <w:lvlText w:val="•"/>
      <w:lvlJc w:val="left"/>
      <w:pPr>
        <w:ind w:left="5495" w:hanging="360"/>
      </w:pPr>
      <w:rPr>
        <w:rFonts w:hint="default"/>
        <w:lang w:val="en-US" w:eastAsia="en-US" w:bidi="en-US"/>
      </w:rPr>
    </w:lvl>
    <w:lvl w:ilvl="4" w:tplc="50EE3D7C">
      <w:numFmt w:val="bullet"/>
      <w:lvlText w:val="•"/>
      <w:lvlJc w:val="left"/>
      <w:pPr>
        <w:ind w:left="6210" w:hanging="360"/>
      </w:pPr>
      <w:rPr>
        <w:rFonts w:hint="default"/>
        <w:lang w:val="en-US" w:eastAsia="en-US" w:bidi="en-US"/>
      </w:rPr>
    </w:lvl>
    <w:lvl w:ilvl="5" w:tplc="492ED39A">
      <w:numFmt w:val="bullet"/>
      <w:lvlText w:val="•"/>
      <w:lvlJc w:val="left"/>
      <w:pPr>
        <w:ind w:left="6925" w:hanging="360"/>
      </w:pPr>
      <w:rPr>
        <w:rFonts w:hint="default"/>
        <w:lang w:val="en-US" w:eastAsia="en-US" w:bidi="en-US"/>
      </w:rPr>
    </w:lvl>
    <w:lvl w:ilvl="6" w:tplc="3B0E1A40">
      <w:numFmt w:val="bullet"/>
      <w:lvlText w:val="•"/>
      <w:lvlJc w:val="left"/>
      <w:pPr>
        <w:ind w:left="7639" w:hanging="360"/>
      </w:pPr>
      <w:rPr>
        <w:rFonts w:hint="default"/>
        <w:lang w:val="en-US" w:eastAsia="en-US" w:bidi="en-US"/>
      </w:rPr>
    </w:lvl>
    <w:lvl w:ilvl="7" w:tplc="4DCAB0A4">
      <w:numFmt w:val="bullet"/>
      <w:lvlText w:val="•"/>
      <w:lvlJc w:val="left"/>
      <w:pPr>
        <w:ind w:left="8354" w:hanging="360"/>
      </w:pPr>
      <w:rPr>
        <w:rFonts w:hint="default"/>
        <w:lang w:val="en-US" w:eastAsia="en-US" w:bidi="en-US"/>
      </w:rPr>
    </w:lvl>
    <w:lvl w:ilvl="8" w:tplc="22CC4570">
      <w:numFmt w:val="bullet"/>
      <w:lvlText w:val="•"/>
      <w:lvlJc w:val="left"/>
      <w:pPr>
        <w:ind w:left="9069" w:hanging="360"/>
      </w:pPr>
      <w:rPr>
        <w:rFonts w:hint="default"/>
        <w:lang w:val="en-US" w:eastAsia="en-US" w:bidi="en-US"/>
      </w:rPr>
    </w:lvl>
  </w:abstractNum>
  <w:abstractNum w:abstractNumId="6">
    <w:nsid w:val="112F6AC3"/>
    <w:multiLevelType w:val="hybridMultilevel"/>
    <w:tmpl w:val="10562ACA"/>
    <w:lvl w:ilvl="0" w:tplc="08A8722E">
      <w:start w:val="3"/>
      <w:numFmt w:val="decimal"/>
      <w:lvlText w:val="%1"/>
      <w:lvlJc w:val="left"/>
      <w:pPr>
        <w:ind w:left="8089" w:hanging="180"/>
      </w:pPr>
      <w:rPr>
        <w:rFonts w:ascii="Times New Roman" w:eastAsia="Times New Roman" w:hAnsi="Times New Roman" w:cs="Times New Roman" w:hint="default"/>
        <w:spacing w:val="-8"/>
        <w:w w:val="99"/>
        <w:sz w:val="24"/>
        <w:szCs w:val="24"/>
        <w:lang w:val="en-US" w:eastAsia="en-US" w:bidi="en-US"/>
      </w:rPr>
    </w:lvl>
    <w:lvl w:ilvl="1" w:tplc="D7DA59E8">
      <w:numFmt w:val="bullet"/>
      <w:lvlText w:val="•"/>
      <w:lvlJc w:val="left"/>
      <w:pPr>
        <w:ind w:left="8310" w:hanging="180"/>
      </w:pPr>
      <w:rPr>
        <w:rFonts w:hint="default"/>
        <w:lang w:val="en-US" w:eastAsia="en-US" w:bidi="en-US"/>
      </w:rPr>
    </w:lvl>
    <w:lvl w:ilvl="2" w:tplc="77E02EB0">
      <w:numFmt w:val="bullet"/>
      <w:lvlText w:val="•"/>
      <w:lvlJc w:val="left"/>
      <w:pPr>
        <w:ind w:left="8541" w:hanging="180"/>
      </w:pPr>
      <w:rPr>
        <w:rFonts w:hint="default"/>
        <w:lang w:val="en-US" w:eastAsia="en-US" w:bidi="en-US"/>
      </w:rPr>
    </w:lvl>
    <w:lvl w:ilvl="3" w:tplc="9B663182">
      <w:numFmt w:val="bullet"/>
      <w:lvlText w:val="•"/>
      <w:lvlJc w:val="left"/>
      <w:pPr>
        <w:ind w:left="8771" w:hanging="180"/>
      </w:pPr>
      <w:rPr>
        <w:rFonts w:hint="default"/>
        <w:lang w:val="en-US" w:eastAsia="en-US" w:bidi="en-US"/>
      </w:rPr>
    </w:lvl>
    <w:lvl w:ilvl="4" w:tplc="B55C34EE">
      <w:numFmt w:val="bullet"/>
      <w:lvlText w:val="•"/>
      <w:lvlJc w:val="left"/>
      <w:pPr>
        <w:ind w:left="9002" w:hanging="180"/>
      </w:pPr>
      <w:rPr>
        <w:rFonts w:hint="default"/>
        <w:lang w:val="en-US" w:eastAsia="en-US" w:bidi="en-US"/>
      </w:rPr>
    </w:lvl>
    <w:lvl w:ilvl="5" w:tplc="047C5000">
      <w:numFmt w:val="bullet"/>
      <w:lvlText w:val="•"/>
      <w:lvlJc w:val="left"/>
      <w:pPr>
        <w:ind w:left="9233" w:hanging="180"/>
      </w:pPr>
      <w:rPr>
        <w:rFonts w:hint="default"/>
        <w:lang w:val="en-US" w:eastAsia="en-US" w:bidi="en-US"/>
      </w:rPr>
    </w:lvl>
    <w:lvl w:ilvl="6" w:tplc="77346EBA">
      <w:numFmt w:val="bullet"/>
      <w:lvlText w:val="•"/>
      <w:lvlJc w:val="left"/>
      <w:pPr>
        <w:ind w:left="9463" w:hanging="180"/>
      </w:pPr>
      <w:rPr>
        <w:rFonts w:hint="default"/>
        <w:lang w:val="en-US" w:eastAsia="en-US" w:bidi="en-US"/>
      </w:rPr>
    </w:lvl>
    <w:lvl w:ilvl="7" w:tplc="5314A0DC">
      <w:numFmt w:val="bullet"/>
      <w:lvlText w:val="•"/>
      <w:lvlJc w:val="left"/>
      <w:pPr>
        <w:ind w:left="9694" w:hanging="180"/>
      </w:pPr>
      <w:rPr>
        <w:rFonts w:hint="default"/>
        <w:lang w:val="en-US" w:eastAsia="en-US" w:bidi="en-US"/>
      </w:rPr>
    </w:lvl>
    <w:lvl w:ilvl="8" w:tplc="C8C007AA">
      <w:numFmt w:val="bullet"/>
      <w:lvlText w:val="•"/>
      <w:lvlJc w:val="left"/>
      <w:pPr>
        <w:ind w:left="9925" w:hanging="180"/>
      </w:pPr>
      <w:rPr>
        <w:rFonts w:hint="default"/>
        <w:lang w:val="en-US" w:eastAsia="en-US" w:bidi="en-US"/>
      </w:rPr>
    </w:lvl>
  </w:abstractNum>
  <w:abstractNum w:abstractNumId="7">
    <w:nsid w:val="20B903CD"/>
    <w:multiLevelType w:val="hybridMultilevel"/>
    <w:tmpl w:val="E21E5A1C"/>
    <w:lvl w:ilvl="0" w:tplc="5AB2E356">
      <w:start w:val="6"/>
      <w:numFmt w:val="decimal"/>
      <w:lvlText w:val="%1"/>
      <w:lvlJc w:val="left"/>
      <w:pPr>
        <w:ind w:left="9608" w:hanging="360"/>
      </w:pPr>
      <w:rPr>
        <w:rFonts w:hint="default"/>
      </w:rPr>
    </w:lvl>
    <w:lvl w:ilvl="1" w:tplc="04270019" w:tentative="1">
      <w:start w:val="1"/>
      <w:numFmt w:val="lowerLetter"/>
      <w:lvlText w:val="%2."/>
      <w:lvlJc w:val="left"/>
      <w:pPr>
        <w:ind w:left="10328" w:hanging="360"/>
      </w:pPr>
    </w:lvl>
    <w:lvl w:ilvl="2" w:tplc="0427001B" w:tentative="1">
      <w:start w:val="1"/>
      <w:numFmt w:val="lowerRoman"/>
      <w:lvlText w:val="%3."/>
      <w:lvlJc w:val="right"/>
      <w:pPr>
        <w:ind w:left="11048" w:hanging="180"/>
      </w:pPr>
    </w:lvl>
    <w:lvl w:ilvl="3" w:tplc="0427000F" w:tentative="1">
      <w:start w:val="1"/>
      <w:numFmt w:val="decimal"/>
      <w:lvlText w:val="%4."/>
      <w:lvlJc w:val="left"/>
      <w:pPr>
        <w:ind w:left="11768" w:hanging="360"/>
      </w:pPr>
    </w:lvl>
    <w:lvl w:ilvl="4" w:tplc="04270019" w:tentative="1">
      <w:start w:val="1"/>
      <w:numFmt w:val="lowerLetter"/>
      <w:lvlText w:val="%5."/>
      <w:lvlJc w:val="left"/>
      <w:pPr>
        <w:ind w:left="12488" w:hanging="360"/>
      </w:pPr>
    </w:lvl>
    <w:lvl w:ilvl="5" w:tplc="0427001B" w:tentative="1">
      <w:start w:val="1"/>
      <w:numFmt w:val="lowerRoman"/>
      <w:lvlText w:val="%6."/>
      <w:lvlJc w:val="right"/>
      <w:pPr>
        <w:ind w:left="13208" w:hanging="180"/>
      </w:pPr>
    </w:lvl>
    <w:lvl w:ilvl="6" w:tplc="0427000F" w:tentative="1">
      <w:start w:val="1"/>
      <w:numFmt w:val="decimal"/>
      <w:lvlText w:val="%7."/>
      <w:lvlJc w:val="left"/>
      <w:pPr>
        <w:ind w:left="13928" w:hanging="360"/>
      </w:pPr>
    </w:lvl>
    <w:lvl w:ilvl="7" w:tplc="04270019" w:tentative="1">
      <w:start w:val="1"/>
      <w:numFmt w:val="lowerLetter"/>
      <w:lvlText w:val="%8."/>
      <w:lvlJc w:val="left"/>
      <w:pPr>
        <w:ind w:left="14648" w:hanging="360"/>
      </w:pPr>
    </w:lvl>
    <w:lvl w:ilvl="8" w:tplc="0427001B" w:tentative="1">
      <w:start w:val="1"/>
      <w:numFmt w:val="lowerRoman"/>
      <w:lvlText w:val="%9."/>
      <w:lvlJc w:val="right"/>
      <w:pPr>
        <w:ind w:left="15368" w:hanging="180"/>
      </w:pPr>
    </w:lvl>
  </w:abstractNum>
  <w:abstractNum w:abstractNumId="8">
    <w:nsid w:val="2D205F75"/>
    <w:multiLevelType w:val="hybridMultilevel"/>
    <w:tmpl w:val="C8329C26"/>
    <w:lvl w:ilvl="0" w:tplc="8536FE3C">
      <w:start w:val="5"/>
      <w:numFmt w:val="decimal"/>
      <w:lvlText w:val="%1"/>
      <w:lvlJc w:val="left"/>
      <w:pPr>
        <w:ind w:left="9608" w:hanging="360"/>
      </w:pPr>
      <w:rPr>
        <w:rFonts w:hint="default"/>
      </w:rPr>
    </w:lvl>
    <w:lvl w:ilvl="1" w:tplc="04270019" w:tentative="1">
      <w:start w:val="1"/>
      <w:numFmt w:val="lowerLetter"/>
      <w:lvlText w:val="%2."/>
      <w:lvlJc w:val="left"/>
      <w:pPr>
        <w:ind w:left="10328" w:hanging="360"/>
      </w:pPr>
    </w:lvl>
    <w:lvl w:ilvl="2" w:tplc="0427001B" w:tentative="1">
      <w:start w:val="1"/>
      <w:numFmt w:val="lowerRoman"/>
      <w:lvlText w:val="%3."/>
      <w:lvlJc w:val="right"/>
      <w:pPr>
        <w:ind w:left="11048" w:hanging="180"/>
      </w:pPr>
    </w:lvl>
    <w:lvl w:ilvl="3" w:tplc="0427000F" w:tentative="1">
      <w:start w:val="1"/>
      <w:numFmt w:val="decimal"/>
      <w:lvlText w:val="%4."/>
      <w:lvlJc w:val="left"/>
      <w:pPr>
        <w:ind w:left="11768" w:hanging="360"/>
      </w:pPr>
    </w:lvl>
    <w:lvl w:ilvl="4" w:tplc="04270019" w:tentative="1">
      <w:start w:val="1"/>
      <w:numFmt w:val="lowerLetter"/>
      <w:lvlText w:val="%5."/>
      <w:lvlJc w:val="left"/>
      <w:pPr>
        <w:ind w:left="12488" w:hanging="360"/>
      </w:pPr>
    </w:lvl>
    <w:lvl w:ilvl="5" w:tplc="0427001B" w:tentative="1">
      <w:start w:val="1"/>
      <w:numFmt w:val="lowerRoman"/>
      <w:lvlText w:val="%6."/>
      <w:lvlJc w:val="right"/>
      <w:pPr>
        <w:ind w:left="13208" w:hanging="180"/>
      </w:pPr>
    </w:lvl>
    <w:lvl w:ilvl="6" w:tplc="0427000F" w:tentative="1">
      <w:start w:val="1"/>
      <w:numFmt w:val="decimal"/>
      <w:lvlText w:val="%7."/>
      <w:lvlJc w:val="left"/>
      <w:pPr>
        <w:ind w:left="13928" w:hanging="360"/>
      </w:pPr>
    </w:lvl>
    <w:lvl w:ilvl="7" w:tplc="04270019" w:tentative="1">
      <w:start w:val="1"/>
      <w:numFmt w:val="lowerLetter"/>
      <w:lvlText w:val="%8."/>
      <w:lvlJc w:val="left"/>
      <w:pPr>
        <w:ind w:left="14648" w:hanging="360"/>
      </w:pPr>
    </w:lvl>
    <w:lvl w:ilvl="8" w:tplc="0427001B" w:tentative="1">
      <w:start w:val="1"/>
      <w:numFmt w:val="lowerRoman"/>
      <w:lvlText w:val="%9."/>
      <w:lvlJc w:val="right"/>
      <w:pPr>
        <w:ind w:left="15368" w:hanging="180"/>
      </w:pPr>
    </w:lvl>
  </w:abstractNum>
  <w:abstractNum w:abstractNumId="9">
    <w:nsid w:val="2D6F3C21"/>
    <w:multiLevelType w:val="hybridMultilevel"/>
    <w:tmpl w:val="FBDE19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4D24A3"/>
    <w:multiLevelType w:val="multilevel"/>
    <w:tmpl w:val="162866E0"/>
    <w:lvl w:ilvl="0">
      <w:start w:val="1"/>
      <w:numFmt w:val="decimal"/>
      <w:lvlText w:val="%1."/>
      <w:lvlJc w:val="left"/>
      <w:pPr>
        <w:ind w:left="983" w:hanging="425"/>
        <w:jc w:val="right"/>
      </w:pPr>
      <w:rPr>
        <w:rFonts w:ascii="Times New Roman" w:eastAsia="Times New Roman" w:hAnsi="Times New Roman" w:cs="Times New Roman" w:hint="default"/>
        <w:spacing w:val="-30"/>
        <w:w w:val="99"/>
        <w:sz w:val="24"/>
        <w:szCs w:val="24"/>
        <w:lang w:val="en-US" w:eastAsia="en-US" w:bidi="en-US"/>
      </w:rPr>
    </w:lvl>
    <w:lvl w:ilvl="1">
      <w:start w:val="1"/>
      <w:numFmt w:val="decimal"/>
      <w:lvlText w:val="%1.%2."/>
      <w:lvlJc w:val="left"/>
      <w:pPr>
        <w:ind w:left="1614" w:hanging="708"/>
      </w:pPr>
      <w:rPr>
        <w:rFonts w:ascii="Times New Roman" w:eastAsia="Times New Roman" w:hAnsi="Times New Roman" w:cs="Times New Roman" w:hint="default"/>
        <w:spacing w:val="-8"/>
        <w:w w:val="100"/>
        <w:sz w:val="24"/>
        <w:szCs w:val="24"/>
        <w:lang w:val="en-US" w:eastAsia="en-US" w:bidi="en-US"/>
      </w:rPr>
    </w:lvl>
    <w:lvl w:ilvl="2">
      <w:numFmt w:val="bullet"/>
      <w:lvlText w:val="•"/>
      <w:lvlJc w:val="left"/>
      <w:pPr>
        <w:ind w:left="1900" w:hanging="708"/>
      </w:pPr>
      <w:rPr>
        <w:rFonts w:hint="default"/>
        <w:lang w:val="en-US" w:eastAsia="en-US" w:bidi="en-US"/>
      </w:rPr>
    </w:lvl>
    <w:lvl w:ilvl="3">
      <w:numFmt w:val="bullet"/>
      <w:lvlText w:val="•"/>
      <w:lvlJc w:val="left"/>
      <w:pPr>
        <w:ind w:left="2960" w:hanging="708"/>
      </w:pPr>
      <w:rPr>
        <w:rFonts w:hint="default"/>
        <w:lang w:val="en-US" w:eastAsia="en-US" w:bidi="en-US"/>
      </w:rPr>
    </w:lvl>
    <w:lvl w:ilvl="4">
      <w:numFmt w:val="bullet"/>
      <w:lvlText w:val="•"/>
      <w:lvlJc w:val="left"/>
      <w:pPr>
        <w:ind w:left="4021" w:hanging="708"/>
      </w:pPr>
      <w:rPr>
        <w:rFonts w:hint="default"/>
        <w:lang w:val="en-US" w:eastAsia="en-US" w:bidi="en-US"/>
      </w:rPr>
    </w:lvl>
    <w:lvl w:ilvl="5">
      <w:numFmt w:val="bullet"/>
      <w:lvlText w:val="•"/>
      <w:lvlJc w:val="left"/>
      <w:pPr>
        <w:ind w:left="5082" w:hanging="708"/>
      </w:pPr>
      <w:rPr>
        <w:rFonts w:hint="default"/>
        <w:lang w:val="en-US" w:eastAsia="en-US" w:bidi="en-US"/>
      </w:rPr>
    </w:lvl>
    <w:lvl w:ilvl="6">
      <w:numFmt w:val="bullet"/>
      <w:lvlText w:val="•"/>
      <w:lvlJc w:val="left"/>
      <w:pPr>
        <w:ind w:left="6143" w:hanging="708"/>
      </w:pPr>
      <w:rPr>
        <w:rFonts w:hint="default"/>
        <w:lang w:val="en-US" w:eastAsia="en-US" w:bidi="en-US"/>
      </w:rPr>
    </w:lvl>
    <w:lvl w:ilvl="7">
      <w:numFmt w:val="bullet"/>
      <w:lvlText w:val="•"/>
      <w:lvlJc w:val="left"/>
      <w:pPr>
        <w:ind w:left="7204" w:hanging="708"/>
      </w:pPr>
      <w:rPr>
        <w:rFonts w:hint="default"/>
        <w:lang w:val="en-US" w:eastAsia="en-US" w:bidi="en-US"/>
      </w:rPr>
    </w:lvl>
    <w:lvl w:ilvl="8">
      <w:numFmt w:val="bullet"/>
      <w:lvlText w:val="•"/>
      <w:lvlJc w:val="left"/>
      <w:pPr>
        <w:ind w:left="8264" w:hanging="708"/>
      </w:pPr>
      <w:rPr>
        <w:rFonts w:hint="default"/>
        <w:lang w:val="en-US" w:eastAsia="en-US" w:bidi="en-US"/>
      </w:rPr>
    </w:lvl>
  </w:abstractNum>
  <w:abstractNum w:abstractNumId="11">
    <w:nsid w:val="322C6C55"/>
    <w:multiLevelType w:val="hybridMultilevel"/>
    <w:tmpl w:val="09D696EE"/>
    <w:lvl w:ilvl="0" w:tplc="E44E0AF8">
      <w:start w:val="3"/>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33C13FBB"/>
    <w:multiLevelType w:val="hybridMultilevel"/>
    <w:tmpl w:val="506EEE6A"/>
    <w:lvl w:ilvl="0" w:tplc="F8BE2702">
      <w:start w:val="1"/>
      <w:numFmt w:val="decimal"/>
      <w:lvlText w:val="%1."/>
      <w:lvlJc w:val="left"/>
      <w:pPr>
        <w:ind w:left="909" w:hanging="428"/>
      </w:pPr>
      <w:rPr>
        <w:rFonts w:ascii="Times New Roman" w:eastAsia="Times New Roman" w:hAnsi="Times New Roman" w:cs="Times New Roman" w:hint="default"/>
        <w:spacing w:val="-2"/>
        <w:w w:val="99"/>
        <w:sz w:val="24"/>
        <w:szCs w:val="24"/>
        <w:lang w:val="en-US" w:eastAsia="en-US" w:bidi="en-US"/>
      </w:rPr>
    </w:lvl>
    <w:lvl w:ilvl="1" w:tplc="F58E0D4E">
      <w:start w:val="1"/>
      <w:numFmt w:val="decimal"/>
      <w:lvlText w:val="%2."/>
      <w:lvlJc w:val="left"/>
      <w:pPr>
        <w:ind w:left="482" w:hanging="240"/>
      </w:pPr>
      <w:rPr>
        <w:rFonts w:ascii="Times New Roman" w:eastAsia="Times New Roman" w:hAnsi="Times New Roman" w:cs="Times New Roman" w:hint="default"/>
        <w:b/>
        <w:bCs/>
        <w:spacing w:val="-4"/>
        <w:w w:val="99"/>
        <w:sz w:val="24"/>
        <w:szCs w:val="24"/>
        <w:lang w:val="en-US" w:eastAsia="en-US" w:bidi="en-US"/>
      </w:rPr>
    </w:lvl>
    <w:lvl w:ilvl="2" w:tplc="C8FADBE4">
      <w:numFmt w:val="bullet"/>
      <w:lvlText w:val="•"/>
      <w:lvlJc w:val="left"/>
      <w:pPr>
        <w:ind w:left="1954" w:hanging="240"/>
      </w:pPr>
      <w:rPr>
        <w:rFonts w:hint="default"/>
        <w:lang w:val="en-US" w:eastAsia="en-US" w:bidi="en-US"/>
      </w:rPr>
    </w:lvl>
    <w:lvl w:ilvl="3" w:tplc="5FE6512E">
      <w:numFmt w:val="bullet"/>
      <w:lvlText w:val="•"/>
      <w:lvlJc w:val="left"/>
      <w:pPr>
        <w:ind w:left="3008" w:hanging="240"/>
      </w:pPr>
      <w:rPr>
        <w:rFonts w:hint="default"/>
        <w:lang w:val="en-US" w:eastAsia="en-US" w:bidi="en-US"/>
      </w:rPr>
    </w:lvl>
    <w:lvl w:ilvl="4" w:tplc="BAF276F4">
      <w:numFmt w:val="bullet"/>
      <w:lvlText w:val="•"/>
      <w:lvlJc w:val="left"/>
      <w:pPr>
        <w:ind w:left="4062" w:hanging="240"/>
      </w:pPr>
      <w:rPr>
        <w:rFonts w:hint="default"/>
        <w:lang w:val="en-US" w:eastAsia="en-US" w:bidi="en-US"/>
      </w:rPr>
    </w:lvl>
    <w:lvl w:ilvl="5" w:tplc="136ECEAE">
      <w:numFmt w:val="bullet"/>
      <w:lvlText w:val="•"/>
      <w:lvlJc w:val="left"/>
      <w:pPr>
        <w:ind w:left="5116" w:hanging="240"/>
      </w:pPr>
      <w:rPr>
        <w:rFonts w:hint="default"/>
        <w:lang w:val="en-US" w:eastAsia="en-US" w:bidi="en-US"/>
      </w:rPr>
    </w:lvl>
    <w:lvl w:ilvl="6" w:tplc="760059AC">
      <w:numFmt w:val="bullet"/>
      <w:lvlText w:val="•"/>
      <w:lvlJc w:val="left"/>
      <w:pPr>
        <w:ind w:left="6170" w:hanging="240"/>
      </w:pPr>
      <w:rPr>
        <w:rFonts w:hint="default"/>
        <w:lang w:val="en-US" w:eastAsia="en-US" w:bidi="en-US"/>
      </w:rPr>
    </w:lvl>
    <w:lvl w:ilvl="7" w:tplc="8D544180">
      <w:numFmt w:val="bullet"/>
      <w:lvlText w:val="•"/>
      <w:lvlJc w:val="left"/>
      <w:pPr>
        <w:ind w:left="7224" w:hanging="240"/>
      </w:pPr>
      <w:rPr>
        <w:rFonts w:hint="default"/>
        <w:lang w:val="en-US" w:eastAsia="en-US" w:bidi="en-US"/>
      </w:rPr>
    </w:lvl>
    <w:lvl w:ilvl="8" w:tplc="37A655E8">
      <w:numFmt w:val="bullet"/>
      <w:lvlText w:val="•"/>
      <w:lvlJc w:val="left"/>
      <w:pPr>
        <w:ind w:left="8278" w:hanging="240"/>
      </w:pPr>
      <w:rPr>
        <w:rFonts w:hint="default"/>
        <w:lang w:val="en-US" w:eastAsia="en-US" w:bidi="en-US"/>
      </w:rPr>
    </w:lvl>
  </w:abstractNum>
  <w:abstractNum w:abstractNumId="13">
    <w:nsid w:val="3B9D488F"/>
    <w:multiLevelType w:val="hybridMultilevel"/>
    <w:tmpl w:val="F948C6C0"/>
    <w:lvl w:ilvl="0" w:tplc="5AB2E356">
      <w:start w:val="6"/>
      <w:numFmt w:val="decimal"/>
      <w:lvlText w:val="%1"/>
      <w:lvlJc w:val="left"/>
      <w:pPr>
        <w:ind w:left="9608" w:hanging="360"/>
      </w:pPr>
      <w:rPr>
        <w:rFonts w:hint="default"/>
      </w:rPr>
    </w:lvl>
    <w:lvl w:ilvl="1" w:tplc="04270019" w:tentative="1">
      <w:start w:val="1"/>
      <w:numFmt w:val="lowerLetter"/>
      <w:lvlText w:val="%2."/>
      <w:lvlJc w:val="left"/>
      <w:pPr>
        <w:ind w:left="10328" w:hanging="360"/>
      </w:pPr>
    </w:lvl>
    <w:lvl w:ilvl="2" w:tplc="0427001B" w:tentative="1">
      <w:start w:val="1"/>
      <w:numFmt w:val="lowerRoman"/>
      <w:lvlText w:val="%3."/>
      <w:lvlJc w:val="right"/>
      <w:pPr>
        <w:ind w:left="11048" w:hanging="180"/>
      </w:pPr>
    </w:lvl>
    <w:lvl w:ilvl="3" w:tplc="0427000F" w:tentative="1">
      <w:start w:val="1"/>
      <w:numFmt w:val="decimal"/>
      <w:lvlText w:val="%4."/>
      <w:lvlJc w:val="left"/>
      <w:pPr>
        <w:ind w:left="11768" w:hanging="360"/>
      </w:pPr>
    </w:lvl>
    <w:lvl w:ilvl="4" w:tplc="04270019" w:tentative="1">
      <w:start w:val="1"/>
      <w:numFmt w:val="lowerLetter"/>
      <w:lvlText w:val="%5."/>
      <w:lvlJc w:val="left"/>
      <w:pPr>
        <w:ind w:left="12488" w:hanging="360"/>
      </w:pPr>
    </w:lvl>
    <w:lvl w:ilvl="5" w:tplc="0427001B" w:tentative="1">
      <w:start w:val="1"/>
      <w:numFmt w:val="lowerRoman"/>
      <w:lvlText w:val="%6."/>
      <w:lvlJc w:val="right"/>
      <w:pPr>
        <w:ind w:left="13208" w:hanging="180"/>
      </w:pPr>
    </w:lvl>
    <w:lvl w:ilvl="6" w:tplc="0427000F" w:tentative="1">
      <w:start w:val="1"/>
      <w:numFmt w:val="decimal"/>
      <w:lvlText w:val="%7."/>
      <w:lvlJc w:val="left"/>
      <w:pPr>
        <w:ind w:left="13928" w:hanging="360"/>
      </w:pPr>
    </w:lvl>
    <w:lvl w:ilvl="7" w:tplc="04270019" w:tentative="1">
      <w:start w:val="1"/>
      <w:numFmt w:val="lowerLetter"/>
      <w:lvlText w:val="%8."/>
      <w:lvlJc w:val="left"/>
      <w:pPr>
        <w:ind w:left="14648" w:hanging="360"/>
      </w:pPr>
    </w:lvl>
    <w:lvl w:ilvl="8" w:tplc="0427001B" w:tentative="1">
      <w:start w:val="1"/>
      <w:numFmt w:val="lowerRoman"/>
      <w:lvlText w:val="%9."/>
      <w:lvlJc w:val="right"/>
      <w:pPr>
        <w:ind w:left="15368" w:hanging="180"/>
      </w:pPr>
    </w:lvl>
  </w:abstractNum>
  <w:abstractNum w:abstractNumId="14">
    <w:nsid w:val="3C885F37"/>
    <w:multiLevelType w:val="multilevel"/>
    <w:tmpl w:val="29CAAA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13624"/>
    <w:multiLevelType w:val="multilevel"/>
    <w:tmpl w:val="3BFED7F8"/>
    <w:lvl w:ilvl="0">
      <w:start w:val="1"/>
      <w:numFmt w:val="decimal"/>
      <w:lvlText w:val="%1."/>
      <w:lvlJc w:val="left"/>
      <w:pPr>
        <w:ind w:left="983" w:hanging="360"/>
      </w:pPr>
      <w:rPr>
        <w:rFonts w:ascii="Times New Roman" w:eastAsia="Times New Roman" w:hAnsi="Times New Roman" w:cs="Times New Roman" w:hint="default"/>
        <w:spacing w:val="-30"/>
        <w:w w:val="99"/>
        <w:sz w:val="24"/>
        <w:szCs w:val="24"/>
        <w:lang w:val="en-US" w:eastAsia="en-US" w:bidi="en-US"/>
      </w:rPr>
    </w:lvl>
    <w:lvl w:ilvl="1">
      <w:start w:val="1"/>
      <w:numFmt w:val="decimal"/>
      <w:lvlText w:val="%1.%2."/>
      <w:lvlJc w:val="left"/>
      <w:pPr>
        <w:ind w:left="1614" w:hanging="706"/>
      </w:pPr>
      <w:rPr>
        <w:rFonts w:ascii="Times New Roman" w:eastAsia="Times New Roman" w:hAnsi="Times New Roman" w:cs="Times New Roman" w:hint="default"/>
        <w:spacing w:val="-15"/>
        <w:w w:val="99"/>
        <w:sz w:val="24"/>
        <w:szCs w:val="24"/>
        <w:lang w:val="en-US" w:eastAsia="en-US" w:bidi="en-US"/>
      </w:rPr>
    </w:lvl>
    <w:lvl w:ilvl="2">
      <w:numFmt w:val="bullet"/>
      <w:lvlText w:val="•"/>
      <w:lvlJc w:val="left"/>
      <w:pPr>
        <w:ind w:left="2594" w:hanging="706"/>
      </w:pPr>
      <w:rPr>
        <w:rFonts w:hint="default"/>
        <w:lang w:val="en-US" w:eastAsia="en-US" w:bidi="en-US"/>
      </w:rPr>
    </w:lvl>
    <w:lvl w:ilvl="3">
      <w:numFmt w:val="bullet"/>
      <w:lvlText w:val="•"/>
      <w:lvlJc w:val="left"/>
      <w:pPr>
        <w:ind w:left="3568" w:hanging="706"/>
      </w:pPr>
      <w:rPr>
        <w:rFonts w:hint="default"/>
        <w:lang w:val="en-US" w:eastAsia="en-US" w:bidi="en-US"/>
      </w:rPr>
    </w:lvl>
    <w:lvl w:ilvl="4">
      <w:numFmt w:val="bullet"/>
      <w:lvlText w:val="•"/>
      <w:lvlJc w:val="left"/>
      <w:pPr>
        <w:ind w:left="4542" w:hanging="706"/>
      </w:pPr>
      <w:rPr>
        <w:rFonts w:hint="default"/>
        <w:lang w:val="en-US" w:eastAsia="en-US" w:bidi="en-US"/>
      </w:rPr>
    </w:lvl>
    <w:lvl w:ilvl="5">
      <w:numFmt w:val="bullet"/>
      <w:lvlText w:val="•"/>
      <w:lvlJc w:val="left"/>
      <w:pPr>
        <w:ind w:left="5516" w:hanging="706"/>
      </w:pPr>
      <w:rPr>
        <w:rFonts w:hint="default"/>
        <w:lang w:val="en-US" w:eastAsia="en-US" w:bidi="en-US"/>
      </w:rPr>
    </w:lvl>
    <w:lvl w:ilvl="6">
      <w:numFmt w:val="bullet"/>
      <w:lvlText w:val="•"/>
      <w:lvlJc w:val="left"/>
      <w:pPr>
        <w:ind w:left="6490" w:hanging="706"/>
      </w:pPr>
      <w:rPr>
        <w:rFonts w:hint="default"/>
        <w:lang w:val="en-US" w:eastAsia="en-US" w:bidi="en-US"/>
      </w:rPr>
    </w:lvl>
    <w:lvl w:ilvl="7">
      <w:numFmt w:val="bullet"/>
      <w:lvlText w:val="•"/>
      <w:lvlJc w:val="left"/>
      <w:pPr>
        <w:ind w:left="7464" w:hanging="706"/>
      </w:pPr>
      <w:rPr>
        <w:rFonts w:hint="default"/>
        <w:lang w:val="en-US" w:eastAsia="en-US" w:bidi="en-US"/>
      </w:rPr>
    </w:lvl>
    <w:lvl w:ilvl="8">
      <w:numFmt w:val="bullet"/>
      <w:lvlText w:val="•"/>
      <w:lvlJc w:val="left"/>
      <w:pPr>
        <w:ind w:left="8438" w:hanging="706"/>
      </w:pPr>
      <w:rPr>
        <w:rFonts w:hint="default"/>
        <w:lang w:val="en-US" w:eastAsia="en-US" w:bidi="en-US"/>
      </w:rPr>
    </w:lvl>
  </w:abstractNum>
  <w:abstractNum w:abstractNumId="16">
    <w:nsid w:val="42D075BF"/>
    <w:multiLevelType w:val="multilevel"/>
    <w:tmpl w:val="CECC262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8803E8"/>
    <w:multiLevelType w:val="hybridMultilevel"/>
    <w:tmpl w:val="04C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B11F0"/>
    <w:multiLevelType w:val="hybridMultilevel"/>
    <w:tmpl w:val="5AB67850"/>
    <w:lvl w:ilvl="0" w:tplc="7FF6A592">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0156B8C"/>
    <w:multiLevelType w:val="multilevel"/>
    <w:tmpl w:val="66A674C0"/>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A4835"/>
    <w:multiLevelType w:val="multilevel"/>
    <w:tmpl w:val="D70439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6F52E6"/>
    <w:multiLevelType w:val="hybridMultilevel"/>
    <w:tmpl w:val="05E6963E"/>
    <w:lvl w:ilvl="0" w:tplc="5208560A">
      <w:start w:val="7"/>
      <w:numFmt w:val="upperRoman"/>
      <w:lvlText w:val="%1."/>
      <w:lvlJc w:val="left"/>
      <w:pPr>
        <w:ind w:left="1564" w:hanging="720"/>
        <w:jc w:val="right"/>
      </w:pPr>
      <w:rPr>
        <w:rFonts w:ascii="Times New Roman" w:eastAsia="Times New Roman" w:hAnsi="Times New Roman" w:cs="Times New Roman" w:hint="default"/>
        <w:b/>
        <w:bCs/>
        <w:w w:val="99"/>
        <w:sz w:val="24"/>
        <w:szCs w:val="24"/>
        <w:lang w:val="en-US" w:eastAsia="en-US" w:bidi="en-US"/>
      </w:rPr>
    </w:lvl>
    <w:lvl w:ilvl="1" w:tplc="5882EB22">
      <w:numFmt w:val="bullet"/>
      <w:lvlText w:val="•"/>
      <w:lvlJc w:val="left"/>
      <w:pPr>
        <w:ind w:left="2442" w:hanging="720"/>
      </w:pPr>
      <w:rPr>
        <w:rFonts w:hint="default"/>
        <w:lang w:val="en-US" w:eastAsia="en-US" w:bidi="en-US"/>
      </w:rPr>
    </w:lvl>
    <w:lvl w:ilvl="2" w:tplc="21FAD4BA">
      <w:numFmt w:val="bullet"/>
      <w:lvlText w:val="•"/>
      <w:lvlJc w:val="left"/>
      <w:pPr>
        <w:ind w:left="3325" w:hanging="720"/>
      </w:pPr>
      <w:rPr>
        <w:rFonts w:hint="default"/>
        <w:lang w:val="en-US" w:eastAsia="en-US" w:bidi="en-US"/>
      </w:rPr>
    </w:lvl>
    <w:lvl w:ilvl="3" w:tplc="74322C82">
      <w:numFmt w:val="bullet"/>
      <w:lvlText w:val="•"/>
      <w:lvlJc w:val="left"/>
      <w:pPr>
        <w:ind w:left="4207" w:hanging="720"/>
      </w:pPr>
      <w:rPr>
        <w:rFonts w:hint="default"/>
        <w:lang w:val="en-US" w:eastAsia="en-US" w:bidi="en-US"/>
      </w:rPr>
    </w:lvl>
    <w:lvl w:ilvl="4" w:tplc="D2884A7C">
      <w:numFmt w:val="bullet"/>
      <w:lvlText w:val="•"/>
      <w:lvlJc w:val="left"/>
      <w:pPr>
        <w:ind w:left="5090" w:hanging="720"/>
      </w:pPr>
      <w:rPr>
        <w:rFonts w:hint="default"/>
        <w:lang w:val="en-US" w:eastAsia="en-US" w:bidi="en-US"/>
      </w:rPr>
    </w:lvl>
    <w:lvl w:ilvl="5" w:tplc="E1D2B67A">
      <w:numFmt w:val="bullet"/>
      <w:lvlText w:val="•"/>
      <w:lvlJc w:val="left"/>
      <w:pPr>
        <w:ind w:left="5973" w:hanging="720"/>
      </w:pPr>
      <w:rPr>
        <w:rFonts w:hint="default"/>
        <w:lang w:val="en-US" w:eastAsia="en-US" w:bidi="en-US"/>
      </w:rPr>
    </w:lvl>
    <w:lvl w:ilvl="6" w:tplc="1A1AC6B0">
      <w:numFmt w:val="bullet"/>
      <w:lvlText w:val="•"/>
      <w:lvlJc w:val="left"/>
      <w:pPr>
        <w:ind w:left="6855" w:hanging="720"/>
      </w:pPr>
      <w:rPr>
        <w:rFonts w:hint="default"/>
        <w:lang w:val="en-US" w:eastAsia="en-US" w:bidi="en-US"/>
      </w:rPr>
    </w:lvl>
    <w:lvl w:ilvl="7" w:tplc="E3386AF8">
      <w:numFmt w:val="bullet"/>
      <w:lvlText w:val="•"/>
      <w:lvlJc w:val="left"/>
      <w:pPr>
        <w:ind w:left="7738" w:hanging="720"/>
      </w:pPr>
      <w:rPr>
        <w:rFonts w:hint="default"/>
        <w:lang w:val="en-US" w:eastAsia="en-US" w:bidi="en-US"/>
      </w:rPr>
    </w:lvl>
    <w:lvl w:ilvl="8" w:tplc="0C3CD202">
      <w:numFmt w:val="bullet"/>
      <w:lvlText w:val="•"/>
      <w:lvlJc w:val="left"/>
      <w:pPr>
        <w:ind w:left="8621" w:hanging="720"/>
      </w:pPr>
      <w:rPr>
        <w:rFonts w:hint="default"/>
        <w:lang w:val="en-US" w:eastAsia="en-US" w:bidi="en-US"/>
      </w:rPr>
    </w:lvl>
  </w:abstractNum>
  <w:abstractNum w:abstractNumId="23">
    <w:nsid w:val="6EF31DC8"/>
    <w:multiLevelType w:val="hybridMultilevel"/>
    <w:tmpl w:val="40623F98"/>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0A37611"/>
    <w:multiLevelType w:val="hybridMultilevel"/>
    <w:tmpl w:val="ADD0732C"/>
    <w:lvl w:ilvl="0" w:tplc="4F12B358">
      <w:start w:val="6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4D25AEB"/>
    <w:multiLevelType w:val="hybridMultilevel"/>
    <w:tmpl w:val="E306F6E4"/>
    <w:lvl w:ilvl="0" w:tplc="5F5E0924">
      <w:start w:val="7"/>
      <w:numFmt w:val="upperRoman"/>
      <w:lvlText w:val="%1."/>
      <w:lvlJc w:val="left"/>
      <w:pPr>
        <w:ind w:left="4823" w:hanging="720"/>
      </w:pPr>
      <w:rPr>
        <w:rFonts w:hint="default"/>
      </w:rPr>
    </w:lvl>
    <w:lvl w:ilvl="1" w:tplc="04270019" w:tentative="1">
      <w:start w:val="1"/>
      <w:numFmt w:val="lowerLetter"/>
      <w:lvlText w:val="%2."/>
      <w:lvlJc w:val="left"/>
      <w:pPr>
        <w:ind w:left="5183" w:hanging="360"/>
      </w:pPr>
    </w:lvl>
    <w:lvl w:ilvl="2" w:tplc="0427001B" w:tentative="1">
      <w:start w:val="1"/>
      <w:numFmt w:val="lowerRoman"/>
      <w:lvlText w:val="%3."/>
      <w:lvlJc w:val="right"/>
      <w:pPr>
        <w:ind w:left="5903" w:hanging="180"/>
      </w:pPr>
    </w:lvl>
    <w:lvl w:ilvl="3" w:tplc="0427000F" w:tentative="1">
      <w:start w:val="1"/>
      <w:numFmt w:val="decimal"/>
      <w:lvlText w:val="%4."/>
      <w:lvlJc w:val="left"/>
      <w:pPr>
        <w:ind w:left="6623" w:hanging="360"/>
      </w:pPr>
    </w:lvl>
    <w:lvl w:ilvl="4" w:tplc="04270019" w:tentative="1">
      <w:start w:val="1"/>
      <w:numFmt w:val="lowerLetter"/>
      <w:lvlText w:val="%5."/>
      <w:lvlJc w:val="left"/>
      <w:pPr>
        <w:ind w:left="7343" w:hanging="360"/>
      </w:pPr>
    </w:lvl>
    <w:lvl w:ilvl="5" w:tplc="0427001B" w:tentative="1">
      <w:start w:val="1"/>
      <w:numFmt w:val="lowerRoman"/>
      <w:lvlText w:val="%6."/>
      <w:lvlJc w:val="right"/>
      <w:pPr>
        <w:ind w:left="8063" w:hanging="180"/>
      </w:pPr>
    </w:lvl>
    <w:lvl w:ilvl="6" w:tplc="0427000F" w:tentative="1">
      <w:start w:val="1"/>
      <w:numFmt w:val="decimal"/>
      <w:lvlText w:val="%7."/>
      <w:lvlJc w:val="left"/>
      <w:pPr>
        <w:ind w:left="8783" w:hanging="360"/>
      </w:pPr>
    </w:lvl>
    <w:lvl w:ilvl="7" w:tplc="04270019" w:tentative="1">
      <w:start w:val="1"/>
      <w:numFmt w:val="lowerLetter"/>
      <w:lvlText w:val="%8."/>
      <w:lvlJc w:val="left"/>
      <w:pPr>
        <w:ind w:left="9503" w:hanging="360"/>
      </w:pPr>
    </w:lvl>
    <w:lvl w:ilvl="8" w:tplc="0427001B" w:tentative="1">
      <w:start w:val="1"/>
      <w:numFmt w:val="lowerRoman"/>
      <w:lvlText w:val="%9."/>
      <w:lvlJc w:val="right"/>
      <w:pPr>
        <w:ind w:left="10223" w:hanging="180"/>
      </w:pPr>
    </w:lvl>
  </w:abstractNum>
  <w:num w:numId="1">
    <w:abstractNumId w:val="6"/>
  </w:num>
  <w:num w:numId="2">
    <w:abstractNumId w:val="12"/>
  </w:num>
  <w:num w:numId="3">
    <w:abstractNumId w:val="0"/>
  </w:num>
  <w:num w:numId="4">
    <w:abstractNumId w:val="22"/>
  </w:num>
  <w:num w:numId="5">
    <w:abstractNumId w:val="5"/>
  </w:num>
  <w:num w:numId="6">
    <w:abstractNumId w:val="10"/>
  </w:num>
  <w:num w:numId="7">
    <w:abstractNumId w:val="15"/>
  </w:num>
  <w:num w:numId="8">
    <w:abstractNumId w:val="1"/>
  </w:num>
  <w:num w:numId="9">
    <w:abstractNumId w:val="9"/>
  </w:num>
  <w:num w:numId="10">
    <w:abstractNumId w:val="13"/>
  </w:num>
  <w:num w:numId="11">
    <w:abstractNumId w:val="7"/>
  </w:num>
  <w:num w:numId="12">
    <w:abstractNumId w:val="3"/>
  </w:num>
  <w:num w:numId="13">
    <w:abstractNumId w:val="14"/>
  </w:num>
  <w:num w:numId="14">
    <w:abstractNumId w:val="20"/>
  </w:num>
  <w:num w:numId="15">
    <w:abstractNumId w:val="17"/>
  </w:num>
  <w:num w:numId="16">
    <w:abstractNumId w:val="8"/>
  </w:num>
  <w:num w:numId="17">
    <w:abstractNumId w:val="2"/>
  </w:num>
  <w:num w:numId="18">
    <w:abstractNumId w:val="21"/>
  </w:num>
  <w:num w:numId="19">
    <w:abstractNumId w:val="19"/>
  </w:num>
  <w:num w:numId="20">
    <w:abstractNumId w:val="16"/>
  </w:num>
  <w:num w:numId="21">
    <w:abstractNumId w:val="25"/>
  </w:num>
  <w:num w:numId="22">
    <w:abstractNumId w:val="24"/>
  </w:num>
  <w:num w:numId="23">
    <w:abstractNumId w:val="23"/>
  </w:num>
  <w:num w:numId="24">
    <w:abstractNumId w:val="18"/>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67"/>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49"/>
    <w:rsid w:val="0000183F"/>
    <w:rsid w:val="00002D43"/>
    <w:rsid w:val="00006574"/>
    <w:rsid w:val="00014E32"/>
    <w:rsid w:val="0002672C"/>
    <w:rsid w:val="00041C10"/>
    <w:rsid w:val="00043A46"/>
    <w:rsid w:val="00044399"/>
    <w:rsid w:val="000622A4"/>
    <w:rsid w:val="000977C1"/>
    <w:rsid w:val="000A61B1"/>
    <w:rsid w:val="000C1B3E"/>
    <w:rsid w:val="000D6763"/>
    <w:rsid w:val="000F77D8"/>
    <w:rsid w:val="00100FBE"/>
    <w:rsid w:val="0010224A"/>
    <w:rsid w:val="001055B6"/>
    <w:rsid w:val="00123811"/>
    <w:rsid w:val="0012609B"/>
    <w:rsid w:val="0014589F"/>
    <w:rsid w:val="00155123"/>
    <w:rsid w:val="00161662"/>
    <w:rsid w:val="001620F7"/>
    <w:rsid w:val="00170BBB"/>
    <w:rsid w:val="0018609E"/>
    <w:rsid w:val="00191647"/>
    <w:rsid w:val="00195B68"/>
    <w:rsid w:val="001A09BB"/>
    <w:rsid w:val="001A5F9E"/>
    <w:rsid w:val="001B571E"/>
    <w:rsid w:val="001C04AA"/>
    <w:rsid w:val="001C26FD"/>
    <w:rsid w:val="001C5F19"/>
    <w:rsid w:val="001D238D"/>
    <w:rsid w:val="001D7D9F"/>
    <w:rsid w:val="001E07B3"/>
    <w:rsid w:val="00201E87"/>
    <w:rsid w:val="002035F3"/>
    <w:rsid w:val="0022413F"/>
    <w:rsid w:val="0024489D"/>
    <w:rsid w:val="002451E9"/>
    <w:rsid w:val="00250506"/>
    <w:rsid w:val="002512C5"/>
    <w:rsid w:val="00266B67"/>
    <w:rsid w:val="00281267"/>
    <w:rsid w:val="002837D2"/>
    <w:rsid w:val="00295894"/>
    <w:rsid w:val="00296B33"/>
    <w:rsid w:val="002B783E"/>
    <w:rsid w:val="002F2F42"/>
    <w:rsid w:val="00322271"/>
    <w:rsid w:val="0032451F"/>
    <w:rsid w:val="0036036A"/>
    <w:rsid w:val="00363303"/>
    <w:rsid w:val="00391FE8"/>
    <w:rsid w:val="003A1E63"/>
    <w:rsid w:val="003A689A"/>
    <w:rsid w:val="003B1D7B"/>
    <w:rsid w:val="003C430D"/>
    <w:rsid w:val="003D1880"/>
    <w:rsid w:val="003E1EB5"/>
    <w:rsid w:val="003F04CC"/>
    <w:rsid w:val="003F5ACA"/>
    <w:rsid w:val="003F7E71"/>
    <w:rsid w:val="00407EAA"/>
    <w:rsid w:val="00434E5C"/>
    <w:rsid w:val="004439B6"/>
    <w:rsid w:val="00444673"/>
    <w:rsid w:val="00450DFC"/>
    <w:rsid w:val="00451603"/>
    <w:rsid w:val="00452863"/>
    <w:rsid w:val="00455FE3"/>
    <w:rsid w:val="00491360"/>
    <w:rsid w:val="004B1BAF"/>
    <w:rsid w:val="004C2B85"/>
    <w:rsid w:val="004D6010"/>
    <w:rsid w:val="004E02BD"/>
    <w:rsid w:val="00500DE9"/>
    <w:rsid w:val="00503D96"/>
    <w:rsid w:val="00510877"/>
    <w:rsid w:val="00511052"/>
    <w:rsid w:val="005150A2"/>
    <w:rsid w:val="0053761C"/>
    <w:rsid w:val="00560B47"/>
    <w:rsid w:val="00564ACB"/>
    <w:rsid w:val="00577C20"/>
    <w:rsid w:val="005B2EED"/>
    <w:rsid w:val="005B4AA8"/>
    <w:rsid w:val="005C10F5"/>
    <w:rsid w:val="005D307A"/>
    <w:rsid w:val="00616E06"/>
    <w:rsid w:val="00622A6F"/>
    <w:rsid w:val="00622DCD"/>
    <w:rsid w:val="006363A1"/>
    <w:rsid w:val="0063649E"/>
    <w:rsid w:val="006461B1"/>
    <w:rsid w:val="00684BA7"/>
    <w:rsid w:val="00685672"/>
    <w:rsid w:val="006A687D"/>
    <w:rsid w:val="006B7D20"/>
    <w:rsid w:val="006C2DD8"/>
    <w:rsid w:val="006D301A"/>
    <w:rsid w:val="006D39DA"/>
    <w:rsid w:val="006D6CC8"/>
    <w:rsid w:val="006E0284"/>
    <w:rsid w:val="006E077A"/>
    <w:rsid w:val="006E626D"/>
    <w:rsid w:val="0070449A"/>
    <w:rsid w:val="007060ED"/>
    <w:rsid w:val="00725FC2"/>
    <w:rsid w:val="00741EB6"/>
    <w:rsid w:val="007452C2"/>
    <w:rsid w:val="0076746E"/>
    <w:rsid w:val="00775D79"/>
    <w:rsid w:val="0078092A"/>
    <w:rsid w:val="00782471"/>
    <w:rsid w:val="007A00DE"/>
    <w:rsid w:val="007B51F6"/>
    <w:rsid w:val="007F0143"/>
    <w:rsid w:val="008010C4"/>
    <w:rsid w:val="0080134D"/>
    <w:rsid w:val="0083784E"/>
    <w:rsid w:val="00843815"/>
    <w:rsid w:val="008704BF"/>
    <w:rsid w:val="008A04C7"/>
    <w:rsid w:val="008A1E9D"/>
    <w:rsid w:val="008B0B70"/>
    <w:rsid w:val="008B596F"/>
    <w:rsid w:val="008B74C4"/>
    <w:rsid w:val="008D6342"/>
    <w:rsid w:val="0090299F"/>
    <w:rsid w:val="009034FF"/>
    <w:rsid w:val="00914276"/>
    <w:rsid w:val="00924CC5"/>
    <w:rsid w:val="00942A9D"/>
    <w:rsid w:val="0095688E"/>
    <w:rsid w:val="0099129D"/>
    <w:rsid w:val="009A37BD"/>
    <w:rsid w:val="009B5608"/>
    <w:rsid w:val="009D4572"/>
    <w:rsid w:val="009E271C"/>
    <w:rsid w:val="009E5B33"/>
    <w:rsid w:val="00A11574"/>
    <w:rsid w:val="00A15C03"/>
    <w:rsid w:val="00A1622E"/>
    <w:rsid w:val="00A273D8"/>
    <w:rsid w:val="00A31950"/>
    <w:rsid w:val="00A4551C"/>
    <w:rsid w:val="00A47417"/>
    <w:rsid w:val="00A660B1"/>
    <w:rsid w:val="00A665DE"/>
    <w:rsid w:val="00AA0BEF"/>
    <w:rsid w:val="00AD207E"/>
    <w:rsid w:val="00AD6138"/>
    <w:rsid w:val="00AE7DDD"/>
    <w:rsid w:val="00AF162A"/>
    <w:rsid w:val="00AF5DC1"/>
    <w:rsid w:val="00AF6B1C"/>
    <w:rsid w:val="00B06E12"/>
    <w:rsid w:val="00B11389"/>
    <w:rsid w:val="00B2313B"/>
    <w:rsid w:val="00B44FF9"/>
    <w:rsid w:val="00B5333B"/>
    <w:rsid w:val="00B60EA6"/>
    <w:rsid w:val="00B649AE"/>
    <w:rsid w:val="00B65477"/>
    <w:rsid w:val="00B81D49"/>
    <w:rsid w:val="00B85174"/>
    <w:rsid w:val="00B860F6"/>
    <w:rsid w:val="00B96605"/>
    <w:rsid w:val="00BA5BEA"/>
    <w:rsid w:val="00BB53B3"/>
    <w:rsid w:val="00BE7775"/>
    <w:rsid w:val="00BF1374"/>
    <w:rsid w:val="00C02381"/>
    <w:rsid w:val="00C23FD2"/>
    <w:rsid w:val="00C2441C"/>
    <w:rsid w:val="00C24A3A"/>
    <w:rsid w:val="00C34C57"/>
    <w:rsid w:val="00C407BF"/>
    <w:rsid w:val="00C42B26"/>
    <w:rsid w:val="00C83604"/>
    <w:rsid w:val="00C8497C"/>
    <w:rsid w:val="00C93251"/>
    <w:rsid w:val="00C94B89"/>
    <w:rsid w:val="00C97C5B"/>
    <w:rsid w:val="00CA2773"/>
    <w:rsid w:val="00CB6830"/>
    <w:rsid w:val="00CC447B"/>
    <w:rsid w:val="00CE1746"/>
    <w:rsid w:val="00CF5EA9"/>
    <w:rsid w:val="00D47D10"/>
    <w:rsid w:val="00D6184B"/>
    <w:rsid w:val="00D647C1"/>
    <w:rsid w:val="00D66FAE"/>
    <w:rsid w:val="00D7210A"/>
    <w:rsid w:val="00D73B41"/>
    <w:rsid w:val="00D92D61"/>
    <w:rsid w:val="00D9773B"/>
    <w:rsid w:val="00DA0DE4"/>
    <w:rsid w:val="00DA3E26"/>
    <w:rsid w:val="00DC3060"/>
    <w:rsid w:val="00DE0372"/>
    <w:rsid w:val="00DE7580"/>
    <w:rsid w:val="00E25FAB"/>
    <w:rsid w:val="00E27AF7"/>
    <w:rsid w:val="00E31EEC"/>
    <w:rsid w:val="00E46BE4"/>
    <w:rsid w:val="00E81C32"/>
    <w:rsid w:val="00E87060"/>
    <w:rsid w:val="00E87A82"/>
    <w:rsid w:val="00E942D0"/>
    <w:rsid w:val="00E94E3D"/>
    <w:rsid w:val="00E95255"/>
    <w:rsid w:val="00EA2C93"/>
    <w:rsid w:val="00EC1136"/>
    <w:rsid w:val="00EE7933"/>
    <w:rsid w:val="00EF0A9F"/>
    <w:rsid w:val="00EF108A"/>
    <w:rsid w:val="00EF1125"/>
    <w:rsid w:val="00EF28F2"/>
    <w:rsid w:val="00F16036"/>
    <w:rsid w:val="00F32990"/>
    <w:rsid w:val="00F33D6E"/>
    <w:rsid w:val="00F37CD4"/>
    <w:rsid w:val="00F50D47"/>
    <w:rsid w:val="00F5494E"/>
    <w:rsid w:val="00F6706A"/>
    <w:rsid w:val="00F803E3"/>
    <w:rsid w:val="00FA2238"/>
    <w:rsid w:val="00FA6CA2"/>
    <w:rsid w:val="00FC272F"/>
    <w:rsid w:val="00FC7861"/>
    <w:rsid w:val="00FD01B2"/>
    <w:rsid w:val="00FE1005"/>
    <w:rsid w:val="00FF6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10F9"/>
  <w15:docId w15:val="{784CF6FD-DC81-4414-A1C9-D9B92F54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line="364" w:lineRule="exact"/>
      <w:ind w:left="1927" w:right="1715"/>
      <w:jc w:val="center"/>
      <w:outlineLvl w:val="0"/>
    </w:pPr>
    <w:rPr>
      <w:b/>
      <w:bCs/>
      <w:sz w:val="32"/>
      <w:szCs w:val="32"/>
    </w:rPr>
  </w:style>
  <w:style w:type="paragraph" w:styleId="Heading2">
    <w:name w:val="heading 2"/>
    <w:basedOn w:val="Normal"/>
    <w:uiPriority w:val="1"/>
    <w:qFormat/>
    <w:pPr>
      <w:ind w:left="1035" w:right="1715"/>
      <w:jc w:val="center"/>
      <w:outlineLvl w:val="1"/>
    </w:pPr>
    <w:rPr>
      <w:sz w:val="28"/>
      <w:szCs w:val="28"/>
    </w:rPr>
  </w:style>
  <w:style w:type="paragraph" w:styleId="Heading3">
    <w:name w:val="heading 3"/>
    <w:basedOn w:val="Normal"/>
    <w:uiPriority w:val="1"/>
    <w:qFormat/>
    <w:pPr>
      <w:ind w:left="192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983"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47D10"/>
    <w:pPr>
      <w:widowControl/>
      <w:autoSpaceDE/>
      <w:autoSpaceDN/>
    </w:pPr>
    <w:rPr>
      <w:sz w:val="20"/>
      <w:szCs w:val="20"/>
      <w:lang w:val="x-none" w:bidi="ar-SA"/>
    </w:rPr>
  </w:style>
  <w:style w:type="character" w:customStyle="1" w:styleId="FootnoteTextChar">
    <w:name w:val="Footnote Text Char"/>
    <w:basedOn w:val="DefaultParagraphFont"/>
    <w:link w:val="FootnoteText"/>
    <w:uiPriority w:val="99"/>
    <w:semiHidden/>
    <w:rsid w:val="00D47D10"/>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D47D10"/>
    <w:rPr>
      <w:vertAlign w:val="superscript"/>
    </w:rPr>
  </w:style>
  <w:style w:type="paragraph" w:styleId="BalloonText">
    <w:name w:val="Balloon Text"/>
    <w:basedOn w:val="Normal"/>
    <w:link w:val="BalloonTextChar"/>
    <w:uiPriority w:val="99"/>
    <w:semiHidden/>
    <w:unhideWhenUsed/>
    <w:rsid w:val="001D2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8D"/>
    <w:rPr>
      <w:rFonts w:ascii="Segoe UI" w:eastAsia="Times New Roman" w:hAnsi="Segoe UI" w:cs="Segoe UI"/>
      <w:sz w:val="18"/>
      <w:szCs w:val="18"/>
      <w:lang w:bidi="en-US"/>
    </w:rPr>
  </w:style>
  <w:style w:type="paragraph" w:styleId="Header">
    <w:name w:val="header"/>
    <w:basedOn w:val="Normal"/>
    <w:link w:val="HeaderChar"/>
    <w:uiPriority w:val="99"/>
    <w:unhideWhenUsed/>
    <w:rsid w:val="00E94E3D"/>
    <w:pPr>
      <w:tabs>
        <w:tab w:val="center" w:pos="4819"/>
        <w:tab w:val="right" w:pos="9638"/>
      </w:tabs>
    </w:pPr>
  </w:style>
  <w:style w:type="character" w:customStyle="1" w:styleId="HeaderChar">
    <w:name w:val="Header Char"/>
    <w:basedOn w:val="DefaultParagraphFont"/>
    <w:link w:val="Header"/>
    <w:uiPriority w:val="99"/>
    <w:rsid w:val="00E94E3D"/>
    <w:rPr>
      <w:rFonts w:ascii="Times New Roman" w:eastAsia="Times New Roman" w:hAnsi="Times New Roman" w:cs="Times New Roman"/>
      <w:lang w:bidi="en-US"/>
    </w:rPr>
  </w:style>
  <w:style w:type="paragraph" w:styleId="Footer">
    <w:name w:val="footer"/>
    <w:basedOn w:val="Normal"/>
    <w:link w:val="FooterChar"/>
    <w:uiPriority w:val="99"/>
    <w:unhideWhenUsed/>
    <w:rsid w:val="00E94E3D"/>
    <w:pPr>
      <w:tabs>
        <w:tab w:val="center" w:pos="4819"/>
        <w:tab w:val="right" w:pos="9638"/>
      </w:tabs>
    </w:pPr>
  </w:style>
  <w:style w:type="character" w:customStyle="1" w:styleId="FooterChar">
    <w:name w:val="Footer Char"/>
    <w:basedOn w:val="DefaultParagraphFont"/>
    <w:link w:val="Footer"/>
    <w:uiPriority w:val="99"/>
    <w:rsid w:val="00E94E3D"/>
    <w:rPr>
      <w:rFonts w:ascii="Times New Roman" w:eastAsia="Times New Roman" w:hAnsi="Times New Roman" w:cs="Times New Roman"/>
      <w:lang w:bidi="en-US"/>
    </w:rPr>
  </w:style>
  <w:style w:type="paragraph" w:customStyle="1" w:styleId="Default">
    <w:name w:val="Default"/>
    <w:rsid w:val="006E626D"/>
    <w:pPr>
      <w:widowControl/>
      <w:adjustRightInd w:val="0"/>
    </w:pPr>
    <w:rPr>
      <w:rFonts w:ascii="Times New Roman" w:eastAsia="Times New Roman" w:hAnsi="Times New Roman" w:cs="Times New Roman"/>
      <w:color w:val="000000"/>
      <w:sz w:val="24"/>
      <w:szCs w:val="24"/>
      <w:lang w:val="lt-LT" w:eastAsia="lt-LT"/>
    </w:rPr>
  </w:style>
  <w:style w:type="character" w:styleId="Hyperlink">
    <w:name w:val="Hyperlink"/>
    <w:basedOn w:val="DefaultParagraphFont"/>
    <w:uiPriority w:val="99"/>
    <w:unhideWhenUsed/>
    <w:rsid w:val="002837D2"/>
    <w:rPr>
      <w:color w:val="0000FF" w:themeColor="hyperlink"/>
      <w:u w:val="single"/>
    </w:rPr>
  </w:style>
  <w:style w:type="paragraph" w:styleId="Revision">
    <w:name w:val="Revision"/>
    <w:hidden/>
    <w:uiPriority w:val="99"/>
    <w:semiHidden/>
    <w:rsid w:val="00A1622E"/>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22271"/>
    <w:rPr>
      <w:sz w:val="16"/>
      <w:szCs w:val="16"/>
    </w:rPr>
  </w:style>
  <w:style w:type="paragraph" w:styleId="CommentText">
    <w:name w:val="annotation text"/>
    <w:basedOn w:val="Normal"/>
    <w:link w:val="CommentTextChar"/>
    <w:uiPriority w:val="99"/>
    <w:semiHidden/>
    <w:unhideWhenUsed/>
    <w:rsid w:val="00322271"/>
    <w:rPr>
      <w:sz w:val="20"/>
      <w:szCs w:val="20"/>
    </w:rPr>
  </w:style>
  <w:style w:type="character" w:customStyle="1" w:styleId="CommentTextChar">
    <w:name w:val="Comment Text Char"/>
    <w:basedOn w:val="DefaultParagraphFont"/>
    <w:link w:val="CommentText"/>
    <w:uiPriority w:val="99"/>
    <w:semiHidden/>
    <w:rsid w:val="0032227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22271"/>
    <w:rPr>
      <w:b/>
      <w:bCs/>
    </w:rPr>
  </w:style>
  <w:style w:type="character" w:customStyle="1" w:styleId="CommentSubjectChar">
    <w:name w:val="Comment Subject Char"/>
    <w:basedOn w:val="CommentTextChar"/>
    <w:link w:val="CommentSubject"/>
    <w:uiPriority w:val="99"/>
    <w:semiHidden/>
    <w:rsid w:val="0032227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smuni.lt/lt/biblioteka/mokslui-ir-studijoms/moky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E74E-5C22-4402-B837-54DE1AC7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36241</Words>
  <Characters>20658</Characters>
  <Application>Microsoft Office Word</Application>
  <DocSecurity>0</DocSecurity>
  <Lines>172</Lines>
  <Paragraphs>113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56786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Tadas</dc:creator>
  <cp:lastModifiedBy>Gintarė Zaborskienė</cp:lastModifiedBy>
  <cp:revision>3</cp:revision>
  <dcterms:created xsi:type="dcterms:W3CDTF">2023-01-06T12:47:00Z</dcterms:created>
  <dcterms:modified xsi:type="dcterms:W3CDTF">2023-01-25T06:43:00Z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Word 2013</vt:lpwstr>
  </property>
  <property fmtid="{D5CDD505-2E9C-101B-9397-08002B2CF9AE}" pid="4" name="LastSaved">
    <vt:filetime>2019-09-23T00:00:00Z</vt:filetime>
  </property>
</Properties>
</file>