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768C" w14:textId="4AF6B67F" w:rsidR="00636BE6" w:rsidRPr="001D3C45" w:rsidRDefault="00513AE6" w:rsidP="008637FF">
      <w:pPr>
        <w:jc w:val="center"/>
        <w:rPr>
          <w:b/>
        </w:rPr>
      </w:pPr>
      <w:r w:rsidRPr="001D3C45">
        <w:rPr>
          <w:b/>
        </w:rPr>
        <w:t>Skelbiamas  papildomas priėmimas į rezidentūros studijų programas 20</w:t>
      </w:r>
      <w:r w:rsidR="00EF7C8E">
        <w:rPr>
          <w:b/>
        </w:rPr>
        <w:t>2</w:t>
      </w:r>
      <w:r w:rsidR="00EA0135">
        <w:rPr>
          <w:b/>
        </w:rPr>
        <w:t>5</w:t>
      </w:r>
      <w:r w:rsidRPr="001D3C45">
        <w:rPr>
          <w:b/>
        </w:rPr>
        <w:t>/20</w:t>
      </w:r>
      <w:r w:rsidR="008637FF">
        <w:rPr>
          <w:b/>
        </w:rPr>
        <w:t>2</w:t>
      </w:r>
      <w:r w:rsidR="00EA0135">
        <w:rPr>
          <w:b/>
        </w:rPr>
        <w:t>6</w:t>
      </w:r>
      <w:r w:rsidRPr="001D3C45">
        <w:rPr>
          <w:b/>
        </w:rPr>
        <w:t xml:space="preserve"> m.m.</w:t>
      </w:r>
    </w:p>
    <w:p w14:paraId="47FF768D" w14:textId="77777777" w:rsidR="00630C87" w:rsidRDefault="00630C87" w:rsidP="001D5D74">
      <w:pPr>
        <w:jc w:val="both"/>
      </w:pPr>
      <w:r>
        <w:t xml:space="preserve">Jeigu po pagrindinio priėmimo etapo lieka laisvų valstybės finansuojamų rezidentūros studijų vietų, organizuojamas papildomas priėmimas. Jame gali dalyvauti </w:t>
      </w:r>
      <w:r w:rsidRPr="00630C87">
        <w:rPr>
          <w:b/>
        </w:rPr>
        <w:t>tik pagrindiniame priėmime</w:t>
      </w:r>
      <w:r>
        <w:t xml:space="preserve"> dalyvavę asmenys:</w:t>
      </w:r>
    </w:p>
    <w:p w14:paraId="47FF768E" w14:textId="77777777" w:rsidR="00630C87" w:rsidRDefault="00630C87" w:rsidP="001D5D74">
      <w:pPr>
        <w:jc w:val="both"/>
      </w:pPr>
      <w:r>
        <w:t xml:space="preserve">1. Jeigu jau pasirašyta valstybės finansuojamų rezidentūros studijų sutartis su universitetu, papildomame priėmime dalyvauti negalima; </w:t>
      </w:r>
    </w:p>
    <w:p w14:paraId="47FF768F" w14:textId="77777777" w:rsidR="00630C87" w:rsidRDefault="00630C87" w:rsidP="001D5D74">
      <w:pPr>
        <w:jc w:val="both"/>
      </w:pPr>
      <w:r>
        <w:t xml:space="preserve">2. Jeigu pasirašyta valstybės nefinansuojamų studijų sutartis su universitetu, papildomame priėmime dalyvauti galima tik dėl valstybės finansuojamų vietų; </w:t>
      </w:r>
    </w:p>
    <w:p w14:paraId="47FF7690" w14:textId="77777777" w:rsidR="00630C87" w:rsidRDefault="00630C87" w:rsidP="001D5D74">
      <w:pPr>
        <w:jc w:val="both"/>
      </w:pPr>
      <w:r>
        <w:t xml:space="preserve">3. Jeigu negautas arba neprimtas joks kvietimas studijuoti rezidentūroje, papildomame priėmime galima dalyvauti tiek dėl valstybės finansuojamų, tiek dėl valstybės nefinansuojamų rezidentūros studijų vietų; </w:t>
      </w:r>
    </w:p>
    <w:p w14:paraId="47FF7691" w14:textId="77777777" w:rsidR="00630C87" w:rsidRDefault="00630C87" w:rsidP="001D5D74">
      <w:pPr>
        <w:jc w:val="both"/>
      </w:pPr>
      <w:r>
        <w:t>4. Papildomam priėmimui teikiamas naujas prašymas be papildomos stojamosios įmokos.</w:t>
      </w:r>
    </w:p>
    <w:p w14:paraId="47FF7692" w14:textId="7D6212EB" w:rsidR="00206798" w:rsidRDefault="00206798" w:rsidP="00206798">
      <w:pPr>
        <w:jc w:val="both"/>
      </w:pPr>
      <w:r>
        <w:t>Registracija į likusias laisvas vietas vyks  š. m. liepos</w:t>
      </w:r>
      <w:r w:rsidR="00BF6DD9">
        <w:t xml:space="preserve"> </w:t>
      </w:r>
      <w:r w:rsidR="00EA0135">
        <w:t>4</w:t>
      </w:r>
      <w:r>
        <w:t xml:space="preserve"> d.</w:t>
      </w:r>
      <w:r w:rsidR="008637FF">
        <w:t>,</w:t>
      </w:r>
      <w:r>
        <w:t xml:space="preserve"> </w:t>
      </w:r>
      <w:r w:rsidR="008637FF">
        <w:t xml:space="preserve"> nuo 10 </w:t>
      </w:r>
      <w:r>
        <w:t>iki 1</w:t>
      </w:r>
      <w:r w:rsidR="007E3A0E">
        <w:t>5</w:t>
      </w:r>
      <w:r>
        <w:t xml:space="preserve"> val.</w:t>
      </w:r>
    </w:p>
    <w:p w14:paraId="47FF7693" w14:textId="77777777" w:rsidR="00206798" w:rsidRDefault="00206798" w:rsidP="00206798">
      <w:pPr>
        <w:jc w:val="both"/>
      </w:pPr>
      <w:r>
        <w:t xml:space="preserve">Pagrindiniame priėmime dalyvavusiems  pretendentams būtina registruotis tinklalapyje  http:/www. rezidentura.lt.  </w:t>
      </w:r>
    </w:p>
    <w:p w14:paraId="47FF7694" w14:textId="77777777" w:rsidR="001D5D74" w:rsidRDefault="00513AE6" w:rsidP="001D5D74">
      <w:pPr>
        <w:jc w:val="both"/>
      </w:pPr>
      <w:r>
        <w:t>Pretendentų dalyvavimas motyvacijos pokalbiuose būtinas. Dalyvavusiems  motyvacijos pokalbyje pagrindinio priėmimo metu bus užskaitomas gautas įvertinimas</w:t>
      </w:r>
      <w:r w:rsidR="00EF7C8E">
        <w:t>, jiems dalyvauti motyvacijos pokalbiuose nereikia</w:t>
      </w:r>
      <w:r>
        <w:t xml:space="preserve">.  </w:t>
      </w:r>
      <w:r w:rsidR="00EF7C8E">
        <w:t xml:space="preserve">Motyvacijos pokalbiai vyks gyvai, pretendentai turi atvykti nurodytu laiku į motyvacijos pokalbio vietą, su savimi turėti asmens dokumentą, motyvacinį laišką ir kitus dokumentus. Registraciją į motyvacijos pokalbį vykdys atitinkamos klinikos studijų administratorės. </w:t>
      </w:r>
    </w:p>
    <w:p w14:paraId="47FF7696" w14:textId="621ED9C2" w:rsidR="00513AE6" w:rsidRDefault="004927C4">
      <w:r>
        <w:t>Motyvacijos pokalbiai vyks  š. m. liepos</w:t>
      </w:r>
      <w:r w:rsidR="008637FF">
        <w:t xml:space="preserve"> </w:t>
      </w:r>
      <w:r w:rsidR="00D843D0">
        <w:t>7</w:t>
      </w:r>
      <w:r>
        <w:t xml:space="preserve"> d.  </w:t>
      </w:r>
      <w:r w:rsidR="00BC6D08">
        <w:t>Motyvacijos pokalbių tvarkaraštis bus paskelbtas liepos 4 d.</w:t>
      </w:r>
    </w:p>
    <w:sectPr w:rsidR="00513A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AE6"/>
    <w:rsid w:val="001B54AF"/>
    <w:rsid w:val="001D3C45"/>
    <w:rsid w:val="001D5D74"/>
    <w:rsid w:val="00206798"/>
    <w:rsid w:val="00270D7D"/>
    <w:rsid w:val="0029734B"/>
    <w:rsid w:val="003823FF"/>
    <w:rsid w:val="003F1693"/>
    <w:rsid w:val="00471371"/>
    <w:rsid w:val="004775AF"/>
    <w:rsid w:val="004927C4"/>
    <w:rsid w:val="00513AE6"/>
    <w:rsid w:val="00630C87"/>
    <w:rsid w:val="00636BE6"/>
    <w:rsid w:val="0069224B"/>
    <w:rsid w:val="00692421"/>
    <w:rsid w:val="006F7C34"/>
    <w:rsid w:val="007E3A0E"/>
    <w:rsid w:val="00801CFE"/>
    <w:rsid w:val="008637FF"/>
    <w:rsid w:val="00894CFA"/>
    <w:rsid w:val="008D63F1"/>
    <w:rsid w:val="008D749F"/>
    <w:rsid w:val="008E6A28"/>
    <w:rsid w:val="00906BB9"/>
    <w:rsid w:val="009D7087"/>
    <w:rsid w:val="009D75B4"/>
    <w:rsid w:val="00AA0CC0"/>
    <w:rsid w:val="00BC0E0A"/>
    <w:rsid w:val="00BC6D08"/>
    <w:rsid w:val="00BF6DD9"/>
    <w:rsid w:val="00C34E70"/>
    <w:rsid w:val="00C66A54"/>
    <w:rsid w:val="00D843D0"/>
    <w:rsid w:val="00E81A0B"/>
    <w:rsid w:val="00EA0135"/>
    <w:rsid w:val="00E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768C"/>
  <w15:docId w15:val="{12901ED7-8742-4821-9A2C-A9E2EDF8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Birute_G</dc:creator>
  <cp:lastModifiedBy>Birutė Gaulienė</cp:lastModifiedBy>
  <cp:revision>11</cp:revision>
  <dcterms:created xsi:type="dcterms:W3CDTF">2023-07-03T08:17:00Z</dcterms:created>
  <dcterms:modified xsi:type="dcterms:W3CDTF">2025-07-03T12:09:00Z</dcterms:modified>
</cp:coreProperties>
</file>