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C6BE4" w14:textId="77777777" w:rsidR="00770E8D" w:rsidRPr="00CC305F" w:rsidRDefault="00770E8D" w:rsidP="00770E8D">
      <w:pPr>
        <w:spacing w:after="0" w:line="240" w:lineRule="auto"/>
        <w:jc w:val="right"/>
        <w:rPr>
          <w:rFonts w:ascii="Times New Roman" w:hAnsi="Times New Roman" w:cs="Times New Roman"/>
          <w:sz w:val="18"/>
          <w:szCs w:val="18"/>
        </w:rPr>
      </w:pPr>
      <w:bookmarkStart w:id="0" w:name="_Hlk200459080"/>
      <w:bookmarkStart w:id="1" w:name="_GoBack"/>
      <w:bookmarkEnd w:id="1"/>
      <w:r w:rsidRPr="00CC305F">
        <w:rPr>
          <w:rFonts w:ascii="Times New Roman" w:hAnsi="Times New Roman" w:cs="Times New Roman"/>
          <w:sz w:val="18"/>
          <w:szCs w:val="18"/>
        </w:rPr>
        <w:t>Lietuvos sveikatos mokslų universiteto</w:t>
      </w:r>
    </w:p>
    <w:p w14:paraId="4E53EC6F" w14:textId="77777777" w:rsidR="00770E8D" w:rsidRPr="00CC305F" w:rsidRDefault="00770E8D" w:rsidP="00770E8D">
      <w:pPr>
        <w:spacing w:after="0" w:line="240" w:lineRule="auto"/>
        <w:jc w:val="right"/>
        <w:rPr>
          <w:rFonts w:ascii="Times New Roman" w:hAnsi="Times New Roman" w:cs="Times New Roman"/>
          <w:sz w:val="18"/>
          <w:szCs w:val="18"/>
        </w:rPr>
      </w:pPr>
      <w:r w:rsidRPr="00CC305F">
        <w:rPr>
          <w:rFonts w:ascii="Times New Roman" w:hAnsi="Times New Roman" w:cs="Times New Roman"/>
          <w:sz w:val="18"/>
          <w:szCs w:val="18"/>
        </w:rPr>
        <w:t>Veterinarijos akademijos</w:t>
      </w:r>
    </w:p>
    <w:p w14:paraId="04A239AA" w14:textId="77777777" w:rsidR="00770E8D" w:rsidRPr="00CC305F" w:rsidRDefault="00770E8D" w:rsidP="00770E8D">
      <w:pPr>
        <w:spacing w:after="0" w:line="240" w:lineRule="auto"/>
        <w:jc w:val="right"/>
        <w:rPr>
          <w:rFonts w:ascii="Times New Roman" w:hAnsi="Times New Roman" w:cs="Times New Roman"/>
          <w:sz w:val="18"/>
          <w:szCs w:val="18"/>
        </w:rPr>
      </w:pPr>
      <w:r w:rsidRPr="00CC305F">
        <w:rPr>
          <w:rFonts w:ascii="Times New Roman" w:hAnsi="Times New Roman" w:cs="Times New Roman"/>
          <w:sz w:val="18"/>
          <w:szCs w:val="18"/>
        </w:rPr>
        <w:t>Veterinarinės medicinos studijų programos studentų</w:t>
      </w:r>
    </w:p>
    <w:p w14:paraId="5E8AF257" w14:textId="77777777" w:rsidR="00770E8D" w:rsidRPr="00CC305F" w:rsidRDefault="00770E8D" w:rsidP="00770E8D">
      <w:pPr>
        <w:spacing w:after="0" w:line="240" w:lineRule="auto"/>
        <w:jc w:val="right"/>
        <w:rPr>
          <w:rFonts w:ascii="Times New Roman" w:hAnsi="Times New Roman" w:cs="Times New Roman"/>
          <w:sz w:val="18"/>
          <w:szCs w:val="18"/>
        </w:rPr>
      </w:pPr>
      <w:r w:rsidRPr="00CC305F">
        <w:rPr>
          <w:rFonts w:ascii="Times New Roman" w:hAnsi="Times New Roman" w:cs="Times New Roman"/>
          <w:sz w:val="18"/>
          <w:szCs w:val="18"/>
        </w:rPr>
        <w:t>Praktikos tvarkos</w:t>
      </w:r>
    </w:p>
    <w:bookmarkEnd w:id="0"/>
    <w:p w14:paraId="137FEDAB" w14:textId="77777777" w:rsidR="00770E8D" w:rsidRPr="00CC305F" w:rsidRDefault="00770E8D" w:rsidP="00770E8D">
      <w:pPr>
        <w:spacing w:after="0" w:line="240" w:lineRule="auto"/>
        <w:jc w:val="right"/>
        <w:rPr>
          <w:rFonts w:ascii="Times New Roman" w:eastAsia="Calibri" w:hAnsi="Times New Roman" w:cs="Times New Roman"/>
          <w:b/>
          <w:sz w:val="18"/>
          <w:szCs w:val="18"/>
        </w:rPr>
      </w:pPr>
      <w:r w:rsidRPr="00CC305F">
        <w:rPr>
          <w:rFonts w:ascii="Times New Roman" w:eastAsia="Calibri" w:hAnsi="Times New Roman" w:cs="Times New Roman"/>
          <w:b/>
          <w:sz w:val="18"/>
          <w:szCs w:val="18"/>
        </w:rPr>
        <w:t>1 priedas</w:t>
      </w:r>
    </w:p>
    <w:p w14:paraId="2DCD687A" w14:textId="77777777" w:rsidR="00770E8D" w:rsidRPr="002C0964" w:rsidRDefault="00770E8D" w:rsidP="00770E8D">
      <w:pPr>
        <w:autoSpaceDE w:val="0"/>
        <w:autoSpaceDN w:val="0"/>
        <w:adjustRightInd w:val="0"/>
        <w:spacing w:after="0" w:line="240" w:lineRule="auto"/>
        <w:ind w:firstLine="284"/>
        <w:jc w:val="right"/>
        <w:rPr>
          <w:rFonts w:ascii="Times New Roman" w:eastAsia="Times New Roman" w:hAnsi="Times New Roman" w:cs="Times New Roman"/>
          <w:b/>
          <w:bCs/>
          <w:sz w:val="20"/>
          <w:szCs w:val="20"/>
          <w:lang w:eastAsia="lt-LT" w:bidi="hi-IN"/>
        </w:rPr>
      </w:pPr>
    </w:p>
    <w:p w14:paraId="3C2DE25E" w14:textId="77777777" w:rsidR="00770E8D" w:rsidRPr="002C0964" w:rsidRDefault="00770E8D" w:rsidP="00770E8D">
      <w:pPr>
        <w:autoSpaceDE w:val="0"/>
        <w:autoSpaceDN w:val="0"/>
        <w:adjustRightInd w:val="0"/>
        <w:spacing w:after="0" w:line="240" w:lineRule="auto"/>
        <w:rPr>
          <w:rFonts w:ascii="Times New Roman" w:eastAsia="Times New Roman" w:hAnsi="Times New Roman" w:cs="Times New Roman"/>
          <w:b/>
          <w:color w:val="000000"/>
          <w:sz w:val="16"/>
          <w:szCs w:val="16"/>
          <w:lang w:eastAsia="lt-LT"/>
        </w:rPr>
      </w:pPr>
    </w:p>
    <w:p w14:paraId="47520604" w14:textId="77777777" w:rsidR="00770E8D" w:rsidRDefault="00770E8D" w:rsidP="00770E8D">
      <w:pPr>
        <w:spacing w:after="0" w:line="240" w:lineRule="auto"/>
        <w:jc w:val="center"/>
        <w:rPr>
          <w:rFonts w:ascii="Times New Roman" w:eastAsia="Times New Roman" w:hAnsi="Times New Roman" w:cs="Times New Roman"/>
          <w:b/>
          <w:sz w:val="16"/>
          <w:szCs w:val="16"/>
          <w:lang w:eastAsia="lt-LT" w:bidi="hi-IN"/>
        </w:rPr>
      </w:pPr>
      <w:r w:rsidRPr="002C0964">
        <w:rPr>
          <w:rFonts w:ascii="Times New Roman" w:eastAsia="Times New Roman" w:hAnsi="Times New Roman" w:cs="Times New Roman"/>
          <w:b/>
          <w:sz w:val="16"/>
          <w:szCs w:val="16"/>
          <w:lang w:eastAsia="lt-LT" w:bidi="hi-IN"/>
        </w:rPr>
        <w:t>PRAKTIKOS BAZĖS VERTINIMO ANKETA</w:t>
      </w:r>
    </w:p>
    <w:p w14:paraId="30BDA770" w14:textId="77777777" w:rsidR="00770E8D" w:rsidRPr="002C0964" w:rsidRDefault="00770E8D" w:rsidP="00770E8D">
      <w:pPr>
        <w:spacing w:after="0" w:line="240" w:lineRule="auto"/>
        <w:jc w:val="center"/>
        <w:rPr>
          <w:rFonts w:ascii="Times New Roman" w:eastAsia="Times New Roman" w:hAnsi="Times New Roman" w:cs="Times New Roman"/>
          <w:b/>
          <w:sz w:val="16"/>
          <w:szCs w:val="16"/>
          <w:lang w:eastAsia="lt-LT" w:bidi="hi-IN"/>
        </w:rPr>
      </w:pPr>
    </w:p>
    <w:p w14:paraId="76CD414F" w14:textId="77777777" w:rsidR="00770E8D" w:rsidRPr="002C0964" w:rsidRDefault="00770E8D" w:rsidP="00770E8D">
      <w:pPr>
        <w:spacing w:after="0" w:line="240" w:lineRule="auto"/>
        <w:rPr>
          <w:rFonts w:ascii="Times New Roman" w:eastAsia="Times New Roman" w:hAnsi="Times New Roman" w:cs="Times New Roman"/>
          <w:b/>
          <w:bCs/>
          <w:sz w:val="16"/>
          <w:szCs w:val="16"/>
        </w:rPr>
      </w:pPr>
      <w:r w:rsidRPr="002C0964">
        <w:rPr>
          <w:rFonts w:ascii="Times New Roman" w:eastAsia="Times New Roman" w:hAnsi="Times New Roman" w:cs="Times New Roman"/>
          <w:b/>
          <w:bCs/>
          <w:sz w:val="16"/>
          <w:szCs w:val="16"/>
          <w:lang w:val="x-none"/>
        </w:rPr>
        <w:t>...............................................................................................................................................</w:t>
      </w:r>
      <w:r>
        <w:rPr>
          <w:rFonts w:ascii="Times New Roman" w:eastAsia="Times New Roman" w:hAnsi="Times New Roman" w:cs="Times New Roman"/>
          <w:b/>
          <w:bCs/>
          <w:sz w:val="16"/>
          <w:szCs w:val="16"/>
        </w:rPr>
        <w:t>............................................................................................................</w:t>
      </w:r>
    </w:p>
    <w:p w14:paraId="3B4F7ACC" w14:textId="77777777" w:rsidR="00770E8D" w:rsidRPr="002C0964" w:rsidRDefault="00770E8D" w:rsidP="00770E8D">
      <w:pPr>
        <w:spacing w:after="0" w:line="240" w:lineRule="auto"/>
        <w:jc w:val="center"/>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(Pilnas įstaigos pavadinimas)</w:t>
      </w:r>
    </w:p>
    <w:p w14:paraId="7326AAC4" w14:textId="77777777" w:rsidR="00770E8D" w:rsidRPr="002C0964" w:rsidRDefault="00770E8D" w:rsidP="00770E8D">
      <w:pPr>
        <w:spacing w:after="0" w:line="240" w:lineRule="auto"/>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w:t>
      </w:r>
      <w:r>
        <w:rPr>
          <w:rFonts w:ascii="Times New Roman" w:eastAsia="Times New Roman" w:hAnsi="Times New Roman" w:cs="Times New Roman"/>
          <w:sz w:val="16"/>
          <w:szCs w:val="16"/>
          <w:lang w:eastAsia="lt-LT" w:bidi="hi-IN"/>
        </w:rPr>
        <w:t>...........................................................................................................</w:t>
      </w:r>
    </w:p>
    <w:p w14:paraId="2D72060F" w14:textId="77777777" w:rsidR="00770E8D" w:rsidRPr="002C0964" w:rsidRDefault="00770E8D" w:rsidP="00770E8D">
      <w:pPr>
        <w:spacing w:after="0" w:line="240" w:lineRule="auto"/>
        <w:jc w:val="center"/>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(Anketos užpildymo data)</w:t>
      </w: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519"/>
        <w:gridCol w:w="2878"/>
      </w:tblGrid>
      <w:tr w:rsidR="00770E8D" w:rsidRPr="002C0964" w14:paraId="5A37FB53" w14:textId="77777777" w:rsidTr="00263295">
        <w:tc>
          <w:tcPr>
            <w:tcW w:w="1008" w:type="dxa"/>
            <w:tcBorders>
              <w:top w:val="single" w:sz="4" w:space="0" w:color="auto"/>
              <w:left w:val="single" w:sz="4" w:space="0" w:color="auto"/>
              <w:bottom w:val="single" w:sz="4" w:space="0" w:color="auto"/>
              <w:right w:val="single" w:sz="4" w:space="0" w:color="auto"/>
            </w:tcBorders>
          </w:tcPr>
          <w:p w14:paraId="0A5F33CF" w14:textId="77777777" w:rsidR="00770E8D" w:rsidRPr="002C0964" w:rsidRDefault="00770E8D" w:rsidP="00263295">
            <w:pPr>
              <w:spacing w:after="0" w:line="240" w:lineRule="auto"/>
              <w:jc w:val="both"/>
              <w:rPr>
                <w:rFonts w:ascii="Times New Roman" w:eastAsia="Times New Roman" w:hAnsi="Times New Roman" w:cs="Times New Roman"/>
                <w:b/>
                <w:sz w:val="16"/>
                <w:szCs w:val="16"/>
                <w:lang w:eastAsia="lt-LT" w:bidi="hi-IN"/>
              </w:rPr>
            </w:pPr>
            <w:r w:rsidRPr="002C0964">
              <w:rPr>
                <w:rFonts w:ascii="Times New Roman" w:eastAsia="Times New Roman" w:hAnsi="Times New Roman" w:cs="Times New Roman"/>
                <w:b/>
                <w:sz w:val="16"/>
                <w:szCs w:val="16"/>
                <w:lang w:eastAsia="lt-LT" w:bidi="hi-IN"/>
              </w:rPr>
              <w:t>Eil. Nr.</w:t>
            </w:r>
          </w:p>
        </w:tc>
        <w:tc>
          <w:tcPr>
            <w:tcW w:w="6519" w:type="dxa"/>
            <w:tcBorders>
              <w:top w:val="single" w:sz="4" w:space="0" w:color="auto"/>
              <w:left w:val="single" w:sz="4" w:space="0" w:color="auto"/>
              <w:bottom w:val="single" w:sz="4" w:space="0" w:color="auto"/>
              <w:right w:val="single" w:sz="4" w:space="0" w:color="auto"/>
            </w:tcBorders>
          </w:tcPr>
          <w:p w14:paraId="0153552F" w14:textId="77777777" w:rsidR="00770E8D" w:rsidRPr="002C0964" w:rsidRDefault="00770E8D" w:rsidP="00263295">
            <w:pPr>
              <w:spacing w:after="0" w:line="240" w:lineRule="auto"/>
              <w:jc w:val="both"/>
              <w:rPr>
                <w:rFonts w:ascii="Times New Roman" w:eastAsia="Times New Roman" w:hAnsi="Times New Roman" w:cs="Times New Roman"/>
                <w:b/>
                <w:sz w:val="16"/>
                <w:szCs w:val="16"/>
                <w:lang w:eastAsia="lt-LT" w:bidi="hi-IN"/>
              </w:rPr>
            </w:pPr>
            <w:r w:rsidRPr="002C0964">
              <w:rPr>
                <w:rFonts w:ascii="Times New Roman" w:eastAsia="Times New Roman" w:hAnsi="Times New Roman" w:cs="Times New Roman"/>
                <w:b/>
                <w:sz w:val="16"/>
                <w:szCs w:val="16"/>
                <w:lang w:eastAsia="lt-LT" w:bidi="hi-IN"/>
              </w:rPr>
              <w:t>Reikalavimai bazei, vertinamas rodiklis</w:t>
            </w:r>
          </w:p>
        </w:tc>
        <w:tc>
          <w:tcPr>
            <w:tcW w:w="2878" w:type="dxa"/>
            <w:tcBorders>
              <w:top w:val="single" w:sz="4" w:space="0" w:color="auto"/>
              <w:left w:val="single" w:sz="4" w:space="0" w:color="auto"/>
              <w:bottom w:val="single" w:sz="4" w:space="0" w:color="auto"/>
              <w:right w:val="single" w:sz="4" w:space="0" w:color="auto"/>
            </w:tcBorders>
          </w:tcPr>
          <w:p w14:paraId="74F79C66" w14:textId="77777777" w:rsidR="00770E8D" w:rsidRPr="002C0964" w:rsidRDefault="00770E8D" w:rsidP="00263295">
            <w:pPr>
              <w:spacing w:after="0" w:line="240" w:lineRule="auto"/>
              <w:jc w:val="center"/>
              <w:rPr>
                <w:rFonts w:ascii="Times New Roman" w:eastAsia="Times New Roman" w:hAnsi="Times New Roman" w:cs="Times New Roman"/>
                <w:b/>
                <w:sz w:val="16"/>
                <w:szCs w:val="16"/>
                <w:lang w:eastAsia="lt-LT" w:bidi="hi-IN"/>
              </w:rPr>
            </w:pPr>
            <w:r w:rsidRPr="002C0964">
              <w:rPr>
                <w:rFonts w:ascii="Times New Roman" w:eastAsia="Times New Roman" w:hAnsi="Times New Roman" w:cs="Times New Roman"/>
                <w:b/>
                <w:sz w:val="16"/>
                <w:szCs w:val="16"/>
                <w:lang w:eastAsia="lt-LT" w:bidi="hi-IN"/>
              </w:rPr>
              <w:t>Aprašymas</w:t>
            </w:r>
          </w:p>
        </w:tc>
      </w:tr>
      <w:tr w:rsidR="00770E8D" w:rsidRPr="002C0964" w14:paraId="411FA352" w14:textId="77777777" w:rsidTr="00263295">
        <w:trPr>
          <w:trHeight w:val="1785"/>
        </w:trPr>
        <w:tc>
          <w:tcPr>
            <w:tcW w:w="1008" w:type="dxa"/>
            <w:tcBorders>
              <w:top w:val="single" w:sz="4" w:space="0" w:color="auto"/>
              <w:left w:val="single" w:sz="4" w:space="0" w:color="auto"/>
              <w:bottom w:val="single" w:sz="4" w:space="0" w:color="auto"/>
              <w:right w:val="single" w:sz="4" w:space="0" w:color="auto"/>
            </w:tcBorders>
          </w:tcPr>
          <w:p w14:paraId="30B197B7"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1.</w:t>
            </w:r>
          </w:p>
        </w:tc>
        <w:tc>
          <w:tcPr>
            <w:tcW w:w="6519" w:type="dxa"/>
            <w:tcBorders>
              <w:top w:val="single" w:sz="4" w:space="0" w:color="auto"/>
              <w:left w:val="single" w:sz="4" w:space="0" w:color="auto"/>
              <w:bottom w:val="single" w:sz="4" w:space="0" w:color="auto"/>
              <w:right w:val="single" w:sz="4" w:space="0" w:color="auto"/>
            </w:tcBorders>
          </w:tcPr>
          <w:p w14:paraId="281604EC"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b/>
                <w:bCs/>
                <w:sz w:val="16"/>
                <w:szCs w:val="16"/>
                <w:lang w:eastAsia="lt-LT" w:bidi="hi-IN"/>
              </w:rPr>
              <w:t>Klinikinės praktikos bazėje turi būti nuolat atliekamos klinikinės procedūros ir gyvūnų tyrimai šiose srityse:</w:t>
            </w:r>
            <w:r w:rsidRPr="002C0964">
              <w:rPr>
                <w:rFonts w:ascii="Times New Roman" w:eastAsia="Times New Roman" w:hAnsi="Times New Roman" w:cs="Times New Roman"/>
                <w:sz w:val="16"/>
                <w:szCs w:val="16"/>
                <w:lang w:eastAsia="lt-LT" w:bidi="hi-IN"/>
              </w:rPr>
              <w:t xml:space="preserve"> </w:t>
            </w:r>
          </w:p>
          <w:p w14:paraId="6FC7A979" w14:textId="77777777" w:rsidR="00770E8D" w:rsidRPr="002C0964" w:rsidRDefault="00770E8D" w:rsidP="00770E8D">
            <w:pPr>
              <w:numPr>
                <w:ilvl w:val="0"/>
                <w:numId w:val="3"/>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Gyvūnų akušerijos ir reprodukcijos sutrikimai;</w:t>
            </w:r>
          </w:p>
          <w:p w14:paraId="59BD7BB2" w14:textId="77777777" w:rsidR="00770E8D" w:rsidRPr="002C0964" w:rsidRDefault="00770E8D" w:rsidP="00770E8D">
            <w:pPr>
              <w:numPr>
                <w:ilvl w:val="0"/>
                <w:numId w:val="3"/>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Chirurgijos;</w:t>
            </w:r>
          </w:p>
          <w:p w14:paraId="553F3581" w14:textId="77777777" w:rsidR="00770E8D" w:rsidRPr="002C0964" w:rsidRDefault="00770E8D" w:rsidP="00770E8D">
            <w:pPr>
              <w:numPr>
                <w:ilvl w:val="0"/>
                <w:numId w:val="3"/>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Vidaus ligų;</w:t>
            </w:r>
          </w:p>
          <w:p w14:paraId="74F46788" w14:textId="77777777" w:rsidR="00770E8D" w:rsidRPr="002C0964" w:rsidRDefault="00770E8D" w:rsidP="00770E8D">
            <w:pPr>
              <w:numPr>
                <w:ilvl w:val="0"/>
                <w:numId w:val="3"/>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Gyvūnų užkrečiamos ligos (</w:t>
            </w:r>
            <w:r w:rsidRPr="002C0964">
              <w:rPr>
                <w:rFonts w:ascii="Times New Roman" w:eastAsia="Times New Roman" w:hAnsi="Times New Roman" w:cs="Mangal"/>
                <w:color w:val="000000"/>
                <w:sz w:val="16"/>
                <w:szCs w:val="16"/>
                <w:lang w:eastAsia="lt-LT" w:bidi="hi-IN"/>
              </w:rPr>
              <w:t xml:space="preserve">Infekcinės ligos); </w:t>
            </w:r>
          </w:p>
          <w:p w14:paraId="5F34CC28" w14:textId="77777777" w:rsidR="00770E8D" w:rsidRPr="002C0964" w:rsidRDefault="00770E8D" w:rsidP="00770E8D">
            <w:pPr>
              <w:numPr>
                <w:ilvl w:val="0"/>
                <w:numId w:val="3"/>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Gyvūnų užkrečiamos ligos (</w:t>
            </w:r>
            <w:r w:rsidRPr="002C0964">
              <w:rPr>
                <w:rFonts w:ascii="Times New Roman" w:eastAsia="Times New Roman" w:hAnsi="Times New Roman" w:cs="Mangal"/>
                <w:color w:val="000000"/>
                <w:sz w:val="16"/>
                <w:szCs w:val="16"/>
                <w:lang w:eastAsia="lt-LT" w:bidi="hi-IN"/>
              </w:rPr>
              <w:t>Parazitinės ligos);</w:t>
            </w:r>
          </w:p>
          <w:p w14:paraId="07890F33" w14:textId="77777777" w:rsidR="00770E8D" w:rsidRPr="002C0964" w:rsidRDefault="00770E8D" w:rsidP="00263295">
            <w:pPr>
              <w:spacing w:after="0" w:line="240" w:lineRule="auto"/>
              <w:jc w:val="both"/>
              <w:rPr>
                <w:rFonts w:ascii="Times New Roman" w:eastAsia="Times New Roman" w:hAnsi="Times New Roman" w:cs="Times New Roman"/>
                <w:i/>
                <w:sz w:val="16"/>
                <w:szCs w:val="16"/>
                <w:lang w:eastAsia="lt-LT" w:bidi="hi-IN"/>
              </w:rPr>
            </w:pPr>
            <w:r w:rsidRPr="002C0964">
              <w:rPr>
                <w:rFonts w:ascii="Times New Roman" w:eastAsia="Times New Roman" w:hAnsi="Times New Roman" w:cs="Times New Roman"/>
                <w:i/>
                <w:sz w:val="16"/>
                <w:szCs w:val="16"/>
                <w:lang w:eastAsia="lt-LT" w:bidi="hi-IN"/>
              </w:rPr>
              <w:t>(nurodyti vidutiniškai atliekamų procedūrų, tyrimų, pildomų dokumentų skaičių per metus).</w:t>
            </w:r>
          </w:p>
        </w:tc>
        <w:tc>
          <w:tcPr>
            <w:tcW w:w="2878" w:type="dxa"/>
            <w:tcBorders>
              <w:top w:val="single" w:sz="4" w:space="0" w:color="auto"/>
              <w:left w:val="single" w:sz="4" w:space="0" w:color="auto"/>
              <w:bottom w:val="single" w:sz="4" w:space="0" w:color="auto"/>
              <w:right w:val="single" w:sz="4" w:space="0" w:color="auto"/>
            </w:tcBorders>
          </w:tcPr>
          <w:p w14:paraId="3018C3E3"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p>
        </w:tc>
      </w:tr>
      <w:tr w:rsidR="00770E8D" w:rsidRPr="002C0964" w14:paraId="44994812" w14:textId="77777777" w:rsidTr="00263295">
        <w:tc>
          <w:tcPr>
            <w:tcW w:w="1008" w:type="dxa"/>
            <w:tcBorders>
              <w:top w:val="single" w:sz="4" w:space="0" w:color="auto"/>
              <w:left w:val="single" w:sz="4" w:space="0" w:color="auto"/>
              <w:bottom w:val="single" w:sz="4" w:space="0" w:color="auto"/>
              <w:right w:val="single" w:sz="4" w:space="0" w:color="auto"/>
            </w:tcBorders>
          </w:tcPr>
          <w:p w14:paraId="75C9620B"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2.</w:t>
            </w:r>
          </w:p>
        </w:tc>
        <w:tc>
          <w:tcPr>
            <w:tcW w:w="6519" w:type="dxa"/>
            <w:tcBorders>
              <w:top w:val="single" w:sz="4" w:space="0" w:color="auto"/>
              <w:left w:val="single" w:sz="4" w:space="0" w:color="auto"/>
              <w:bottom w:val="single" w:sz="4" w:space="0" w:color="auto"/>
              <w:right w:val="single" w:sz="4" w:space="0" w:color="auto"/>
            </w:tcBorders>
          </w:tcPr>
          <w:p w14:paraId="49C3375B" w14:textId="77777777" w:rsidR="00770E8D" w:rsidRPr="002C0964" w:rsidRDefault="00770E8D" w:rsidP="00263295">
            <w:pPr>
              <w:keepNext/>
              <w:spacing w:after="60" w:line="240" w:lineRule="auto"/>
              <w:jc w:val="both"/>
              <w:outlineLvl w:val="0"/>
              <w:rPr>
                <w:rFonts w:ascii="Times New Roman" w:eastAsia="Times New Roman" w:hAnsi="Times New Roman" w:cs="Times New Roman"/>
                <w:b/>
                <w:kern w:val="32"/>
                <w:sz w:val="16"/>
                <w:szCs w:val="16"/>
              </w:rPr>
            </w:pPr>
            <w:r w:rsidRPr="002C0964">
              <w:rPr>
                <w:rFonts w:ascii="Times New Roman" w:eastAsia="Times New Roman" w:hAnsi="Times New Roman" w:cs="Times New Roman"/>
                <w:b/>
                <w:kern w:val="32"/>
                <w:sz w:val="16"/>
                <w:szCs w:val="16"/>
              </w:rPr>
              <w:t>Personalas</w:t>
            </w:r>
          </w:p>
          <w:p w14:paraId="612F8588" w14:textId="77777777" w:rsidR="00770E8D" w:rsidRPr="002C0964" w:rsidRDefault="00770E8D" w:rsidP="00770E8D">
            <w:pPr>
              <w:numPr>
                <w:ilvl w:val="0"/>
                <w:numId w:val="4"/>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Veterinarijos gydytojų  skaičius ir pasiskirstymas pagal darbo stažą (&gt; 3 m., &lt; 3 m.).</w:t>
            </w:r>
          </w:p>
          <w:p w14:paraId="7722ACB0" w14:textId="77777777" w:rsidR="00770E8D" w:rsidRPr="002C0964" w:rsidRDefault="00770E8D" w:rsidP="00770E8D">
            <w:pPr>
              <w:numPr>
                <w:ilvl w:val="0"/>
                <w:numId w:val="4"/>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Veterinarijos gydytojų, galinčių būti studentų vadovais, skaičius.</w:t>
            </w:r>
          </w:p>
        </w:tc>
        <w:tc>
          <w:tcPr>
            <w:tcW w:w="2878" w:type="dxa"/>
            <w:tcBorders>
              <w:top w:val="single" w:sz="4" w:space="0" w:color="auto"/>
              <w:left w:val="single" w:sz="4" w:space="0" w:color="auto"/>
              <w:bottom w:val="single" w:sz="4" w:space="0" w:color="auto"/>
              <w:right w:val="single" w:sz="4" w:space="0" w:color="auto"/>
            </w:tcBorders>
          </w:tcPr>
          <w:p w14:paraId="0847C690"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p>
        </w:tc>
      </w:tr>
      <w:tr w:rsidR="00770E8D" w:rsidRPr="002C0964" w14:paraId="398D0F22" w14:textId="77777777" w:rsidTr="00263295">
        <w:tc>
          <w:tcPr>
            <w:tcW w:w="1008" w:type="dxa"/>
            <w:tcBorders>
              <w:top w:val="single" w:sz="4" w:space="0" w:color="auto"/>
              <w:left w:val="single" w:sz="4" w:space="0" w:color="auto"/>
              <w:bottom w:val="single" w:sz="4" w:space="0" w:color="auto"/>
              <w:right w:val="single" w:sz="4" w:space="0" w:color="auto"/>
            </w:tcBorders>
          </w:tcPr>
          <w:p w14:paraId="476EB880"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3.</w:t>
            </w:r>
          </w:p>
        </w:tc>
        <w:tc>
          <w:tcPr>
            <w:tcW w:w="6519" w:type="dxa"/>
            <w:tcBorders>
              <w:top w:val="single" w:sz="4" w:space="0" w:color="auto"/>
              <w:left w:val="single" w:sz="4" w:space="0" w:color="auto"/>
              <w:bottom w:val="single" w:sz="4" w:space="0" w:color="auto"/>
              <w:right w:val="single" w:sz="4" w:space="0" w:color="auto"/>
            </w:tcBorders>
          </w:tcPr>
          <w:p w14:paraId="7DA8D7CB"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b/>
                <w:bCs/>
                <w:sz w:val="16"/>
                <w:szCs w:val="16"/>
                <w:lang w:eastAsia="lt-LT" w:bidi="hi-IN"/>
              </w:rPr>
              <w:t>Gydomų pacientų spektras:</w:t>
            </w:r>
            <w:r w:rsidRPr="002C0964">
              <w:rPr>
                <w:rFonts w:ascii="Times New Roman" w:eastAsia="Times New Roman" w:hAnsi="Times New Roman" w:cs="Times New Roman"/>
                <w:sz w:val="16"/>
                <w:szCs w:val="16"/>
                <w:lang w:eastAsia="lt-LT" w:bidi="hi-IN"/>
              </w:rPr>
              <w:t xml:space="preserve"> </w:t>
            </w:r>
          </w:p>
          <w:p w14:paraId="516B8A05" w14:textId="77777777" w:rsidR="00770E8D" w:rsidRPr="002C0964" w:rsidRDefault="00770E8D" w:rsidP="00770E8D">
            <w:pPr>
              <w:numPr>
                <w:ilvl w:val="0"/>
                <w:numId w:val="5"/>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Dažniausiai gydomos ligos, ir atliekamos procedūros. Jų skaičius per mėnesį</w:t>
            </w:r>
            <w:r w:rsidRPr="002C0964">
              <w:rPr>
                <w:rFonts w:ascii="Times New Roman" w:eastAsia="Times New Roman" w:hAnsi="Times New Roman" w:cs="Times New Roman"/>
                <w:strike/>
                <w:sz w:val="16"/>
                <w:szCs w:val="16"/>
                <w:lang w:eastAsia="lt-LT" w:bidi="hi-IN"/>
              </w:rPr>
              <w:t>/</w:t>
            </w:r>
            <w:r w:rsidRPr="002C0964">
              <w:rPr>
                <w:rFonts w:ascii="Times New Roman" w:eastAsia="Times New Roman" w:hAnsi="Times New Roman" w:cs="Times New Roman"/>
                <w:sz w:val="16"/>
                <w:szCs w:val="16"/>
                <w:lang w:eastAsia="lt-LT" w:bidi="hi-IN"/>
              </w:rPr>
              <w:t>metus</w:t>
            </w:r>
          </w:p>
          <w:p w14:paraId="259AC4A6" w14:textId="77777777" w:rsidR="00770E8D" w:rsidRPr="002C0964" w:rsidRDefault="00770E8D" w:rsidP="00770E8D">
            <w:pPr>
              <w:numPr>
                <w:ilvl w:val="0"/>
                <w:numId w:val="5"/>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Atliekamų operacijų skaičius per mėnesį</w:t>
            </w:r>
            <w:r w:rsidRPr="002C0964">
              <w:rPr>
                <w:rFonts w:ascii="Times New Roman" w:eastAsia="Times New Roman" w:hAnsi="Times New Roman" w:cs="Times New Roman"/>
                <w:strike/>
                <w:sz w:val="16"/>
                <w:szCs w:val="16"/>
                <w:lang w:eastAsia="lt-LT" w:bidi="hi-IN"/>
              </w:rPr>
              <w:t>/</w:t>
            </w:r>
            <w:r w:rsidRPr="002C0964">
              <w:rPr>
                <w:rFonts w:ascii="Times New Roman" w:eastAsia="Times New Roman" w:hAnsi="Times New Roman" w:cs="Times New Roman"/>
                <w:sz w:val="16"/>
                <w:szCs w:val="16"/>
                <w:lang w:eastAsia="lt-LT" w:bidi="hi-IN"/>
              </w:rPr>
              <w:t>metus pagal dažniausias ligas;</w:t>
            </w:r>
          </w:p>
          <w:p w14:paraId="3D76DE2F" w14:textId="77777777" w:rsidR="00770E8D" w:rsidRPr="002C0964" w:rsidRDefault="00770E8D" w:rsidP="00770E8D">
            <w:pPr>
              <w:numPr>
                <w:ilvl w:val="0"/>
                <w:numId w:val="5"/>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Pateikti atliekamų chirurginių operacijų sąrašą;</w:t>
            </w:r>
          </w:p>
          <w:p w14:paraId="14368EAA" w14:textId="77777777" w:rsidR="00770E8D" w:rsidRPr="002C0964" w:rsidRDefault="00770E8D" w:rsidP="00770E8D">
            <w:pPr>
              <w:numPr>
                <w:ilvl w:val="0"/>
                <w:numId w:val="5"/>
              </w:num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Kitos klinikoje atliekamos veterinarinės</w:t>
            </w:r>
            <w:r w:rsidRPr="002C0964">
              <w:rPr>
                <w:rFonts w:ascii="Times New Roman" w:eastAsia="Times New Roman" w:hAnsi="Times New Roman" w:cs="Times New Roman"/>
                <w:strike/>
                <w:sz w:val="16"/>
                <w:szCs w:val="16"/>
                <w:lang w:eastAsia="lt-LT" w:bidi="hi-IN"/>
              </w:rPr>
              <w:t xml:space="preserve"> </w:t>
            </w:r>
            <w:r w:rsidRPr="002C0964">
              <w:rPr>
                <w:rFonts w:ascii="Times New Roman" w:eastAsia="Times New Roman" w:hAnsi="Times New Roman" w:cs="Times New Roman"/>
                <w:sz w:val="16"/>
                <w:szCs w:val="16"/>
                <w:lang w:eastAsia="lt-LT" w:bidi="hi-IN"/>
              </w:rPr>
              <w:t>procedūros</w:t>
            </w:r>
          </w:p>
        </w:tc>
        <w:tc>
          <w:tcPr>
            <w:tcW w:w="2878" w:type="dxa"/>
            <w:tcBorders>
              <w:top w:val="single" w:sz="4" w:space="0" w:color="auto"/>
              <w:left w:val="single" w:sz="4" w:space="0" w:color="auto"/>
              <w:bottom w:val="single" w:sz="4" w:space="0" w:color="auto"/>
              <w:right w:val="single" w:sz="4" w:space="0" w:color="auto"/>
            </w:tcBorders>
          </w:tcPr>
          <w:p w14:paraId="0C0BBE38"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p>
        </w:tc>
      </w:tr>
      <w:tr w:rsidR="00770E8D" w:rsidRPr="002C0964" w14:paraId="6FC5CA38" w14:textId="77777777" w:rsidTr="00263295">
        <w:trPr>
          <w:trHeight w:val="685"/>
        </w:trPr>
        <w:tc>
          <w:tcPr>
            <w:tcW w:w="1008" w:type="dxa"/>
            <w:tcBorders>
              <w:top w:val="single" w:sz="4" w:space="0" w:color="auto"/>
              <w:left w:val="single" w:sz="4" w:space="0" w:color="auto"/>
              <w:bottom w:val="single" w:sz="4" w:space="0" w:color="auto"/>
              <w:right w:val="single" w:sz="4" w:space="0" w:color="auto"/>
            </w:tcBorders>
          </w:tcPr>
          <w:p w14:paraId="738A6C4E"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4.</w:t>
            </w:r>
          </w:p>
        </w:tc>
        <w:tc>
          <w:tcPr>
            <w:tcW w:w="6519" w:type="dxa"/>
            <w:tcBorders>
              <w:top w:val="single" w:sz="4" w:space="0" w:color="auto"/>
              <w:left w:val="single" w:sz="4" w:space="0" w:color="auto"/>
              <w:bottom w:val="single" w:sz="4" w:space="0" w:color="auto"/>
              <w:right w:val="single" w:sz="4" w:space="0" w:color="auto"/>
            </w:tcBorders>
          </w:tcPr>
          <w:p w14:paraId="2069EE30" w14:textId="77777777" w:rsidR="00770E8D" w:rsidRPr="002C0964" w:rsidRDefault="00770E8D" w:rsidP="00263295">
            <w:pPr>
              <w:spacing w:after="0" w:line="240" w:lineRule="auto"/>
              <w:jc w:val="both"/>
              <w:rPr>
                <w:rFonts w:ascii="Times New Roman" w:eastAsia="Times New Roman" w:hAnsi="Times New Roman" w:cs="Times New Roman"/>
                <w:i/>
                <w:sz w:val="16"/>
                <w:szCs w:val="16"/>
                <w:lang w:eastAsia="lt-LT" w:bidi="hi-IN"/>
              </w:rPr>
            </w:pPr>
            <w:r w:rsidRPr="002C0964">
              <w:rPr>
                <w:rFonts w:ascii="Times New Roman" w:eastAsia="Times New Roman" w:hAnsi="Times New Roman" w:cs="Times New Roman"/>
                <w:b/>
                <w:bCs/>
                <w:sz w:val="16"/>
                <w:szCs w:val="16"/>
                <w:lang w:eastAsia="lt-LT" w:bidi="hi-IN"/>
              </w:rPr>
              <w:t xml:space="preserve">Klinikoje naudojama diagnostinė įranga </w:t>
            </w:r>
            <w:r w:rsidRPr="002C0964">
              <w:rPr>
                <w:rFonts w:ascii="Times New Roman" w:eastAsia="Times New Roman" w:hAnsi="Times New Roman" w:cs="Times New Roman"/>
                <w:i/>
                <w:sz w:val="16"/>
                <w:szCs w:val="16"/>
                <w:lang w:eastAsia="lt-LT" w:bidi="hi-IN"/>
              </w:rPr>
              <w:t>(pažymėti).</w:t>
            </w:r>
          </w:p>
          <w:p w14:paraId="1AE37909"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Ultragarsas ir/arba rentgenas*</w:t>
            </w:r>
          </w:p>
          <w:p w14:paraId="23A720B1"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Kraujo morfologinio tyrimo aparatas*</w:t>
            </w:r>
          </w:p>
          <w:p w14:paraId="5D9DF8A5"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Kraujo biocheminio tyrimo aparatas*</w:t>
            </w:r>
          </w:p>
          <w:p w14:paraId="1058C3B0"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Šlapimo tyrimo aparatas*</w:t>
            </w:r>
          </w:p>
          <w:p w14:paraId="3857E013"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 xml:space="preserve">Mėginių paėmimas tyrimams arba siuntimui ištirti </w:t>
            </w:r>
            <w:r w:rsidRPr="002C0964">
              <w:rPr>
                <w:rFonts w:ascii="Times New Roman" w:eastAsia="Times New Roman" w:hAnsi="Times New Roman" w:cs="Times New Roman"/>
                <w:i/>
                <w:iCs/>
                <w:sz w:val="16"/>
                <w:szCs w:val="16"/>
                <w:lang w:eastAsia="lt-LT" w:bidi="hi-IN"/>
              </w:rPr>
              <w:t xml:space="preserve">citologiniams </w:t>
            </w:r>
            <w:r w:rsidRPr="002C0964">
              <w:rPr>
                <w:rFonts w:ascii="Times New Roman" w:eastAsia="Times New Roman" w:hAnsi="Times New Roman" w:cs="Times New Roman"/>
                <w:sz w:val="16"/>
                <w:szCs w:val="16"/>
                <w:lang w:eastAsia="lt-LT" w:bidi="hi-IN"/>
              </w:rPr>
              <w:t>tyrimams;</w:t>
            </w:r>
          </w:p>
          <w:p w14:paraId="1E3C0807"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 xml:space="preserve">Mėginių paėmimas tyrimams arba siuntimui ištirti </w:t>
            </w:r>
            <w:r w:rsidRPr="002C0964">
              <w:rPr>
                <w:rFonts w:ascii="Times New Roman" w:eastAsia="Times New Roman" w:hAnsi="Times New Roman" w:cs="Times New Roman"/>
                <w:i/>
                <w:iCs/>
                <w:sz w:val="16"/>
                <w:szCs w:val="16"/>
                <w:lang w:eastAsia="lt-LT" w:bidi="hi-IN"/>
              </w:rPr>
              <w:t xml:space="preserve">bakteriologiniam </w:t>
            </w:r>
            <w:r w:rsidRPr="002C0964">
              <w:rPr>
                <w:rFonts w:ascii="Times New Roman" w:eastAsia="Times New Roman" w:hAnsi="Times New Roman" w:cs="Times New Roman"/>
                <w:sz w:val="16"/>
                <w:szCs w:val="16"/>
                <w:lang w:eastAsia="lt-LT" w:bidi="hi-IN"/>
              </w:rPr>
              <w:t>tyrimams;</w:t>
            </w:r>
          </w:p>
          <w:p w14:paraId="000CC731"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Mikroskopas*</w:t>
            </w:r>
          </w:p>
          <w:p w14:paraId="054263B1"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Galimybė atlikti kraujo tepinėlio tyrimus;</w:t>
            </w:r>
          </w:p>
          <w:p w14:paraId="5EF73C51"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Operacinė patalpa*</w:t>
            </w:r>
          </w:p>
          <w:p w14:paraId="4DD1CDB4"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Gyvybinių funkcijų monitorius;</w:t>
            </w:r>
          </w:p>
          <w:p w14:paraId="04CD57B3"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Inhaliacinė anestezija*</w:t>
            </w:r>
          </w:p>
          <w:p w14:paraId="54AA1151"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Operacinė lempa;</w:t>
            </w:r>
          </w:p>
          <w:p w14:paraId="1B673F79"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Autoklavas instrumentams;</w:t>
            </w:r>
          </w:p>
          <w:p w14:paraId="62FABFC6"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Otoskopas*</w:t>
            </w:r>
          </w:p>
          <w:p w14:paraId="489BFF52"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Laringoskopas*</w:t>
            </w:r>
          </w:p>
          <w:p w14:paraId="239ED850"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Dantų skaleris*</w:t>
            </w:r>
          </w:p>
          <w:p w14:paraId="1FDD41A4" w14:textId="77777777" w:rsidR="00770E8D" w:rsidRPr="002C0964" w:rsidRDefault="00770E8D" w:rsidP="00263295">
            <w:pPr>
              <w:spacing w:after="0" w:line="240" w:lineRule="auto"/>
              <w:jc w:val="both"/>
              <w:rPr>
                <w:rFonts w:ascii="Times New Roman" w:eastAsia="Times New Roman" w:hAnsi="Times New Roman" w:cs="Mangal"/>
                <w:sz w:val="16"/>
                <w:szCs w:val="16"/>
                <w:lang w:eastAsia="lt-LT" w:bidi="hi-IN"/>
              </w:rPr>
            </w:pPr>
            <w:r w:rsidRPr="002C0964">
              <w:rPr>
                <w:rFonts w:ascii="Times New Roman" w:eastAsia="Times New Roman" w:hAnsi="Times New Roman" w:cs="Mangal"/>
                <w:sz w:val="16"/>
                <w:szCs w:val="16"/>
                <w:lang w:eastAsia="lt-LT" w:bidi="hi-IN"/>
              </w:rPr>
              <w:t>*</w:t>
            </w:r>
            <w:r w:rsidRPr="002C0964">
              <w:rPr>
                <w:rFonts w:ascii="Times New Roman" w:eastAsia="Times New Roman" w:hAnsi="Times New Roman" w:cs="Mangal"/>
                <w:i/>
                <w:iCs/>
                <w:sz w:val="16"/>
                <w:szCs w:val="16"/>
                <w:lang w:eastAsia="lt-LT" w:bidi="hi-IN"/>
              </w:rPr>
              <w:t>smulkiųjų gyvūnų praktikos bazėse (veterinarijos klinikose) privaloma</w:t>
            </w:r>
            <w:r w:rsidRPr="002C0964">
              <w:rPr>
                <w:rFonts w:ascii="Times New Roman" w:eastAsia="Times New Roman" w:hAnsi="Times New Roman" w:cs="Mangal"/>
                <w:sz w:val="16"/>
                <w:szCs w:val="16"/>
                <w:lang w:eastAsia="lt-LT" w:bidi="hi-IN"/>
              </w:rPr>
              <w:t>;</w:t>
            </w:r>
          </w:p>
          <w:p w14:paraId="062BFC7C"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b/>
                <w:bCs/>
                <w:sz w:val="16"/>
                <w:szCs w:val="16"/>
                <w:lang w:eastAsia="lt-LT" w:bidi="hi-IN"/>
              </w:rPr>
              <w:t>Jeigu klinikoje yra atskiri skyriai, juos taip pat nurodyti</w:t>
            </w:r>
            <w:r w:rsidRPr="002C0964">
              <w:rPr>
                <w:rFonts w:ascii="Times New Roman" w:eastAsia="Times New Roman" w:hAnsi="Times New Roman" w:cs="Times New Roman"/>
                <w:sz w:val="16"/>
                <w:szCs w:val="16"/>
                <w:lang w:eastAsia="lt-LT" w:bidi="hi-IN"/>
              </w:rPr>
              <w:t>.</w:t>
            </w:r>
          </w:p>
        </w:tc>
        <w:tc>
          <w:tcPr>
            <w:tcW w:w="2878" w:type="dxa"/>
            <w:tcBorders>
              <w:top w:val="single" w:sz="4" w:space="0" w:color="auto"/>
              <w:left w:val="single" w:sz="4" w:space="0" w:color="auto"/>
              <w:bottom w:val="single" w:sz="4" w:space="0" w:color="auto"/>
              <w:right w:val="single" w:sz="4" w:space="0" w:color="auto"/>
            </w:tcBorders>
          </w:tcPr>
          <w:p w14:paraId="6081D499"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p>
        </w:tc>
      </w:tr>
      <w:tr w:rsidR="00770E8D" w:rsidRPr="002C0964" w14:paraId="70C1E84E" w14:textId="77777777" w:rsidTr="00263295">
        <w:tc>
          <w:tcPr>
            <w:tcW w:w="1008" w:type="dxa"/>
            <w:tcBorders>
              <w:top w:val="single" w:sz="4" w:space="0" w:color="auto"/>
              <w:left w:val="single" w:sz="4" w:space="0" w:color="auto"/>
              <w:bottom w:val="single" w:sz="4" w:space="0" w:color="auto"/>
              <w:right w:val="single" w:sz="4" w:space="0" w:color="auto"/>
            </w:tcBorders>
          </w:tcPr>
          <w:p w14:paraId="11EBC1FB"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5.</w:t>
            </w:r>
          </w:p>
        </w:tc>
        <w:tc>
          <w:tcPr>
            <w:tcW w:w="6519" w:type="dxa"/>
            <w:tcBorders>
              <w:top w:val="single" w:sz="4" w:space="0" w:color="auto"/>
              <w:left w:val="single" w:sz="4" w:space="0" w:color="auto"/>
              <w:bottom w:val="single" w:sz="4" w:space="0" w:color="auto"/>
              <w:right w:val="single" w:sz="4" w:space="0" w:color="auto"/>
            </w:tcBorders>
          </w:tcPr>
          <w:p w14:paraId="1C7D6293" w14:textId="77777777" w:rsidR="00770E8D" w:rsidRPr="002C0964" w:rsidRDefault="00770E8D" w:rsidP="00263295">
            <w:pPr>
              <w:spacing w:after="0" w:line="240" w:lineRule="auto"/>
              <w:rPr>
                <w:rFonts w:ascii="Times New Roman" w:eastAsia="Times New Roman" w:hAnsi="Times New Roman" w:cs="Times New Roman"/>
                <w:b/>
                <w:sz w:val="16"/>
                <w:szCs w:val="16"/>
                <w:lang w:eastAsia="lt-LT" w:bidi="hi-IN"/>
              </w:rPr>
            </w:pPr>
            <w:r w:rsidRPr="002C0964">
              <w:rPr>
                <w:rFonts w:ascii="Times New Roman" w:eastAsia="Times New Roman" w:hAnsi="Times New Roman" w:cs="Times New Roman"/>
                <w:b/>
                <w:sz w:val="16"/>
                <w:szCs w:val="16"/>
                <w:lang w:eastAsia="lt-LT" w:bidi="hi-IN"/>
              </w:rPr>
              <w:t>Sąlygos studentų darbui:</w:t>
            </w:r>
          </w:p>
          <w:p w14:paraId="113B5136" w14:textId="77777777" w:rsidR="00770E8D" w:rsidRPr="002C0964" w:rsidRDefault="00770E8D" w:rsidP="00770E8D">
            <w:pPr>
              <w:numPr>
                <w:ilvl w:val="0"/>
                <w:numId w:val="6"/>
              </w:numPr>
              <w:spacing w:after="0" w:line="240" w:lineRule="auto"/>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Galimybė naudotis kompiuteriu ir internetu;</w:t>
            </w:r>
          </w:p>
          <w:p w14:paraId="2BA733C0" w14:textId="77777777" w:rsidR="00770E8D" w:rsidRPr="002C0964" w:rsidRDefault="00770E8D" w:rsidP="00770E8D">
            <w:pPr>
              <w:numPr>
                <w:ilvl w:val="0"/>
                <w:numId w:val="6"/>
              </w:numPr>
              <w:spacing w:after="0" w:line="240" w:lineRule="auto"/>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 xml:space="preserve">Praktikantų persirengimo ir higieninės patalpos </w:t>
            </w:r>
            <w:r w:rsidRPr="002C0964">
              <w:rPr>
                <w:rFonts w:ascii="Times New Roman" w:eastAsia="Times New Roman" w:hAnsi="Times New Roman" w:cs="Times New Roman"/>
                <w:i/>
                <w:sz w:val="16"/>
                <w:szCs w:val="16"/>
                <w:lang w:eastAsia="lt-LT" w:bidi="hi-IN"/>
              </w:rPr>
              <w:t>(dušas, drabužinė ir kt.);</w:t>
            </w:r>
          </w:p>
          <w:p w14:paraId="487909E4" w14:textId="77777777" w:rsidR="00770E8D" w:rsidRPr="002C0964" w:rsidRDefault="00770E8D" w:rsidP="00770E8D">
            <w:pPr>
              <w:numPr>
                <w:ilvl w:val="0"/>
                <w:numId w:val="6"/>
              </w:numPr>
              <w:spacing w:after="0" w:line="240" w:lineRule="auto"/>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b/>
                <w:bCs/>
                <w:sz w:val="16"/>
                <w:szCs w:val="16"/>
                <w:lang w:eastAsia="lt-LT" w:bidi="hi-IN"/>
              </w:rPr>
              <w:t>Biosaugos</w:t>
            </w:r>
            <w:r w:rsidRPr="002C0964">
              <w:rPr>
                <w:rFonts w:ascii="Times New Roman" w:eastAsia="Times New Roman" w:hAnsi="Times New Roman" w:cs="Times New Roman"/>
                <w:sz w:val="16"/>
                <w:szCs w:val="16"/>
                <w:lang w:eastAsia="lt-LT" w:bidi="hi-IN"/>
              </w:rPr>
              <w:t xml:space="preserve"> priemonės</w:t>
            </w:r>
          </w:p>
        </w:tc>
        <w:tc>
          <w:tcPr>
            <w:tcW w:w="2878" w:type="dxa"/>
            <w:tcBorders>
              <w:top w:val="single" w:sz="4" w:space="0" w:color="auto"/>
              <w:left w:val="single" w:sz="4" w:space="0" w:color="auto"/>
              <w:bottom w:val="single" w:sz="4" w:space="0" w:color="auto"/>
              <w:right w:val="single" w:sz="4" w:space="0" w:color="auto"/>
            </w:tcBorders>
          </w:tcPr>
          <w:p w14:paraId="667D520F"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p>
        </w:tc>
      </w:tr>
      <w:tr w:rsidR="00770E8D" w:rsidRPr="002C0964" w14:paraId="59B06BB9" w14:textId="77777777" w:rsidTr="00263295">
        <w:tc>
          <w:tcPr>
            <w:tcW w:w="1008" w:type="dxa"/>
            <w:tcBorders>
              <w:top w:val="single" w:sz="4" w:space="0" w:color="auto"/>
              <w:left w:val="single" w:sz="4" w:space="0" w:color="auto"/>
              <w:bottom w:val="single" w:sz="4" w:space="0" w:color="auto"/>
              <w:right w:val="single" w:sz="4" w:space="0" w:color="auto"/>
            </w:tcBorders>
          </w:tcPr>
          <w:p w14:paraId="59F9F6E3"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6.</w:t>
            </w:r>
          </w:p>
        </w:tc>
        <w:tc>
          <w:tcPr>
            <w:tcW w:w="6519" w:type="dxa"/>
            <w:tcBorders>
              <w:top w:val="single" w:sz="4" w:space="0" w:color="auto"/>
              <w:left w:val="single" w:sz="4" w:space="0" w:color="auto"/>
              <w:bottom w:val="single" w:sz="4" w:space="0" w:color="auto"/>
              <w:right w:val="single" w:sz="4" w:space="0" w:color="auto"/>
            </w:tcBorders>
          </w:tcPr>
          <w:p w14:paraId="65815AB9" w14:textId="77777777" w:rsidR="00770E8D" w:rsidRPr="002C0964" w:rsidRDefault="00770E8D" w:rsidP="00263295">
            <w:pPr>
              <w:spacing w:after="0" w:line="240" w:lineRule="auto"/>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b/>
                <w:bCs/>
                <w:sz w:val="16"/>
                <w:szCs w:val="16"/>
                <w:lang w:eastAsia="lt-LT" w:bidi="hi-IN"/>
              </w:rPr>
              <w:t>Maksimalus galinčių atlikti Klinikinę praktiką studentų skaičius</w:t>
            </w:r>
            <w:r w:rsidRPr="002C0964">
              <w:rPr>
                <w:rFonts w:ascii="Times New Roman" w:eastAsia="Times New Roman" w:hAnsi="Times New Roman" w:cs="Times New Roman"/>
                <w:sz w:val="16"/>
                <w:szCs w:val="16"/>
                <w:lang w:eastAsia="lt-LT" w:bidi="hi-IN"/>
              </w:rPr>
              <w:t xml:space="preserve"> (nurodyti)</w:t>
            </w:r>
          </w:p>
        </w:tc>
        <w:tc>
          <w:tcPr>
            <w:tcW w:w="2878" w:type="dxa"/>
            <w:tcBorders>
              <w:top w:val="single" w:sz="4" w:space="0" w:color="auto"/>
              <w:left w:val="single" w:sz="4" w:space="0" w:color="auto"/>
              <w:bottom w:val="single" w:sz="4" w:space="0" w:color="auto"/>
              <w:right w:val="single" w:sz="4" w:space="0" w:color="auto"/>
            </w:tcBorders>
          </w:tcPr>
          <w:p w14:paraId="2E825981"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p>
        </w:tc>
      </w:tr>
      <w:tr w:rsidR="00770E8D" w:rsidRPr="002C0964" w14:paraId="5F186BB1" w14:textId="77777777" w:rsidTr="00263295">
        <w:trPr>
          <w:trHeight w:val="300"/>
        </w:trPr>
        <w:tc>
          <w:tcPr>
            <w:tcW w:w="1008" w:type="dxa"/>
            <w:tcBorders>
              <w:top w:val="single" w:sz="4" w:space="0" w:color="auto"/>
              <w:left w:val="single" w:sz="4" w:space="0" w:color="auto"/>
              <w:bottom w:val="single" w:sz="4" w:space="0" w:color="auto"/>
              <w:right w:val="single" w:sz="4" w:space="0" w:color="auto"/>
            </w:tcBorders>
          </w:tcPr>
          <w:p w14:paraId="60218B72"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8.</w:t>
            </w:r>
          </w:p>
        </w:tc>
        <w:tc>
          <w:tcPr>
            <w:tcW w:w="6519" w:type="dxa"/>
            <w:tcBorders>
              <w:top w:val="single" w:sz="4" w:space="0" w:color="auto"/>
              <w:left w:val="single" w:sz="4" w:space="0" w:color="auto"/>
              <w:bottom w:val="single" w:sz="4" w:space="0" w:color="auto"/>
              <w:right w:val="single" w:sz="4" w:space="0" w:color="auto"/>
            </w:tcBorders>
          </w:tcPr>
          <w:p w14:paraId="01EF7C32" w14:textId="77777777" w:rsidR="00770E8D" w:rsidRPr="002C0964" w:rsidRDefault="00770E8D" w:rsidP="00263295">
            <w:pPr>
              <w:spacing w:after="0" w:line="240" w:lineRule="auto"/>
              <w:rPr>
                <w:rFonts w:ascii="Times New Roman" w:eastAsia="Times New Roman" w:hAnsi="Times New Roman" w:cs="Times New Roman"/>
                <w:b/>
                <w:sz w:val="16"/>
                <w:szCs w:val="16"/>
                <w:lang w:eastAsia="lt-LT" w:bidi="hi-IN"/>
              </w:rPr>
            </w:pPr>
            <w:r w:rsidRPr="002C0964">
              <w:rPr>
                <w:rFonts w:ascii="Times New Roman" w:eastAsia="Times New Roman" w:hAnsi="Times New Roman" w:cs="Times New Roman"/>
                <w:b/>
                <w:sz w:val="16"/>
                <w:szCs w:val="16"/>
                <w:lang w:eastAsia="lt-LT" w:bidi="hi-IN"/>
              </w:rPr>
              <w:t>Galimybė praktikantą aprūpinti gyvenamuoju plotu</w:t>
            </w:r>
          </w:p>
          <w:p w14:paraId="5B7C2D3B" w14:textId="77777777" w:rsidR="00770E8D" w:rsidRPr="002C0964" w:rsidRDefault="00770E8D" w:rsidP="00263295">
            <w:pPr>
              <w:spacing w:after="0" w:line="240" w:lineRule="auto"/>
              <w:rPr>
                <w:rFonts w:ascii="Times New Roman" w:eastAsia="Times New Roman" w:hAnsi="Times New Roman" w:cs="Times New Roman"/>
                <w:b/>
                <w:sz w:val="16"/>
                <w:szCs w:val="16"/>
                <w:lang w:eastAsia="lt-LT" w:bidi="hi-IN"/>
              </w:rPr>
            </w:pPr>
          </w:p>
          <w:p w14:paraId="45E00A93" w14:textId="77777777" w:rsidR="00770E8D" w:rsidRPr="002C0964" w:rsidRDefault="00770E8D" w:rsidP="00263295">
            <w:pPr>
              <w:spacing w:after="0" w:line="240" w:lineRule="auto"/>
              <w:rPr>
                <w:rFonts w:ascii="Times New Roman" w:eastAsia="Times New Roman" w:hAnsi="Times New Roman" w:cs="Times New Roman"/>
                <w:b/>
                <w:sz w:val="16"/>
                <w:szCs w:val="16"/>
                <w:lang w:eastAsia="lt-LT" w:bidi="hi-IN"/>
              </w:rPr>
            </w:pPr>
          </w:p>
        </w:tc>
        <w:tc>
          <w:tcPr>
            <w:tcW w:w="2878" w:type="dxa"/>
            <w:tcBorders>
              <w:top w:val="single" w:sz="4" w:space="0" w:color="auto"/>
              <w:left w:val="single" w:sz="4" w:space="0" w:color="auto"/>
              <w:bottom w:val="single" w:sz="4" w:space="0" w:color="auto"/>
              <w:right w:val="single" w:sz="4" w:space="0" w:color="auto"/>
            </w:tcBorders>
          </w:tcPr>
          <w:p w14:paraId="3F028796" w14:textId="77777777" w:rsidR="00770E8D" w:rsidRPr="002C0964" w:rsidRDefault="00770E8D" w:rsidP="00263295">
            <w:pPr>
              <w:spacing w:after="0" w:line="240" w:lineRule="auto"/>
              <w:jc w:val="both"/>
              <w:rPr>
                <w:rFonts w:ascii="Times New Roman" w:eastAsia="Times New Roman" w:hAnsi="Times New Roman" w:cs="Times New Roman"/>
                <w:sz w:val="16"/>
                <w:szCs w:val="16"/>
                <w:lang w:eastAsia="lt-LT" w:bidi="hi-IN"/>
              </w:rPr>
            </w:pPr>
          </w:p>
        </w:tc>
      </w:tr>
    </w:tbl>
    <w:p w14:paraId="46E85C36" w14:textId="77777777" w:rsidR="00770E8D" w:rsidRPr="002C0964" w:rsidRDefault="00770E8D" w:rsidP="00770E8D">
      <w:pPr>
        <w:spacing w:after="0" w:line="240" w:lineRule="auto"/>
        <w:ind w:left="709" w:hanging="889"/>
        <w:rPr>
          <w:rFonts w:ascii="Times New Roman" w:eastAsia="Times New Roman" w:hAnsi="Times New Roman" w:cs="Times New Roman"/>
          <w:b/>
          <w:bCs/>
          <w:i/>
          <w:iCs/>
          <w:sz w:val="16"/>
          <w:szCs w:val="16"/>
          <w:lang w:eastAsia="lt-LT" w:bidi="hi-IN"/>
        </w:rPr>
      </w:pPr>
      <w:r w:rsidRPr="002C0964">
        <w:rPr>
          <w:rFonts w:ascii="Times New Roman" w:eastAsia="Times New Roman" w:hAnsi="Times New Roman" w:cs="Times New Roman"/>
          <w:b/>
          <w:bCs/>
          <w:i/>
          <w:iCs/>
          <w:sz w:val="16"/>
          <w:szCs w:val="16"/>
          <w:lang w:eastAsia="lt-LT" w:bidi="hi-IN"/>
        </w:rPr>
        <w:t>Pastaba: Jeigu klinikinė bazė neatitinka 1-4 punktų reikalavimų ji į klinikinės praktikos bazių sąrašą neįtraukiama.</w:t>
      </w:r>
    </w:p>
    <w:p w14:paraId="5B266792" w14:textId="77777777" w:rsidR="00770E8D" w:rsidRPr="002C0964" w:rsidRDefault="00770E8D" w:rsidP="00770E8D">
      <w:pPr>
        <w:spacing w:after="0" w:line="240" w:lineRule="auto"/>
        <w:ind w:hanging="180"/>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 xml:space="preserve">Anketą užpildė: </w:t>
      </w:r>
    </w:p>
    <w:p w14:paraId="6B6031B7" w14:textId="77777777" w:rsidR="00770E8D" w:rsidRPr="002C0964" w:rsidRDefault="00770E8D" w:rsidP="00770E8D">
      <w:pPr>
        <w:tabs>
          <w:tab w:val="left" w:pos="1410"/>
        </w:tabs>
        <w:spacing w:after="0" w:line="240" w:lineRule="auto"/>
        <w:jc w:val="both"/>
        <w:rPr>
          <w:rFonts w:ascii="Times New Roman" w:eastAsia="Times New Roman" w:hAnsi="Times New Roman" w:cs="Times New Roman"/>
          <w:i/>
          <w:sz w:val="16"/>
          <w:szCs w:val="16"/>
          <w:lang w:eastAsia="lt-LT" w:bidi="hi-IN"/>
        </w:rPr>
      </w:pPr>
      <w:r w:rsidRPr="002C0964">
        <w:rPr>
          <w:rFonts w:ascii="Times New Roman" w:eastAsia="Times New Roman" w:hAnsi="Times New Roman" w:cs="Mangal"/>
          <w:noProof/>
          <w:sz w:val="24"/>
          <w:szCs w:val="24"/>
          <w:lang w:eastAsia="lt-LT" w:bidi="hi-IN"/>
        </w:rPr>
        <mc:AlternateContent>
          <mc:Choice Requires="wps">
            <w:drawing>
              <wp:anchor distT="4294967293" distB="4294967293" distL="114300" distR="114300" simplePos="0" relativeHeight="251659264" behindDoc="0" locked="0" layoutInCell="1" allowOverlap="1" wp14:anchorId="30A07475" wp14:editId="16A089F1">
                <wp:simplePos x="0" y="0"/>
                <wp:positionH relativeFrom="column">
                  <wp:posOffset>914400</wp:posOffset>
                </wp:positionH>
                <wp:positionV relativeFrom="paragraph">
                  <wp:posOffset>37464</wp:posOffset>
                </wp:positionV>
                <wp:extent cx="4914900" cy="0"/>
                <wp:effectExtent l="0" t="0" r="0" b="0"/>
                <wp:wrapNone/>
                <wp:docPr id="62958164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0C0AEE"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2.95pt" to="4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"/>
            </w:pict>
          </mc:Fallback>
        </mc:AlternateContent>
      </w:r>
      <w:r w:rsidRPr="002C0964">
        <w:rPr>
          <w:rFonts w:ascii="Times New Roman" w:eastAsia="Times New Roman" w:hAnsi="Times New Roman" w:cs="Times New Roman"/>
          <w:sz w:val="16"/>
          <w:szCs w:val="16"/>
          <w:lang w:eastAsia="lt-LT" w:bidi="hi-IN"/>
        </w:rPr>
        <w:tab/>
      </w:r>
      <w:r w:rsidRPr="002C0964">
        <w:rPr>
          <w:rFonts w:ascii="Times New Roman" w:eastAsia="Times New Roman" w:hAnsi="Times New Roman" w:cs="Times New Roman"/>
          <w:sz w:val="16"/>
          <w:szCs w:val="16"/>
          <w:lang w:eastAsia="lt-LT" w:bidi="hi-IN"/>
        </w:rPr>
        <w:tab/>
      </w:r>
      <w:r w:rsidRPr="002C0964">
        <w:rPr>
          <w:rFonts w:ascii="Times New Roman" w:eastAsia="Times New Roman" w:hAnsi="Times New Roman" w:cs="Times New Roman"/>
          <w:sz w:val="16"/>
          <w:szCs w:val="16"/>
          <w:lang w:eastAsia="lt-LT" w:bidi="hi-IN"/>
        </w:rPr>
        <w:tab/>
      </w:r>
      <w:r w:rsidRPr="002C0964">
        <w:rPr>
          <w:rFonts w:ascii="Times New Roman" w:eastAsia="Times New Roman" w:hAnsi="Times New Roman" w:cs="Times New Roman"/>
          <w:i/>
          <w:sz w:val="16"/>
          <w:szCs w:val="16"/>
          <w:lang w:eastAsia="lt-LT" w:bidi="hi-IN"/>
        </w:rPr>
        <w:t>Pareigos, vardas, pavardė, parašas</w:t>
      </w:r>
    </w:p>
    <w:p w14:paraId="646025FA" w14:textId="77777777" w:rsidR="00770E8D" w:rsidRPr="002C0964" w:rsidRDefault="00770E8D" w:rsidP="00770E8D">
      <w:pPr>
        <w:spacing w:after="0" w:line="240" w:lineRule="auto"/>
        <w:ind w:hanging="180"/>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 xml:space="preserve">Įstaigos vadovas: </w:t>
      </w:r>
    </w:p>
    <w:p w14:paraId="579DC242" w14:textId="77777777" w:rsidR="00770E8D" w:rsidRPr="002C0964" w:rsidRDefault="00770E8D" w:rsidP="00770E8D">
      <w:pPr>
        <w:spacing w:after="0" w:line="240" w:lineRule="auto"/>
        <w:ind w:left="2160"/>
        <w:jc w:val="both"/>
        <w:rPr>
          <w:rFonts w:ascii="Times New Roman" w:eastAsia="Times New Roman" w:hAnsi="Times New Roman" w:cs="Times New Roman"/>
          <w:sz w:val="16"/>
          <w:szCs w:val="16"/>
          <w:lang w:eastAsia="lt-LT" w:bidi="hi-IN"/>
        </w:rPr>
      </w:pPr>
      <w:r w:rsidRPr="002C0964">
        <w:rPr>
          <w:rFonts w:ascii="Times New Roman" w:eastAsia="Times New Roman" w:hAnsi="Times New Roman" w:cs="Mangal"/>
          <w:noProof/>
          <w:sz w:val="24"/>
          <w:szCs w:val="24"/>
          <w:lang w:eastAsia="lt-LT" w:bidi="hi-IN"/>
        </w:rPr>
        <mc:AlternateContent>
          <mc:Choice Requires="wps">
            <w:drawing>
              <wp:anchor distT="4294967293" distB="4294967293" distL="114300" distR="114300" simplePos="0" relativeHeight="251660288" behindDoc="0" locked="0" layoutInCell="1" allowOverlap="1" wp14:anchorId="27D8A96F" wp14:editId="3DE8DAB8">
                <wp:simplePos x="0" y="0"/>
                <wp:positionH relativeFrom="column">
                  <wp:posOffset>914400</wp:posOffset>
                </wp:positionH>
                <wp:positionV relativeFrom="paragraph">
                  <wp:posOffset>42544</wp:posOffset>
                </wp:positionV>
                <wp:extent cx="4800600" cy="0"/>
                <wp:effectExtent l="0" t="0" r="0" b="0"/>
                <wp:wrapNone/>
                <wp:docPr id="8235151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A3B962"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in,3.35pt" to="45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"/>
            </w:pict>
          </mc:Fallback>
        </mc:AlternateContent>
      </w:r>
      <w:r w:rsidRPr="002C0964">
        <w:rPr>
          <w:rFonts w:ascii="Times New Roman" w:eastAsia="Times New Roman" w:hAnsi="Times New Roman" w:cs="Times New Roman"/>
          <w:i/>
          <w:iCs/>
          <w:sz w:val="16"/>
          <w:szCs w:val="16"/>
          <w:lang w:eastAsia="lt-LT" w:bidi="hi-IN"/>
        </w:rPr>
        <w:t>Vardas, pavardė, parašas, įstaigos antspaudas</w:t>
      </w:r>
    </w:p>
    <w:p w14:paraId="5A324108" w14:textId="77777777" w:rsidR="00770E8D" w:rsidRPr="002C0964" w:rsidRDefault="00770E8D" w:rsidP="00770E8D">
      <w:pPr>
        <w:pBdr>
          <w:between w:val="single" w:sz="2" w:space="1" w:color="auto"/>
          <w:bar w:val="single" w:sz="2" w:color="auto"/>
        </w:pBdr>
        <w:spacing w:after="0" w:line="240" w:lineRule="auto"/>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Kontaktai:</w:t>
      </w:r>
    </w:p>
    <w:p w14:paraId="54F5AEB1" w14:textId="77777777" w:rsidR="00770E8D" w:rsidRPr="002C0964" w:rsidRDefault="00770E8D" w:rsidP="00770E8D">
      <w:pPr>
        <w:pBdr>
          <w:between w:val="single" w:sz="2" w:space="1" w:color="auto"/>
          <w:bar w:val="single" w:sz="2" w:color="auto"/>
        </w:pBdr>
        <w:spacing w:after="0" w:line="240" w:lineRule="auto"/>
        <w:rPr>
          <w:rFonts w:ascii="Times New Roman" w:eastAsia="Times New Roman" w:hAnsi="Times New Roman" w:cs="Times New Roman"/>
          <w:sz w:val="16"/>
          <w:szCs w:val="16"/>
          <w:lang w:eastAsia="lt-LT" w:bidi="hi-IN"/>
        </w:rPr>
      </w:pPr>
      <w:r w:rsidRPr="002C0964">
        <w:rPr>
          <w:rFonts w:ascii="Times New Roman" w:eastAsia="Times New Roman" w:hAnsi="Times New Roman" w:cs="Times New Roman"/>
          <w:sz w:val="16"/>
          <w:szCs w:val="16"/>
          <w:lang w:eastAsia="lt-LT" w:bidi="hi-IN"/>
        </w:rPr>
        <w:t>Tel. Nr. El. paštas:</w:t>
      </w:r>
    </w:p>
    <w:p w14:paraId="703B8D85" w14:textId="77777777" w:rsidR="00770E8D" w:rsidRPr="002C0964" w:rsidRDefault="00770E8D" w:rsidP="00770E8D">
      <w:pPr>
        <w:pBdr>
          <w:between w:val="single" w:sz="2" w:space="1" w:color="auto"/>
          <w:bar w:val="single" w:sz="2" w:color="auto"/>
        </w:pBdr>
        <w:autoSpaceDE w:val="0"/>
        <w:autoSpaceDN w:val="0"/>
        <w:adjustRightInd w:val="0"/>
        <w:spacing w:after="0" w:line="240" w:lineRule="auto"/>
        <w:rPr>
          <w:rFonts w:ascii="Times New Roman" w:eastAsia="Times New Roman" w:hAnsi="Times New Roman" w:cs="Times New Roman"/>
          <w:color w:val="000000"/>
          <w:sz w:val="16"/>
          <w:szCs w:val="16"/>
          <w:lang w:eastAsia="lt-LT"/>
        </w:rPr>
      </w:pPr>
    </w:p>
    <w:p w14:paraId="37B123A0" w14:textId="77777777" w:rsidR="00770E8D" w:rsidRPr="002C0964" w:rsidRDefault="00770E8D" w:rsidP="00770E8D">
      <w:pPr>
        <w:autoSpaceDE w:val="0"/>
        <w:autoSpaceDN w:val="0"/>
        <w:adjustRightInd w:val="0"/>
        <w:spacing w:after="0" w:line="240" w:lineRule="auto"/>
        <w:rPr>
          <w:rFonts w:ascii="Times New Roman" w:eastAsia="Times New Roman" w:hAnsi="Times New Roman" w:cs="Times New Roman"/>
          <w:sz w:val="24"/>
          <w:szCs w:val="24"/>
          <w:lang w:eastAsia="lt-LT"/>
        </w:rPr>
      </w:pPr>
    </w:p>
    <w:p w14:paraId="21B071CA" w14:textId="77777777" w:rsidR="00770E8D" w:rsidRDefault="00770E8D" w:rsidP="00770E8D">
      <w:pPr>
        <w:spacing w:after="0" w:line="240" w:lineRule="auto"/>
        <w:jc w:val="center"/>
        <w:rPr>
          <w:rFonts w:ascii="Times New Roman" w:eastAsia="Calibri" w:hAnsi="Times New Roman" w:cs="Times New Roman"/>
          <w:b/>
          <w:sz w:val="24"/>
          <w:szCs w:val="24"/>
        </w:rPr>
      </w:pPr>
    </w:p>
    <w:p w14:paraId="090A22DC" w14:textId="77777777" w:rsidR="00770E8D" w:rsidRDefault="00770E8D" w:rsidP="00770E8D">
      <w:pPr>
        <w:spacing w:after="0" w:line="240" w:lineRule="auto"/>
        <w:jc w:val="center"/>
        <w:rPr>
          <w:rFonts w:ascii="Times New Roman" w:eastAsia="Calibri" w:hAnsi="Times New Roman" w:cs="Times New Roman"/>
          <w:b/>
          <w:sz w:val="24"/>
          <w:szCs w:val="24"/>
        </w:rPr>
      </w:pPr>
    </w:p>
    <w:p w14:paraId="64E8088B" w14:textId="77777777" w:rsidR="00770E8D" w:rsidRDefault="00770E8D" w:rsidP="00770E8D">
      <w:pPr>
        <w:spacing w:after="0" w:line="240" w:lineRule="auto"/>
        <w:jc w:val="center"/>
        <w:rPr>
          <w:rFonts w:ascii="Times New Roman" w:eastAsia="Calibri" w:hAnsi="Times New Roman" w:cs="Times New Roman"/>
          <w:b/>
          <w:sz w:val="24"/>
          <w:szCs w:val="24"/>
        </w:rPr>
      </w:pPr>
    </w:p>
    <w:p w14:paraId="349CA64C" w14:textId="77777777" w:rsidR="00770E8D" w:rsidRDefault="00770E8D" w:rsidP="00770E8D">
      <w:pPr>
        <w:spacing w:after="0" w:line="240" w:lineRule="auto"/>
        <w:jc w:val="center"/>
        <w:rPr>
          <w:rFonts w:ascii="Times New Roman" w:eastAsia="Calibri" w:hAnsi="Times New Roman" w:cs="Times New Roman"/>
          <w:b/>
          <w:sz w:val="24"/>
          <w:szCs w:val="24"/>
        </w:rPr>
      </w:pPr>
    </w:p>
    <w:p w14:paraId="78A4775D" w14:textId="77777777" w:rsidR="00770E8D" w:rsidRDefault="00770E8D" w:rsidP="00770E8D">
      <w:pPr>
        <w:spacing w:after="0" w:line="240" w:lineRule="auto"/>
        <w:jc w:val="center"/>
        <w:rPr>
          <w:rFonts w:ascii="Times New Roman" w:eastAsia="Calibri" w:hAnsi="Times New Roman" w:cs="Times New Roman"/>
          <w:b/>
          <w:sz w:val="24"/>
          <w:szCs w:val="24"/>
        </w:rPr>
      </w:pPr>
    </w:p>
    <w:p w14:paraId="58842F1B" w14:textId="77777777" w:rsidR="00770E8D" w:rsidRPr="00D067A5" w:rsidRDefault="00770E8D" w:rsidP="00770E8D">
      <w:pPr>
        <w:tabs>
          <w:tab w:val="num" w:pos="1320"/>
          <w:tab w:val="left" w:pos="4140"/>
          <w:tab w:val="right" w:pos="8306"/>
        </w:tabs>
        <w:spacing w:after="0" w:line="240" w:lineRule="auto"/>
        <w:jc w:val="right"/>
        <w:rPr>
          <w:rFonts w:ascii="Times New Roman" w:eastAsia="Times New Roman" w:hAnsi="Times New Roman" w:cs="Times New Roman"/>
          <w:i/>
          <w:iCs/>
          <w:sz w:val="12"/>
          <w:szCs w:val="12"/>
        </w:rPr>
      </w:pPr>
      <w:r w:rsidRPr="00D067A5">
        <w:rPr>
          <w:rFonts w:ascii="Times New Roman" w:eastAsia="Times New Roman" w:hAnsi="Times New Roman" w:cs="Times New Roman"/>
          <w:i/>
          <w:iCs/>
          <w:sz w:val="12"/>
          <w:szCs w:val="12"/>
        </w:rPr>
        <w:t>Lietuvos sveikatos mokslų universiteto</w:t>
      </w:r>
    </w:p>
    <w:p w14:paraId="6210169E" w14:textId="77777777" w:rsidR="00770E8D" w:rsidRPr="00D067A5" w:rsidRDefault="00770E8D" w:rsidP="00770E8D">
      <w:pPr>
        <w:tabs>
          <w:tab w:val="num" w:pos="1320"/>
          <w:tab w:val="left" w:pos="4140"/>
          <w:tab w:val="right" w:pos="8306"/>
        </w:tabs>
        <w:spacing w:after="0" w:line="240" w:lineRule="auto"/>
        <w:jc w:val="right"/>
        <w:rPr>
          <w:rFonts w:ascii="Times New Roman" w:eastAsia="Times New Roman" w:hAnsi="Times New Roman" w:cs="Times New Roman"/>
          <w:i/>
          <w:iCs/>
          <w:sz w:val="12"/>
          <w:szCs w:val="12"/>
        </w:rPr>
      </w:pPr>
      <w:r w:rsidRPr="00D067A5">
        <w:rPr>
          <w:rFonts w:ascii="Times New Roman" w:eastAsia="Times New Roman" w:hAnsi="Times New Roman" w:cs="Times New Roman"/>
          <w:i/>
          <w:iCs/>
          <w:sz w:val="12"/>
          <w:szCs w:val="12"/>
        </w:rPr>
        <w:t>Veterinarijos akademijos</w:t>
      </w:r>
    </w:p>
    <w:p w14:paraId="1E409640" w14:textId="77777777" w:rsidR="00770E8D" w:rsidRPr="00D067A5" w:rsidRDefault="00770E8D" w:rsidP="00770E8D">
      <w:pPr>
        <w:tabs>
          <w:tab w:val="num" w:pos="1320"/>
          <w:tab w:val="left" w:pos="4140"/>
          <w:tab w:val="right" w:pos="8306"/>
        </w:tabs>
        <w:spacing w:after="0" w:line="240" w:lineRule="auto"/>
        <w:jc w:val="right"/>
        <w:rPr>
          <w:rFonts w:ascii="Times New Roman" w:eastAsia="Times New Roman" w:hAnsi="Times New Roman" w:cs="Times New Roman"/>
          <w:i/>
          <w:iCs/>
          <w:sz w:val="12"/>
          <w:szCs w:val="12"/>
        </w:rPr>
      </w:pPr>
      <w:r w:rsidRPr="00D067A5">
        <w:rPr>
          <w:rFonts w:ascii="Times New Roman" w:eastAsia="Times New Roman" w:hAnsi="Times New Roman" w:cs="Times New Roman"/>
          <w:i/>
          <w:iCs/>
          <w:sz w:val="12"/>
          <w:szCs w:val="12"/>
        </w:rPr>
        <w:t>Veterinarinės medicinos studijų programos studentų</w:t>
      </w:r>
    </w:p>
    <w:p w14:paraId="2ED0C97A" w14:textId="77777777" w:rsidR="00770E8D" w:rsidRPr="00D067A5" w:rsidRDefault="00770E8D" w:rsidP="00770E8D">
      <w:pPr>
        <w:tabs>
          <w:tab w:val="num" w:pos="1320"/>
          <w:tab w:val="left" w:pos="4140"/>
          <w:tab w:val="right" w:pos="8306"/>
        </w:tabs>
        <w:spacing w:after="0" w:line="240" w:lineRule="auto"/>
        <w:jc w:val="right"/>
        <w:rPr>
          <w:rFonts w:ascii="Times New Roman" w:eastAsia="Times New Roman" w:hAnsi="Times New Roman" w:cs="Times New Roman"/>
          <w:i/>
          <w:iCs/>
          <w:sz w:val="12"/>
          <w:szCs w:val="12"/>
        </w:rPr>
      </w:pPr>
      <w:r w:rsidRPr="00D067A5">
        <w:rPr>
          <w:rFonts w:ascii="Times New Roman" w:eastAsia="Times New Roman" w:hAnsi="Times New Roman" w:cs="Times New Roman"/>
          <w:i/>
          <w:iCs/>
          <w:sz w:val="12"/>
          <w:szCs w:val="12"/>
        </w:rPr>
        <w:t>Praktikos tvarkos</w:t>
      </w:r>
    </w:p>
    <w:p w14:paraId="1ACE17F4" w14:textId="77777777" w:rsidR="00770E8D" w:rsidRPr="00D067A5" w:rsidRDefault="00770E8D" w:rsidP="00770E8D">
      <w:pPr>
        <w:autoSpaceDE w:val="0"/>
        <w:autoSpaceDN w:val="0"/>
        <w:adjustRightInd w:val="0"/>
        <w:spacing w:after="0" w:line="240" w:lineRule="auto"/>
        <w:ind w:firstLine="284"/>
        <w:jc w:val="right"/>
        <w:rPr>
          <w:rFonts w:ascii="Times New Roman" w:eastAsia="Times New Roman" w:hAnsi="Times New Roman" w:cs="Times New Roman"/>
          <w:b/>
          <w:bCs/>
          <w:sz w:val="20"/>
          <w:szCs w:val="20"/>
          <w:lang w:eastAsia="lt-LT" w:bidi="hi-IN"/>
        </w:rPr>
      </w:pPr>
      <w:r w:rsidRPr="00D067A5">
        <w:rPr>
          <w:rFonts w:ascii="Times New Roman" w:eastAsia="Times New Roman" w:hAnsi="Times New Roman" w:cs="Times New Roman"/>
          <w:b/>
          <w:bCs/>
          <w:sz w:val="20"/>
          <w:szCs w:val="20"/>
          <w:lang w:eastAsia="lt-LT" w:bidi="hi-IN"/>
        </w:rPr>
        <w:t>2 priedas</w:t>
      </w:r>
    </w:p>
    <w:p w14:paraId="6F799BD1" w14:textId="77777777" w:rsidR="00770E8D" w:rsidRPr="00D067A5" w:rsidRDefault="00770E8D" w:rsidP="00770E8D">
      <w:pPr>
        <w:autoSpaceDE w:val="0"/>
        <w:autoSpaceDN w:val="0"/>
        <w:adjustRightInd w:val="0"/>
        <w:spacing w:after="0" w:line="240" w:lineRule="auto"/>
        <w:rPr>
          <w:rFonts w:ascii="Times New Roman" w:eastAsia="Times New Roman" w:hAnsi="Times New Roman" w:cs="Times New Roman"/>
          <w:sz w:val="24"/>
          <w:szCs w:val="24"/>
          <w:lang w:eastAsia="lt-LT"/>
        </w:rPr>
      </w:pPr>
    </w:p>
    <w:p w14:paraId="275B9943" w14:textId="77777777" w:rsidR="00770E8D" w:rsidRPr="00D067A5" w:rsidRDefault="00770E8D" w:rsidP="00770E8D">
      <w:pPr>
        <w:spacing w:after="0" w:line="240" w:lineRule="auto"/>
        <w:jc w:val="center"/>
        <w:rPr>
          <w:rFonts w:ascii="Times New Roman" w:eastAsia="Times New Roman" w:hAnsi="Times New Roman" w:cs="Mangal"/>
          <w:b/>
          <w:sz w:val="24"/>
          <w:szCs w:val="24"/>
          <w:lang w:eastAsia="lt-LT" w:bidi="hi-IN"/>
        </w:rPr>
      </w:pPr>
      <w:r>
        <w:rPr>
          <w:rFonts w:ascii="Times New Roman" w:eastAsia="Times New Roman" w:hAnsi="Times New Roman" w:cs="Mangal"/>
          <w:b/>
          <w:sz w:val="24"/>
          <w:szCs w:val="24"/>
          <w:lang w:eastAsia="lt-LT" w:bidi="hi-IN"/>
        </w:rPr>
        <w:t xml:space="preserve">GYVŪNŲ SLAUGOS </w:t>
      </w:r>
      <w:r w:rsidRPr="00D067A5">
        <w:rPr>
          <w:rFonts w:ascii="Times New Roman" w:eastAsia="Times New Roman" w:hAnsi="Times New Roman" w:cs="Mangal"/>
          <w:b/>
          <w:sz w:val="24"/>
          <w:szCs w:val="24"/>
          <w:lang w:eastAsia="lt-LT" w:bidi="hi-IN"/>
        </w:rPr>
        <w:t>PRAKTIKOS VYKDYMO GRAFIKAS</w:t>
      </w:r>
    </w:p>
    <w:p w14:paraId="00136E65" w14:textId="77777777" w:rsidR="00770E8D" w:rsidRPr="00D067A5" w:rsidRDefault="00770E8D" w:rsidP="00770E8D">
      <w:pPr>
        <w:spacing w:after="0" w:line="240" w:lineRule="auto"/>
        <w:jc w:val="center"/>
        <w:rPr>
          <w:rFonts w:ascii="Times New Roman" w:eastAsia="Times New Roman" w:hAnsi="Times New Roman" w:cs="Mangal"/>
          <w:b/>
          <w:sz w:val="24"/>
          <w:szCs w:val="24"/>
          <w:lang w:eastAsia="lt-LT" w:bidi="hi-IN"/>
        </w:rPr>
      </w:pPr>
    </w:p>
    <w:p w14:paraId="047EBE02" w14:textId="77777777" w:rsidR="00770E8D" w:rsidRDefault="00770E8D" w:rsidP="00770E8D">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Praktikos bazės vieta:</w:t>
      </w:r>
    </w:p>
    <w:p w14:paraId="0D4C17BE"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p>
    <w:p w14:paraId="3B3779F5"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p>
    <w:p w14:paraId="5A4E7A8C"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Studento: Vardas Pavardė, grupė</w:t>
      </w:r>
    </w:p>
    <w:p w14:paraId="0FC02C9F"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998"/>
        <w:gridCol w:w="3040"/>
      </w:tblGrid>
      <w:tr w:rsidR="00770E8D" w:rsidRPr="00D067A5" w14:paraId="22474438" w14:textId="77777777" w:rsidTr="00263295">
        <w:tc>
          <w:tcPr>
            <w:tcW w:w="3023" w:type="dxa"/>
            <w:shd w:val="clear" w:color="auto" w:fill="auto"/>
          </w:tcPr>
          <w:p w14:paraId="5A7C887B"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Mėnesis</w:t>
            </w:r>
          </w:p>
          <w:p w14:paraId="768CC3C7" w14:textId="77777777" w:rsidR="00770E8D" w:rsidRPr="00D067A5" w:rsidRDefault="00770E8D" w:rsidP="00263295">
            <w:pPr>
              <w:spacing w:after="0" w:line="240" w:lineRule="auto"/>
              <w:rPr>
                <w:rFonts w:ascii="Times New Roman" w:eastAsia="Times New Roman" w:hAnsi="Times New Roman" w:cs="Mangal"/>
                <w:bCs/>
                <w:i/>
                <w:iCs/>
                <w:sz w:val="20"/>
                <w:szCs w:val="20"/>
                <w:lang w:eastAsia="lt-LT" w:bidi="hi-IN"/>
              </w:rPr>
            </w:pPr>
            <w:r w:rsidRPr="00D067A5">
              <w:rPr>
                <w:rFonts w:ascii="Times New Roman" w:eastAsia="Times New Roman" w:hAnsi="Times New Roman" w:cs="Mangal"/>
                <w:bCs/>
                <w:i/>
                <w:iCs/>
                <w:sz w:val="20"/>
                <w:szCs w:val="20"/>
                <w:lang w:eastAsia="lt-LT" w:bidi="hi-IN"/>
              </w:rPr>
              <w:t>(pvz. spalis)</w:t>
            </w:r>
          </w:p>
        </w:tc>
        <w:tc>
          <w:tcPr>
            <w:tcW w:w="2998" w:type="dxa"/>
            <w:shd w:val="clear" w:color="auto" w:fill="auto"/>
          </w:tcPr>
          <w:p w14:paraId="113F951E"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Diena</w:t>
            </w:r>
          </w:p>
          <w:p w14:paraId="4F48620F" w14:textId="77777777" w:rsidR="00770E8D" w:rsidRPr="00D067A5" w:rsidRDefault="00770E8D" w:rsidP="00263295">
            <w:pPr>
              <w:spacing w:after="0" w:line="240" w:lineRule="auto"/>
              <w:rPr>
                <w:rFonts w:ascii="Times New Roman" w:eastAsia="Times New Roman" w:hAnsi="Times New Roman" w:cs="Mangal"/>
                <w:bCs/>
                <w:i/>
                <w:iCs/>
                <w:sz w:val="20"/>
                <w:szCs w:val="20"/>
                <w:lang w:eastAsia="lt-LT" w:bidi="hi-IN"/>
              </w:rPr>
            </w:pPr>
            <w:r w:rsidRPr="00D067A5">
              <w:rPr>
                <w:rFonts w:ascii="Times New Roman" w:eastAsia="Times New Roman" w:hAnsi="Times New Roman" w:cs="Mangal"/>
                <w:bCs/>
                <w:i/>
                <w:iCs/>
                <w:sz w:val="20"/>
                <w:szCs w:val="20"/>
                <w:lang w:eastAsia="lt-LT" w:bidi="hi-IN"/>
              </w:rPr>
              <w:t>(pvz. 12 )</w:t>
            </w:r>
          </w:p>
        </w:tc>
        <w:tc>
          <w:tcPr>
            <w:tcW w:w="3040" w:type="dxa"/>
            <w:shd w:val="clear" w:color="auto" w:fill="auto"/>
          </w:tcPr>
          <w:p w14:paraId="26E6C233"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 xml:space="preserve">Valandos </w:t>
            </w:r>
          </w:p>
          <w:p w14:paraId="7DB4F5D1" w14:textId="77777777" w:rsidR="00770E8D" w:rsidRPr="00D067A5" w:rsidRDefault="00770E8D" w:rsidP="00263295">
            <w:pPr>
              <w:spacing w:after="0" w:line="240" w:lineRule="auto"/>
              <w:rPr>
                <w:rFonts w:ascii="Times New Roman" w:eastAsia="Times New Roman" w:hAnsi="Times New Roman" w:cs="Mangal"/>
                <w:bCs/>
                <w:i/>
                <w:iCs/>
                <w:sz w:val="20"/>
                <w:szCs w:val="20"/>
                <w:lang w:eastAsia="lt-LT" w:bidi="hi-IN"/>
              </w:rPr>
            </w:pPr>
            <w:r w:rsidRPr="00D067A5">
              <w:rPr>
                <w:rFonts w:ascii="Times New Roman" w:eastAsia="Times New Roman" w:hAnsi="Times New Roman" w:cs="Mangal"/>
                <w:bCs/>
                <w:i/>
                <w:iCs/>
                <w:sz w:val="20"/>
                <w:szCs w:val="20"/>
                <w:lang w:eastAsia="lt-LT" w:bidi="hi-IN"/>
              </w:rPr>
              <w:t>(pvz. 08:00 -14:00)</w:t>
            </w:r>
          </w:p>
        </w:tc>
      </w:tr>
      <w:tr w:rsidR="00770E8D" w:rsidRPr="00D067A5" w14:paraId="349A0936" w14:textId="77777777" w:rsidTr="00263295">
        <w:tc>
          <w:tcPr>
            <w:tcW w:w="3023" w:type="dxa"/>
            <w:shd w:val="clear" w:color="auto" w:fill="auto"/>
          </w:tcPr>
          <w:p w14:paraId="2310E466"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5A16DE8A"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3A644AE5"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204C426A" w14:textId="77777777" w:rsidTr="00263295">
        <w:tc>
          <w:tcPr>
            <w:tcW w:w="3023" w:type="dxa"/>
            <w:shd w:val="clear" w:color="auto" w:fill="auto"/>
          </w:tcPr>
          <w:p w14:paraId="1460242D"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475897BB"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2CC1C26B"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2331EEC5" w14:textId="77777777" w:rsidTr="00263295">
        <w:tc>
          <w:tcPr>
            <w:tcW w:w="3023" w:type="dxa"/>
            <w:shd w:val="clear" w:color="auto" w:fill="auto"/>
          </w:tcPr>
          <w:p w14:paraId="289C912F"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197A8627"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0C7943FD"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0A318FDA" w14:textId="77777777" w:rsidTr="00263295">
        <w:tc>
          <w:tcPr>
            <w:tcW w:w="3023" w:type="dxa"/>
            <w:shd w:val="clear" w:color="auto" w:fill="auto"/>
          </w:tcPr>
          <w:p w14:paraId="4DA1B556"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4FB67FCE"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2751DA54"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06DCABED" w14:textId="77777777" w:rsidTr="00263295">
        <w:tc>
          <w:tcPr>
            <w:tcW w:w="3023" w:type="dxa"/>
            <w:shd w:val="clear" w:color="auto" w:fill="auto"/>
          </w:tcPr>
          <w:p w14:paraId="2A684EAD"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7E9F0A53"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365C1D4C"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33E0C6F6" w14:textId="77777777" w:rsidTr="00263295">
        <w:tc>
          <w:tcPr>
            <w:tcW w:w="3023" w:type="dxa"/>
            <w:shd w:val="clear" w:color="auto" w:fill="auto"/>
          </w:tcPr>
          <w:p w14:paraId="5ABC693B"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091DD6E0"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58C90C11"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40D9D651" w14:textId="77777777" w:rsidTr="00263295">
        <w:tc>
          <w:tcPr>
            <w:tcW w:w="3023" w:type="dxa"/>
            <w:shd w:val="clear" w:color="auto" w:fill="auto"/>
          </w:tcPr>
          <w:p w14:paraId="513D9C97"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43AD22CC"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641CD30F"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69724777" w14:textId="77777777" w:rsidTr="00263295">
        <w:tc>
          <w:tcPr>
            <w:tcW w:w="3023" w:type="dxa"/>
            <w:shd w:val="clear" w:color="auto" w:fill="auto"/>
          </w:tcPr>
          <w:p w14:paraId="7FFFC287"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11D6C4D5"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7749E8BB"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0AA3EED7" w14:textId="77777777" w:rsidTr="00263295">
        <w:tc>
          <w:tcPr>
            <w:tcW w:w="3023" w:type="dxa"/>
            <w:shd w:val="clear" w:color="auto" w:fill="auto"/>
          </w:tcPr>
          <w:p w14:paraId="602C920B"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28EBACD4"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74520C04"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35D9E647" w14:textId="77777777" w:rsidTr="00263295">
        <w:tc>
          <w:tcPr>
            <w:tcW w:w="3023" w:type="dxa"/>
            <w:shd w:val="clear" w:color="auto" w:fill="auto"/>
          </w:tcPr>
          <w:p w14:paraId="4E0E6B79"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2998" w:type="dxa"/>
            <w:shd w:val="clear" w:color="auto" w:fill="auto"/>
          </w:tcPr>
          <w:p w14:paraId="1A3DD1BB"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c>
          <w:tcPr>
            <w:tcW w:w="3040" w:type="dxa"/>
            <w:shd w:val="clear" w:color="auto" w:fill="auto"/>
          </w:tcPr>
          <w:p w14:paraId="50A3C56E"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r w:rsidR="00770E8D" w:rsidRPr="00D067A5" w14:paraId="5F9FB42F" w14:textId="77777777" w:rsidTr="00263295">
        <w:tc>
          <w:tcPr>
            <w:tcW w:w="3023" w:type="dxa"/>
            <w:shd w:val="clear" w:color="auto" w:fill="auto"/>
          </w:tcPr>
          <w:p w14:paraId="0363F90E"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Viso valandų:</w:t>
            </w:r>
          </w:p>
        </w:tc>
        <w:tc>
          <w:tcPr>
            <w:tcW w:w="6038" w:type="dxa"/>
            <w:gridSpan w:val="2"/>
            <w:shd w:val="clear" w:color="auto" w:fill="auto"/>
          </w:tcPr>
          <w:p w14:paraId="2D563799" w14:textId="77777777" w:rsidR="00770E8D" w:rsidRPr="00D067A5" w:rsidRDefault="00770E8D" w:rsidP="00263295">
            <w:pPr>
              <w:spacing w:after="0" w:line="240" w:lineRule="auto"/>
              <w:rPr>
                <w:rFonts w:ascii="Times New Roman" w:eastAsia="Times New Roman" w:hAnsi="Times New Roman" w:cs="Mangal"/>
                <w:b/>
                <w:sz w:val="24"/>
                <w:szCs w:val="24"/>
                <w:lang w:eastAsia="lt-LT" w:bidi="hi-IN"/>
              </w:rPr>
            </w:pPr>
          </w:p>
        </w:tc>
      </w:tr>
    </w:tbl>
    <w:p w14:paraId="0CD0537B"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p>
    <w:p w14:paraId="2F1F5872"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p>
    <w:p w14:paraId="6090E12F"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Data:</w:t>
      </w:r>
    </w:p>
    <w:p w14:paraId="311BA4C3"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 xml:space="preserve">Praktikos vadovo: </w:t>
      </w:r>
    </w:p>
    <w:p w14:paraId="0C8C9AC5"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r w:rsidRPr="00D067A5">
        <w:rPr>
          <w:rFonts w:ascii="Times New Roman" w:eastAsia="Times New Roman" w:hAnsi="Times New Roman" w:cs="Mangal"/>
          <w:b/>
          <w:sz w:val="24"/>
          <w:szCs w:val="24"/>
          <w:lang w:eastAsia="lt-LT" w:bidi="hi-IN"/>
        </w:rPr>
        <w:t>Vardas Pavardė, parašas, antspaudas</w:t>
      </w:r>
    </w:p>
    <w:p w14:paraId="091A2773"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p>
    <w:p w14:paraId="4B681CE0" w14:textId="77777777" w:rsidR="00770E8D" w:rsidRPr="00D067A5" w:rsidRDefault="00770E8D" w:rsidP="00770E8D">
      <w:pPr>
        <w:spacing w:after="0" w:line="240" w:lineRule="auto"/>
        <w:rPr>
          <w:rFonts w:ascii="Times New Roman" w:eastAsia="Times New Roman" w:hAnsi="Times New Roman" w:cs="Mangal"/>
          <w:b/>
          <w:sz w:val="24"/>
          <w:szCs w:val="24"/>
          <w:lang w:eastAsia="lt-LT" w:bidi="hi-IN"/>
        </w:rPr>
      </w:pPr>
    </w:p>
    <w:p w14:paraId="74289CC1" w14:textId="77777777" w:rsidR="00770E8D" w:rsidRDefault="00770E8D" w:rsidP="00770E8D">
      <w:pPr>
        <w:spacing w:after="0" w:line="240" w:lineRule="auto"/>
        <w:jc w:val="center"/>
        <w:rPr>
          <w:rFonts w:ascii="Times New Roman" w:eastAsia="Calibri" w:hAnsi="Times New Roman" w:cs="Times New Roman"/>
          <w:b/>
          <w:sz w:val="24"/>
          <w:szCs w:val="24"/>
        </w:rPr>
      </w:pPr>
    </w:p>
    <w:p w14:paraId="5512A115" w14:textId="77777777" w:rsidR="00770E8D" w:rsidRDefault="00770E8D" w:rsidP="00770E8D">
      <w:pPr>
        <w:spacing w:after="0" w:line="240" w:lineRule="auto"/>
        <w:jc w:val="center"/>
        <w:rPr>
          <w:rFonts w:ascii="Times New Roman" w:eastAsia="Calibri" w:hAnsi="Times New Roman" w:cs="Times New Roman"/>
          <w:b/>
          <w:sz w:val="24"/>
          <w:szCs w:val="24"/>
        </w:rPr>
      </w:pPr>
    </w:p>
    <w:p w14:paraId="46BA7DF7" w14:textId="77777777" w:rsidR="00770E8D" w:rsidRDefault="00770E8D" w:rsidP="00770E8D">
      <w:pPr>
        <w:spacing w:after="0" w:line="240" w:lineRule="auto"/>
        <w:jc w:val="center"/>
        <w:rPr>
          <w:rFonts w:ascii="Times New Roman" w:eastAsia="Calibri" w:hAnsi="Times New Roman" w:cs="Times New Roman"/>
          <w:b/>
          <w:sz w:val="24"/>
          <w:szCs w:val="24"/>
        </w:rPr>
      </w:pPr>
    </w:p>
    <w:p w14:paraId="7B7F56AD" w14:textId="77777777" w:rsidR="00770E8D" w:rsidRDefault="00770E8D" w:rsidP="00770E8D">
      <w:pPr>
        <w:spacing w:after="0" w:line="240" w:lineRule="auto"/>
        <w:jc w:val="center"/>
        <w:rPr>
          <w:rFonts w:ascii="Times New Roman" w:eastAsia="Calibri" w:hAnsi="Times New Roman" w:cs="Times New Roman"/>
          <w:b/>
          <w:sz w:val="24"/>
          <w:szCs w:val="24"/>
        </w:rPr>
      </w:pPr>
    </w:p>
    <w:p w14:paraId="5F2D24E7" w14:textId="77777777" w:rsidR="00770E8D" w:rsidRDefault="00770E8D" w:rsidP="00770E8D">
      <w:pPr>
        <w:spacing w:after="0" w:line="240" w:lineRule="auto"/>
        <w:jc w:val="center"/>
        <w:rPr>
          <w:rFonts w:ascii="Times New Roman" w:eastAsia="Calibri" w:hAnsi="Times New Roman" w:cs="Times New Roman"/>
          <w:b/>
          <w:sz w:val="24"/>
          <w:szCs w:val="24"/>
        </w:rPr>
      </w:pPr>
    </w:p>
    <w:p w14:paraId="61EDAE13" w14:textId="77777777" w:rsidR="00770E8D" w:rsidRDefault="00770E8D" w:rsidP="00770E8D">
      <w:pPr>
        <w:spacing w:after="0" w:line="240" w:lineRule="auto"/>
        <w:jc w:val="center"/>
        <w:rPr>
          <w:rFonts w:ascii="Times New Roman" w:eastAsia="Calibri" w:hAnsi="Times New Roman" w:cs="Times New Roman"/>
          <w:b/>
          <w:sz w:val="24"/>
          <w:szCs w:val="24"/>
        </w:rPr>
      </w:pPr>
    </w:p>
    <w:p w14:paraId="763BE7EA" w14:textId="77777777" w:rsidR="00770E8D" w:rsidRDefault="00770E8D" w:rsidP="00770E8D">
      <w:pPr>
        <w:spacing w:after="0" w:line="240" w:lineRule="auto"/>
        <w:jc w:val="center"/>
        <w:rPr>
          <w:rFonts w:ascii="Times New Roman" w:eastAsia="Calibri" w:hAnsi="Times New Roman" w:cs="Times New Roman"/>
          <w:b/>
          <w:sz w:val="24"/>
          <w:szCs w:val="24"/>
        </w:rPr>
      </w:pPr>
    </w:p>
    <w:p w14:paraId="733CF41D" w14:textId="77777777" w:rsidR="00770E8D" w:rsidRDefault="00770E8D" w:rsidP="00770E8D">
      <w:pPr>
        <w:spacing w:after="0" w:line="240" w:lineRule="auto"/>
        <w:jc w:val="center"/>
        <w:rPr>
          <w:rFonts w:ascii="Times New Roman" w:eastAsia="Calibri" w:hAnsi="Times New Roman" w:cs="Times New Roman"/>
          <w:b/>
          <w:sz w:val="24"/>
          <w:szCs w:val="24"/>
        </w:rPr>
      </w:pPr>
    </w:p>
    <w:p w14:paraId="046E0356" w14:textId="77777777" w:rsidR="00770E8D" w:rsidRDefault="00770E8D" w:rsidP="00770E8D">
      <w:pPr>
        <w:spacing w:after="0" w:line="240" w:lineRule="auto"/>
        <w:jc w:val="center"/>
        <w:rPr>
          <w:rFonts w:ascii="Times New Roman" w:eastAsia="Calibri" w:hAnsi="Times New Roman" w:cs="Times New Roman"/>
          <w:b/>
          <w:sz w:val="24"/>
          <w:szCs w:val="24"/>
        </w:rPr>
      </w:pPr>
    </w:p>
    <w:p w14:paraId="0B82A508" w14:textId="77777777" w:rsidR="00770E8D" w:rsidRDefault="00770E8D" w:rsidP="00770E8D">
      <w:pPr>
        <w:spacing w:after="0" w:line="240" w:lineRule="auto"/>
        <w:rPr>
          <w:rFonts w:ascii="Times New Roman" w:eastAsia="Calibri" w:hAnsi="Times New Roman" w:cs="Times New Roman"/>
          <w:b/>
          <w:sz w:val="24"/>
          <w:szCs w:val="24"/>
        </w:rPr>
      </w:pPr>
    </w:p>
    <w:p w14:paraId="2E01CC85" w14:textId="77777777" w:rsidR="00770E8D" w:rsidRDefault="00770E8D" w:rsidP="00770E8D">
      <w:pPr>
        <w:spacing w:after="0" w:line="240" w:lineRule="auto"/>
        <w:jc w:val="center"/>
        <w:rPr>
          <w:rFonts w:ascii="Times New Roman" w:eastAsia="Calibri" w:hAnsi="Times New Roman" w:cs="Times New Roman"/>
          <w:b/>
          <w:sz w:val="24"/>
          <w:szCs w:val="24"/>
        </w:rPr>
      </w:pPr>
    </w:p>
    <w:p w14:paraId="160FCF07" w14:textId="77777777" w:rsidR="00770E8D" w:rsidRDefault="00770E8D" w:rsidP="00770E8D">
      <w:pPr>
        <w:spacing w:after="0" w:line="240" w:lineRule="auto"/>
        <w:jc w:val="center"/>
        <w:rPr>
          <w:rFonts w:ascii="Times New Roman" w:eastAsia="Calibri" w:hAnsi="Times New Roman" w:cs="Times New Roman"/>
          <w:b/>
          <w:sz w:val="24"/>
          <w:szCs w:val="24"/>
        </w:rPr>
      </w:pPr>
    </w:p>
    <w:p w14:paraId="778608AB" w14:textId="77777777" w:rsidR="00770E8D" w:rsidRDefault="00770E8D" w:rsidP="00770E8D">
      <w:pPr>
        <w:spacing w:after="0" w:line="240" w:lineRule="auto"/>
        <w:jc w:val="center"/>
        <w:rPr>
          <w:rFonts w:ascii="Times New Roman" w:eastAsia="Calibri" w:hAnsi="Times New Roman" w:cs="Times New Roman"/>
          <w:b/>
          <w:sz w:val="24"/>
          <w:szCs w:val="24"/>
        </w:rPr>
      </w:pPr>
    </w:p>
    <w:p w14:paraId="6C07931C" w14:textId="77777777" w:rsidR="00770E8D" w:rsidRDefault="00770E8D" w:rsidP="00770E8D">
      <w:pPr>
        <w:spacing w:after="0" w:line="240" w:lineRule="auto"/>
        <w:jc w:val="right"/>
        <w:rPr>
          <w:rFonts w:ascii="Times New Roman" w:hAnsi="Times New Roman" w:cs="Times New Roman"/>
          <w:sz w:val="18"/>
          <w:szCs w:val="18"/>
        </w:rPr>
      </w:pPr>
    </w:p>
    <w:p w14:paraId="79A39746" w14:textId="77777777" w:rsidR="00770E8D" w:rsidRDefault="00770E8D" w:rsidP="00770E8D">
      <w:pPr>
        <w:spacing w:after="0" w:line="240" w:lineRule="auto"/>
        <w:jc w:val="right"/>
        <w:rPr>
          <w:rFonts w:ascii="Times New Roman" w:hAnsi="Times New Roman" w:cs="Times New Roman"/>
          <w:sz w:val="18"/>
          <w:szCs w:val="18"/>
        </w:rPr>
      </w:pPr>
    </w:p>
    <w:p w14:paraId="13EF4D3F" w14:textId="77777777" w:rsidR="00770E8D" w:rsidRDefault="00770E8D" w:rsidP="00770E8D">
      <w:pPr>
        <w:spacing w:after="0" w:line="240" w:lineRule="auto"/>
        <w:jc w:val="right"/>
        <w:rPr>
          <w:rFonts w:ascii="Times New Roman" w:hAnsi="Times New Roman" w:cs="Times New Roman"/>
          <w:sz w:val="18"/>
          <w:szCs w:val="18"/>
        </w:rPr>
      </w:pPr>
    </w:p>
    <w:p w14:paraId="5E732441" w14:textId="77777777" w:rsidR="00770E8D" w:rsidRDefault="00770E8D" w:rsidP="00770E8D">
      <w:pPr>
        <w:spacing w:after="0" w:line="240" w:lineRule="auto"/>
        <w:jc w:val="right"/>
        <w:rPr>
          <w:rFonts w:ascii="Times New Roman" w:hAnsi="Times New Roman" w:cs="Times New Roman"/>
          <w:sz w:val="18"/>
          <w:szCs w:val="18"/>
        </w:rPr>
      </w:pPr>
    </w:p>
    <w:p w14:paraId="0242BE90" w14:textId="77777777" w:rsidR="00770E8D" w:rsidRPr="00CC305F" w:rsidRDefault="00770E8D" w:rsidP="00770E8D">
      <w:pPr>
        <w:spacing w:after="0" w:line="240" w:lineRule="auto"/>
        <w:jc w:val="right"/>
        <w:rPr>
          <w:rFonts w:ascii="Times New Roman" w:hAnsi="Times New Roman" w:cs="Times New Roman"/>
          <w:sz w:val="18"/>
          <w:szCs w:val="18"/>
        </w:rPr>
      </w:pPr>
      <w:r w:rsidRPr="00CC305F">
        <w:rPr>
          <w:rFonts w:ascii="Times New Roman" w:hAnsi="Times New Roman" w:cs="Times New Roman"/>
          <w:sz w:val="18"/>
          <w:szCs w:val="18"/>
        </w:rPr>
        <w:lastRenderedPageBreak/>
        <w:t>Lietuvos sveikatos mokslų universiteto</w:t>
      </w:r>
    </w:p>
    <w:p w14:paraId="559551D5" w14:textId="77777777" w:rsidR="00770E8D" w:rsidRPr="00CC305F" w:rsidRDefault="00770E8D" w:rsidP="00770E8D">
      <w:pPr>
        <w:spacing w:after="0" w:line="240" w:lineRule="auto"/>
        <w:jc w:val="right"/>
        <w:rPr>
          <w:rFonts w:ascii="Times New Roman" w:hAnsi="Times New Roman" w:cs="Times New Roman"/>
          <w:sz w:val="18"/>
          <w:szCs w:val="18"/>
        </w:rPr>
      </w:pPr>
      <w:r w:rsidRPr="00CC305F">
        <w:rPr>
          <w:rFonts w:ascii="Times New Roman" w:hAnsi="Times New Roman" w:cs="Times New Roman"/>
          <w:sz w:val="18"/>
          <w:szCs w:val="18"/>
        </w:rPr>
        <w:t>Veterinarijos akademijos</w:t>
      </w:r>
    </w:p>
    <w:p w14:paraId="5C714912" w14:textId="77777777" w:rsidR="00770E8D" w:rsidRPr="00CC305F" w:rsidRDefault="00770E8D" w:rsidP="00770E8D">
      <w:pPr>
        <w:spacing w:after="0" w:line="240" w:lineRule="auto"/>
        <w:jc w:val="right"/>
        <w:rPr>
          <w:rFonts w:ascii="Times New Roman" w:hAnsi="Times New Roman" w:cs="Times New Roman"/>
          <w:sz w:val="18"/>
          <w:szCs w:val="18"/>
        </w:rPr>
      </w:pPr>
      <w:r w:rsidRPr="00CC305F">
        <w:rPr>
          <w:rFonts w:ascii="Times New Roman" w:hAnsi="Times New Roman" w:cs="Times New Roman"/>
          <w:sz w:val="18"/>
          <w:szCs w:val="18"/>
        </w:rPr>
        <w:t>Veterinarinės medicinos studijų programos studentų</w:t>
      </w:r>
    </w:p>
    <w:p w14:paraId="010D2F94" w14:textId="77777777" w:rsidR="00770E8D" w:rsidRPr="00CC305F" w:rsidRDefault="00770E8D" w:rsidP="00770E8D">
      <w:pPr>
        <w:spacing w:after="0" w:line="240" w:lineRule="auto"/>
        <w:jc w:val="right"/>
        <w:rPr>
          <w:rFonts w:ascii="Times New Roman" w:hAnsi="Times New Roman" w:cs="Times New Roman"/>
          <w:sz w:val="18"/>
          <w:szCs w:val="18"/>
        </w:rPr>
      </w:pPr>
      <w:r w:rsidRPr="00CC305F">
        <w:rPr>
          <w:rFonts w:ascii="Times New Roman" w:hAnsi="Times New Roman" w:cs="Times New Roman"/>
          <w:sz w:val="18"/>
          <w:szCs w:val="18"/>
        </w:rPr>
        <w:t>Praktikos tvarkos</w:t>
      </w:r>
    </w:p>
    <w:p w14:paraId="71E6F3CA" w14:textId="77777777" w:rsidR="00770E8D" w:rsidRPr="00E07B7F" w:rsidRDefault="00770E8D" w:rsidP="00770E8D">
      <w:pPr>
        <w:spacing w:after="0" w:line="240" w:lineRule="auto"/>
        <w:jc w:val="right"/>
        <w:rPr>
          <w:rFonts w:ascii="Times New Roman" w:eastAsia="Calibri" w:hAnsi="Times New Roman" w:cs="Times New Roman"/>
          <w:b/>
          <w:sz w:val="20"/>
          <w:szCs w:val="20"/>
        </w:rPr>
      </w:pPr>
      <w:r w:rsidRPr="00CC305F">
        <w:rPr>
          <w:rFonts w:ascii="Times New Roman" w:eastAsia="Calibri" w:hAnsi="Times New Roman" w:cs="Times New Roman"/>
          <w:b/>
          <w:sz w:val="18"/>
          <w:szCs w:val="18"/>
        </w:rPr>
        <w:t>3 priedas</w:t>
      </w:r>
    </w:p>
    <w:p w14:paraId="442380F9" w14:textId="77777777" w:rsidR="00770E8D" w:rsidRPr="00E07B7F" w:rsidRDefault="00770E8D" w:rsidP="00770E8D">
      <w:pPr>
        <w:autoSpaceDE w:val="0"/>
        <w:autoSpaceDN w:val="0"/>
        <w:adjustRightInd w:val="0"/>
        <w:spacing w:after="0" w:line="240" w:lineRule="auto"/>
        <w:rPr>
          <w:rFonts w:ascii="Times New Roman" w:eastAsia="Calibri" w:hAnsi="Times New Roman" w:cs="Times New Roman"/>
          <w:sz w:val="24"/>
          <w:szCs w:val="24"/>
        </w:rPr>
      </w:pPr>
    </w:p>
    <w:p w14:paraId="2117A7C0"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b/>
          <w:sz w:val="24"/>
          <w:szCs w:val="24"/>
        </w:rPr>
      </w:pPr>
      <w:r w:rsidRPr="00E07B7F">
        <w:rPr>
          <w:rFonts w:ascii="Times New Roman" w:eastAsia="Calibri" w:hAnsi="Times New Roman" w:cs="Times New Roman"/>
          <w:b/>
          <w:sz w:val="24"/>
          <w:szCs w:val="24"/>
        </w:rPr>
        <w:t>PRAKTIKOS DIENYNAS</w:t>
      </w:r>
    </w:p>
    <w:p w14:paraId="238B3BAE"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sz w:val="24"/>
          <w:szCs w:val="24"/>
        </w:rPr>
      </w:pPr>
      <w:r w:rsidRPr="00E07B7F">
        <w:rPr>
          <w:rFonts w:ascii="Times New Roman" w:eastAsia="Calibri" w:hAnsi="Times New Roman" w:cs="Times New Roman"/>
          <w:sz w:val="24"/>
          <w:szCs w:val="24"/>
        </w:rPr>
        <w:t>(Pildomas kiekvieną praktikos dieną)</w:t>
      </w:r>
    </w:p>
    <w:p w14:paraId="2F7D4E44"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sz w:val="24"/>
          <w:szCs w:val="24"/>
        </w:rPr>
      </w:pPr>
    </w:p>
    <w:tbl>
      <w:tblPr>
        <w:tblStyle w:val="TableGrid"/>
        <w:tblW w:w="9204" w:type="dxa"/>
        <w:tblInd w:w="997" w:type="dxa"/>
        <w:tblLook w:val="04A0" w:firstRow="1" w:lastRow="0" w:firstColumn="1" w:lastColumn="0" w:noHBand="0" w:noVBand="1"/>
      </w:tblPr>
      <w:tblGrid>
        <w:gridCol w:w="1537"/>
        <w:gridCol w:w="5541"/>
        <w:gridCol w:w="2126"/>
      </w:tblGrid>
      <w:tr w:rsidR="00770E8D" w:rsidRPr="00E07B7F" w14:paraId="523DC449" w14:textId="77777777" w:rsidTr="00263295">
        <w:tc>
          <w:tcPr>
            <w:tcW w:w="1537" w:type="dxa"/>
          </w:tcPr>
          <w:p w14:paraId="75304830" w14:textId="77777777" w:rsidR="00770E8D" w:rsidRPr="00E07B7F" w:rsidRDefault="00770E8D" w:rsidP="00263295">
            <w:pPr>
              <w:autoSpaceDE w:val="0"/>
              <w:autoSpaceDN w:val="0"/>
              <w:adjustRightInd w:val="0"/>
              <w:jc w:val="center"/>
              <w:rPr>
                <w:rFonts w:ascii="Times New Roman" w:eastAsia="Calibri" w:hAnsi="Times New Roman" w:cs="Times New Roman"/>
                <w:sz w:val="20"/>
                <w:szCs w:val="20"/>
              </w:rPr>
            </w:pPr>
            <w:r w:rsidRPr="00E07B7F">
              <w:rPr>
                <w:rFonts w:ascii="Times New Roman" w:eastAsia="Calibri" w:hAnsi="Times New Roman" w:cs="Times New Roman"/>
                <w:sz w:val="20"/>
                <w:szCs w:val="20"/>
              </w:rPr>
              <w:t xml:space="preserve">Praktikos atlikimo data, laikas </w:t>
            </w:r>
          </w:p>
        </w:tc>
        <w:tc>
          <w:tcPr>
            <w:tcW w:w="5541" w:type="dxa"/>
          </w:tcPr>
          <w:p w14:paraId="584E5033" w14:textId="77777777" w:rsidR="00770E8D" w:rsidRPr="00E07B7F" w:rsidRDefault="00770E8D" w:rsidP="00263295">
            <w:pPr>
              <w:autoSpaceDE w:val="0"/>
              <w:autoSpaceDN w:val="0"/>
              <w:adjustRightInd w:val="0"/>
              <w:jc w:val="center"/>
              <w:rPr>
                <w:rFonts w:ascii="Times New Roman" w:eastAsia="Calibri" w:hAnsi="Times New Roman" w:cs="Times New Roman"/>
                <w:sz w:val="20"/>
                <w:szCs w:val="20"/>
              </w:rPr>
            </w:pPr>
            <w:r w:rsidRPr="00E07B7F">
              <w:rPr>
                <w:rFonts w:ascii="Times New Roman" w:eastAsia="Calibri" w:hAnsi="Times New Roman" w:cs="Times New Roman"/>
                <w:sz w:val="20"/>
                <w:szCs w:val="20"/>
              </w:rPr>
              <w:t>Įgytos kompetencijos</w:t>
            </w:r>
          </w:p>
        </w:tc>
        <w:tc>
          <w:tcPr>
            <w:tcW w:w="2126" w:type="dxa"/>
          </w:tcPr>
          <w:p w14:paraId="4F678A9F" w14:textId="77777777" w:rsidR="00770E8D" w:rsidRPr="00E07B7F" w:rsidRDefault="00770E8D" w:rsidP="00263295">
            <w:pPr>
              <w:autoSpaceDE w:val="0"/>
              <w:autoSpaceDN w:val="0"/>
              <w:adjustRightInd w:val="0"/>
              <w:jc w:val="center"/>
              <w:rPr>
                <w:rFonts w:ascii="Times New Roman" w:eastAsia="Calibri" w:hAnsi="Times New Roman" w:cs="Times New Roman"/>
                <w:sz w:val="20"/>
                <w:szCs w:val="20"/>
              </w:rPr>
            </w:pPr>
            <w:r w:rsidRPr="00E07B7F">
              <w:rPr>
                <w:rFonts w:ascii="Times New Roman" w:eastAsia="Calibri" w:hAnsi="Times New Roman" w:cs="Times New Roman"/>
                <w:sz w:val="20"/>
                <w:szCs w:val="20"/>
              </w:rPr>
              <w:t>Bendras (įgūdžių, procedūrų) skaičius</w:t>
            </w:r>
          </w:p>
        </w:tc>
      </w:tr>
      <w:tr w:rsidR="00770E8D" w:rsidRPr="00E07B7F" w14:paraId="6AB2B8B4" w14:textId="77777777" w:rsidTr="00263295">
        <w:tc>
          <w:tcPr>
            <w:tcW w:w="1537" w:type="dxa"/>
          </w:tcPr>
          <w:p w14:paraId="26A00C26"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64FEC94C"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1D7D4AFE"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41D2B8CE" w14:textId="77777777" w:rsidTr="00263295">
        <w:tc>
          <w:tcPr>
            <w:tcW w:w="1537" w:type="dxa"/>
          </w:tcPr>
          <w:p w14:paraId="6564C7B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664E16F6"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5CD3BBA6"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37CE1D1A" w14:textId="77777777" w:rsidTr="00263295">
        <w:tc>
          <w:tcPr>
            <w:tcW w:w="1537" w:type="dxa"/>
          </w:tcPr>
          <w:p w14:paraId="4C08871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7E331F12"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0A3BEBB4"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4596AFAE" w14:textId="77777777" w:rsidTr="00263295">
        <w:tc>
          <w:tcPr>
            <w:tcW w:w="1537" w:type="dxa"/>
          </w:tcPr>
          <w:p w14:paraId="793F3792"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0943E709"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0D02F5A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0EAE4374" w14:textId="77777777" w:rsidTr="00263295">
        <w:tc>
          <w:tcPr>
            <w:tcW w:w="1537" w:type="dxa"/>
          </w:tcPr>
          <w:p w14:paraId="40DE7FE6"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32DD84A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7736DC4C"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61ADF808" w14:textId="77777777" w:rsidTr="00263295">
        <w:tc>
          <w:tcPr>
            <w:tcW w:w="1537" w:type="dxa"/>
          </w:tcPr>
          <w:p w14:paraId="4E5E65B9"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167146F9"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12BC6CFE"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0E91B372" w14:textId="77777777" w:rsidTr="00263295">
        <w:tc>
          <w:tcPr>
            <w:tcW w:w="1537" w:type="dxa"/>
          </w:tcPr>
          <w:p w14:paraId="6A1127BD"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2F2E7FE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25ECF578"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08A22714" w14:textId="77777777" w:rsidTr="00263295">
        <w:tc>
          <w:tcPr>
            <w:tcW w:w="1537" w:type="dxa"/>
          </w:tcPr>
          <w:p w14:paraId="069DCE6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6F03B21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7BD3D51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3ABD3C38" w14:textId="77777777" w:rsidTr="00263295">
        <w:tc>
          <w:tcPr>
            <w:tcW w:w="1537" w:type="dxa"/>
          </w:tcPr>
          <w:p w14:paraId="4FC1D06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5964EAB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0F8D4C8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545EC3AE" w14:textId="77777777" w:rsidTr="00263295">
        <w:tc>
          <w:tcPr>
            <w:tcW w:w="1537" w:type="dxa"/>
          </w:tcPr>
          <w:p w14:paraId="08BC092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30B7408F"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01347450"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043B589D" w14:textId="77777777" w:rsidTr="00263295">
        <w:tc>
          <w:tcPr>
            <w:tcW w:w="1537" w:type="dxa"/>
          </w:tcPr>
          <w:p w14:paraId="5285C0E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7046494A"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537680E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40C09E34" w14:textId="77777777" w:rsidTr="00263295">
        <w:tc>
          <w:tcPr>
            <w:tcW w:w="1537" w:type="dxa"/>
          </w:tcPr>
          <w:p w14:paraId="73C331D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225BBE6E"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34A533CA"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76E2EDD3" w14:textId="77777777" w:rsidTr="00263295">
        <w:tc>
          <w:tcPr>
            <w:tcW w:w="1537" w:type="dxa"/>
          </w:tcPr>
          <w:p w14:paraId="38821838"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71E7E25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67E27D04"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3C141125" w14:textId="77777777" w:rsidTr="00263295">
        <w:tc>
          <w:tcPr>
            <w:tcW w:w="1537" w:type="dxa"/>
          </w:tcPr>
          <w:p w14:paraId="7ACA9CA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49E8AD2D"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7E48709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5B928798" w14:textId="77777777" w:rsidTr="00263295">
        <w:tc>
          <w:tcPr>
            <w:tcW w:w="1537" w:type="dxa"/>
          </w:tcPr>
          <w:p w14:paraId="68E28C9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56382FA8"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44891FB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43030F28" w14:textId="77777777" w:rsidTr="00263295">
        <w:tc>
          <w:tcPr>
            <w:tcW w:w="1537" w:type="dxa"/>
          </w:tcPr>
          <w:p w14:paraId="1F68C370"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111E64C6"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560CC589"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2439ABA6" w14:textId="77777777" w:rsidTr="00263295">
        <w:tc>
          <w:tcPr>
            <w:tcW w:w="1537" w:type="dxa"/>
          </w:tcPr>
          <w:p w14:paraId="67694B12"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4D71CDB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21ED35E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0E16F982" w14:textId="77777777" w:rsidTr="00263295">
        <w:tc>
          <w:tcPr>
            <w:tcW w:w="1537" w:type="dxa"/>
          </w:tcPr>
          <w:p w14:paraId="537AB2C8"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25297454"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426093E8"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7C2C8FCF" w14:textId="77777777" w:rsidTr="00263295">
        <w:tc>
          <w:tcPr>
            <w:tcW w:w="1537" w:type="dxa"/>
          </w:tcPr>
          <w:p w14:paraId="226EBBFB"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0D2E582A"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45F8FDC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6DA56C25" w14:textId="77777777" w:rsidTr="00263295">
        <w:tc>
          <w:tcPr>
            <w:tcW w:w="1537" w:type="dxa"/>
          </w:tcPr>
          <w:p w14:paraId="5495F434"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17C66069"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306D56BD"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540F2343" w14:textId="77777777" w:rsidTr="00263295">
        <w:tc>
          <w:tcPr>
            <w:tcW w:w="1537" w:type="dxa"/>
          </w:tcPr>
          <w:p w14:paraId="7E32BF5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7BE2C4F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45AB34A3"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627198C0" w14:textId="77777777" w:rsidTr="00263295">
        <w:tc>
          <w:tcPr>
            <w:tcW w:w="1537" w:type="dxa"/>
          </w:tcPr>
          <w:p w14:paraId="63C8973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215DAC3D"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21A56DCA"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5C094D41" w14:textId="77777777" w:rsidTr="00263295">
        <w:tc>
          <w:tcPr>
            <w:tcW w:w="1537" w:type="dxa"/>
          </w:tcPr>
          <w:p w14:paraId="3AFDEAB2"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3A218C8D"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3419C78D"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456A950E" w14:textId="77777777" w:rsidTr="00263295">
        <w:tc>
          <w:tcPr>
            <w:tcW w:w="1537" w:type="dxa"/>
          </w:tcPr>
          <w:p w14:paraId="6BE59911"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622E14F0"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1CE62D75"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59C9C3FC" w14:textId="77777777" w:rsidTr="00263295">
        <w:tc>
          <w:tcPr>
            <w:tcW w:w="1537" w:type="dxa"/>
          </w:tcPr>
          <w:p w14:paraId="24E512BA"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030C3ED8"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07D38CB6"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47266098" w14:textId="77777777" w:rsidTr="00263295">
        <w:tc>
          <w:tcPr>
            <w:tcW w:w="1537" w:type="dxa"/>
          </w:tcPr>
          <w:p w14:paraId="2C708F47"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75356132"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1BDEA32B"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1B060840" w14:textId="77777777" w:rsidTr="00263295">
        <w:tc>
          <w:tcPr>
            <w:tcW w:w="1537" w:type="dxa"/>
          </w:tcPr>
          <w:p w14:paraId="265474FF"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111922F2"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0C5E5C42"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4C56A404" w14:textId="77777777" w:rsidTr="00263295">
        <w:tc>
          <w:tcPr>
            <w:tcW w:w="1537" w:type="dxa"/>
          </w:tcPr>
          <w:p w14:paraId="51774289"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67405FF4"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2BADF9D8"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564A4370" w14:textId="77777777" w:rsidTr="00263295">
        <w:tc>
          <w:tcPr>
            <w:tcW w:w="1537" w:type="dxa"/>
          </w:tcPr>
          <w:p w14:paraId="32DF1169"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32ABA876"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7E6A7CFF"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r w:rsidR="00770E8D" w:rsidRPr="00E07B7F" w14:paraId="1A922C33" w14:textId="77777777" w:rsidTr="00263295">
        <w:tc>
          <w:tcPr>
            <w:tcW w:w="1537" w:type="dxa"/>
          </w:tcPr>
          <w:p w14:paraId="7A0A02D0"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5541" w:type="dxa"/>
          </w:tcPr>
          <w:p w14:paraId="6D1AF1AD"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c>
          <w:tcPr>
            <w:tcW w:w="2126" w:type="dxa"/>
          </w:tcPr>
          <w:p w14:paraId="3DB66D76" w14:textId="77777777" w:rsidR="00770E8D" w:rsidRPr="00E07B7F" w:rsidRDefault="00770E8D" w:rsidP="00263295">
            <w:pPr>
              <w:autoSpaceDE w:val="0"/>
              <w:autoSpaceDN w:val="0"/>
              <w:adjustRightInd w:val="0"/>
              <w:jc w:val="center"/>
              <w:rPr>
                <w:rFonts w:ascii="Times New Roman" w:eastAsia="Calibri" w:hAnsi="Times New Roman" w:cs="Times New Roman"/>
                <w:sz w:val="24"/>
                <w:szCs w:val="24"/>
              </w:rPr>
            </w:pPr>
          </w:p>
        </w:tc>
      </w:tr>
    </w:tbl>
    <w:p w14:paraId="74B65C51"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sz w:val="24"/>
          <w:szCs w:val="24"/>
        </w:rPr>
      </w:pPr>
    </w:p>
    <w:p w14:paraId="13008DAF"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sz w:val="24"/>
          <w:szCs w:val="24"/>
        </w:rPr>
      </w:pPr>
    </w:p>
    <w:p w14:paraId="1748289A"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r w:rsidRPr="00E07B7F">
        <w:rPr>
          <w:rFonts w:ascii="Times New Roman" w:eastAsia="Calibri" w:hAnsi="Times New Roman" w:cs="Times New Roman"/>
          <w:sz w:val="24"/>
          <w:szCs w:val="24"/>
        </w:rPr>
        <w:t>........................................................................................................................................................................</w:t>
      </w:r>
    </w:p>
    <w:p w14:paraId="464A4DFF"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i/>
          <w:sz w:val="20"/>
          <w:szCs w:val="20"/>
        </w:rPr>
      </w:pPr>
      <w:r w:rsidRPr="00E07B7F">
        <w:rPr>
          <w:rFonts w:ascii="Times New Roman" w:eastAsia="Calibri" w:hAnsi="Times New Roman" w:cs="Times New Roman"/>
          <w:i/>
          <w:sz w:val="20"/>
          <w:szCs w:val="20"/>
        </w:rPr>
        <w:t xml:space="preserve">Vadovo vardas, pavardė, data, parašas, </w:t>
      </w:r>
    </w:p>
    <w:p w14:paraId="2B9F165D" w14:textId="77777777" w:rsidR="00770E8D" w:rsidRDefault="00770E8D" w:rsidP="00770E8D">
      <w:pPr>
        <w:spacing w:after="0" w:line="240" w:lineRule="auto"/>
        <w:jc w:val="center"/>
        <w:rPr>
          <w:rFonts w:ascii="Times New Roman" w:eastAsia="Calibri" w:hAnsi="Times New Roman" w:cs="Times New Roman"/>
          <w:b/>
          <w:sz w:val="24"/>
          <w:szCs w:val="24"/>
        </w:rPr>
      </w:pPr>
    </w:p>
    <w:p w14:paraId="1129C8C0" w14:textId="77777777" w:rsidR="00770E8D" w:rsidRDefault="00770E8D" w:rsidP="00770E8D">
      <w:pPr>
        <w:spacing w:after="0" w:line="240" w:lineRule="auto"/>
        <w:jc w:val="center"/>
        <w:rPr>
          <w:rFonts w:ascii="Times New Roman" w:eastAsia="Calibri" w:hAnsi="Times New Roman" w:cs="Times New Roman"/>
          <w:b/>
          <w:sz w:val="24"/>
          <w:szCs w:val="24"/>
        </w:rPr>
      </w:pPr>
    </w:p>
    <w:p w14:paraId="0B0734DC" w14:textId="77777777" w:rsidR="00770E8D" w:rsidRDefault="00770E8D" w:rsidP="00770E8D">
      <w:pPr>
        <w:spacing w:after="0" w:line="240" w:lineRule="auto"/>
        <w:jc w:val="center"/>
        <w:rPr>
          <w:rFonts w:ascii="Times New Roman" w:eastAsia="Calibri" w:hAnsi="Times New Roman" w:cs="Times New Roman"/>
          <w:b/>
          <w:sz w:val="24"/>
          <w:szCs w:val="24"/>
        </w:rPr>
      </w:pPr>
    </w:p>
    <w:p w14:paraId="2E839DDC" w14:textId="77777777" w:rsidR="00770E8D" w:rsidRDefault="00770E8D" w:rsidP="00770E8D">
      <w:pPr>
        <w:spacing w:after="0" w:line="240" w:lineRule="auto"/>
        <w:jc w:val="center"/>
        <w:rPr>
          <w:rFonts w:ascii="Times New Roman" w:eastAsia="Calibri" w:hAnsi="Times New Roman" w:cs="Times New Roman"/>
          <w:b/>
          <w:sz w:val="24"/>
          <w:szCs w:val="24"/>
        </w:rPr>
      </w:pPr>
    </w:p>
    <w:p w14:paraId="0A4BD4C5" w14:textId="77777777" w:rsidR="00770E8D" w:rsidRDefault="00770E8D" w:rsidP="00770E8D">
      <w:pPr>
        <w:spacing w:after="0" w:line="240" w:lineRule="auto"/>
        <w:jc w:val="center"/>
        <w:rPr>
          <w:rFonts w:ascii="Times New Roman" w:eastAsia="Calibri" w:hAnsi="Times New Roman" w:cs="Times New Roman"/>
          <w:b/>
          <w:sz w:val="24"/>
          <w:szCs w:val="24"/>
        </w:rPr>
      </w:pPr>
    </w:p>
    <w:p w14:paraId="1A2E46DC" w14:textId="77777777" w:rsidR="00770E8D" w:rsidRDefault="00770E8D" w:rsidP="00770E8D">
      <w:pPr>
        <w:spacing w:after="0" w:line="240" w:lineRule="auto"/>
        <w:jc w:val="center"/>
        <w:rPr>
          <w:rFonts w:ascii="Times New Roman" w:eastAsia="Calibri" w:hAnsi="Times New Roman" w:cs="Times New Roman"/>
          <w:b/>
          <w:sz w:val="24"/>
          <w:szCs w:val="24"/>
        </w:rPr>
      </w:pPr>
    </w:p>
    <w:p w14:paraId="7C612FB9" w14:textId="77777777" w:rsidR="00770E8D" w:rsidRDefault="00770E8D" w:rsidP="00770E8D">
      <w:pPr>
        <w:spacing w:after="0" w:line="240" w:lineRule="auto"/>
        <w:jc w:val="center"/>
        <w:rPr>
          <w:rFonts w:ascii="Times New Roman" w:eastAsia="Calibri" w:hAnsi="Times New Roman" w:cs="Times New Roman"/>
          <w:b/>
          <w:sz w:val="24"/>
          <w:szCs w:val="24"/>
        </w:rPr>
      </w:pPr>
    </w:p>
    <w:p w14:paraId="3770C930"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Veterinarijos akademijos</w:t>
      </w:r>
    </w:p>
    <w:p w14:paraId="7CE30F60"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Veterinarinės medicinos studijų programos studentų</w:t>
      </w:r>
    </w:p>
    <w:p w14:paraId="2DD1C705"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Praktikos tvarkos</w:t>
      </w:r>
    </w:p>
    <w:p w14:paraId="63CCC914" w14:textId="77777777" w:rsidR="00770E8D" w:rsidRPr="00E07B7F" w:rsidRDefault="00770E8D" w:rsidP="00770E8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4</w:t>
      </w:r>
      <w:r w:rsidRPr="00E07B7F">
        <w:rPr>
          <w:rFonts w:ascii="Times New Roman" w:eastAsia="Calibri" w:hAnsi="Times New Roman" w:cs="Times New Roman"/>
          <w:b/>
          <w:sz w:val="20"/>
          <w:szCs w:val="20"/>
        </w:rPr>
        <w:t xml:space="preserve"> priedas</w:t>
      </w:r>
    </w:p>
    <w:p w14:paraId="424B024C" w14:textId="77777777" w:rsidR="00770E8D" w:rsidRPr="00E07B7F" w:rsidRDefault="00770E8D" w:rsidP="00770E8D">
      <w:pPr>
        <w:autoSpaceDE w:val="0"/>
        <w:autoSpaceDN w:val="0"/>
        <w:adjustRightInd w:val="0"/>
        <w:spacing w:after="0" w:line="240" w:lineRule="auto"/>
        <w:jc w:val="right"/>
        <w:rPr>
          <w:rFonts w:ascii="Times New Roman" w:eastAsia="Calibri" w:hAnsi="Times New Roman" w:cs="Times New Roman"/>
          <w:sz w:val="24"/>
          <w:szCs w:val="24"/>
        </w:rPr>
      </w:pPr>
    </w:p>
    <w:p w14:paraId="52A3E504" w14:textId="77777777" w:rsidR="00770E8D" w:rsidRPr="00E07B7F" w:rsidRDefault="00770E8D" w:rsidP="00770E8D">
      <w:pPr>
        <w:autoSpaceDE w:val="0"/>
        <w:autoSpaceDN w:val="0"/>
        <w:adjustRightInd w:val="0"/>
        <w:spacing w:after="0" w:line="240" w:lineRule="auto"/>
        <w:jc w:val="right"/>
        <w:rPr>
          <w:rFonts w:ascii="Times New Roman" w:eastAsia="Calibri" w:hAnsi="Times New Roman" w:cs="Times New Roman"/>
          <w:sz w:val="24"/>
          <w:szCs w:val="24"/>
        </w:rPr>
      </w:pPr>
    </w:p>
    <w:p w14:paraId="7495A843" w14:textId="77777777" w:rsidR="00770E8D" w:rsidRPr="00E07B7F" w:rsidRDefault="00770E8D" w:rsidP="00770E8D">
      <w:pPr>
        <w:spacing w:after="0" w:line="240" w:lineRule="auto"/>
        <w:rPr>
          <w:rFonts w:ascii="Times New Roman" w:eastAsia="Calibri" w:hAnsi="Times New Roman" w:cs="Times New Roman"/>
          <w:sz w:val="24"/>
          <w:szCs w:val="24"/>
        </w:rPr>
      </w:pPr>
    </w:p>
    <w:p w14:paraId="2C64FC11" w14:textId="77777777" w:rsidR="00770E8D" w:rsidRPr="00E07B7F" w:rsidRDefault="00770E8D" w:rsidP="00770E8D">
      <w:pPr>
        <w:spacing w:after="0" w:line="240" w:lineRule="auto"/>
        <w:jc w:val="center"/>
        <w:rPr>
          <w:rFonts w:ascii="Times New Roman" w:eastAsia="Calibri" w:hAnsi="Times New Roman" w:cs="Times New Roman"/>
          <w:sz w:val="24"/>
          <w:szCs w:val="24"/>
        </w:rPr>
      </w:pPr>
      <w:bookmarkStart w:id="2" w:name="_Hlk200967311"/>
      <w:r w:rsidRPr="00E07B7F">
        <w:rPr>
          <w:rFonts w:ascii="Times New Roman" w:eastAsia="Calibri" w:hAnsi="Times New Roman" w:cs="Times New Roman"/>
          <w:sz w:val="24"/>
          <w:szCs w:val="24"/>
        </w:rPr>
        <w:t xml:space="preserve">GYVŪNŲ  </w:t>
      </w:r>
      <w:r>
        <w:rPr>
          <w:rFonts w:ascii="Times New Roman" w:eastAsia="Calibri" w:hAnsi="Times New Roman" w:cs="Times New Roman"/>
          <w:sz w:val="24"/>
          <w:szCs w:val="24"/>
        </w:rPr>
        <w:t>SKAIČIUS MATYTAS IR VERTINTAS</w:t>
      </w:r>
      <w:r w:rsidRPr="00E07B7F">
        <w:rPr>
          <w:rFonts w:ascii="Times New Roman" w:eastAsia="Calibri" w:hAnsi="Times New Roman" w:cs="Times New Roman"/>
          <w:sz w:val="24"/>
          <w:szCs w:val="24"/>
        </w:rPr>
        <w:t xml:space="preserve"> PRAKTIKOS METU </w:t>
      </w:r>
    </w:p>
    <w:bookmarkEnd w:id="2"/>
    <w:p w14:paraId="3926D70B" w14:textId="77777777" w:rsidR="00770E8D" w:rsidRPr="00E07B7F" w:rsidRDefault="00770E8D" w:rsidP="00770E8D">
      <w:pPr>
        <w:spacing w:after="0" w:line="240" w:lineRule="auto"/>
        <w:jc w:val="center"/>
        <w:rPr>
          <w:rFonts w:ascii="Times New Roman" w:eastAsia="Calibri" w:hAnsi="Times New Roman" w:cs="Times New Roman"/>
          <w:sz w:val="24"/>
          <w:szCs w:val="24"/>
        </w:rPr>
      </w:pPr>
    </w:p>
    <w:p w14:paraId="221483AF" w14:textId="77777777" w:rsidR="00770E8D" w:rsidRPr="00E07B7F" w:rsidRDefault="00770E8D" w:rsidP="00770E8D">
      <w:pPr>
        <w:spacing w:after="0" w:line="240" w:lineRule="auto"/>
        <w:jc w:val="center"/>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1838"/>
        <w:gridCol w:w="4395"/>
        <w:gridCol w:w="3117"/>
      </w:tblGrid>
      <w:tr w:rsidR="00770E8D" w:rsidRPr="00E07B7F" w14:paraId="130EDC64" w14:textId="77777777" w:rsidTr="00263295">
        <w:tc>
          <w:tcPr>
            <w:tcW w:w="1838" w:type="dxa"/>
          </w:tcPr>
          <w:p w14:paraId="080C9D61" w14:textId="77777777" w:rsidR="00770E8D" w:rsidRPr="00E07B7F" w:rsidRDefault="00770E8D" w:rsidP="00263295">
            <w:pPr>
              <w:jc w:val="both"/>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Data</w:t>
            </w:r>
          </w:p>
        </w:tc>
        <w:tc>
          <w:tcPr>
            <w:tcW w:w="4395" w:type="dxa"/>
          </w:tcPr>
          <w:p w14:paraId="66FE4CAE" w14:textId="77777777" w:rsidR="00770E8D" w:rsidRPr="00E07B7F" w:rsidRDefault="00770E8D" w:rsidP="00263295">
            <w:pPr>
              <w:jc w:val="both"/>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 xml:space="preserve">Gyvūno rūšis (šuo, katė, arklys, </w:t>
            </w:r>
            <w:r>
              <w:rPr>
                <w:rFonts w:ascii="Times New Roman" w:eastAsia="Calibri" w:hAnsi="Times New Roman" w:cs="Times New Roman"/>
                <w:b/>
                <w:bCs/>
                <w:sz w:val="24"/>
                <w:szCs w:val="24"/>
              </w:rPr>
              <w:t xml:space="preserve">atrajotojai, </w:t>
            </w:r>
            <w:r w:rsidRPr="00E07B7F">
              <w:rPr>
                <w:rFonts w:ascii="Times New Roman" w:eastAsia="Calibri" w:hAnsi="Times New Roman" w:cs="Times New Roman"/>
                <w:b/>
                <w:bCs/>
                <w:sz w:val="24"/>
                <w:szCs w:val="24"/>
              </w:rPr>
              <w:t>egzotinis gyvūnas)</w:t>
            </w:r>
          </w:p>
        </w:tc>
        <w:tc>
          <w:tcPr>
            <w:tcW w:w="3117" w:type="dxa"/>
          </w:tcPr>
          <w:p w14:paraId="44D0A320" w14:textId="77777777" w:rsidR="00770E8D" w:rsidRPr="00E07B7F" w:rsidRDefault="00770E8D" w:rsidP="00263295">
            <w:pPr>
              <w:jc w:val="both"/>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Skaičius</w:t>
            </w:r>
          </w:p>
        </w:tc>
      </w:tr>
      <w:tr w:rsidR="00770E8D" w:rsidRPr="00E07B7F" w14:paraId="15E9557C" w14:textId="77777777" w:rsidTr="00263295">
        <w:tc>
          <w:tcPr>
            <w:tcW w:w="1838" w:type="dxa"/>
          </w:tcPr>
          <w:p w14:paraId="3C29B308"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26C6176B"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187D31B9"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6A69ED8A" w14:textId="77777777" w:rsidTr="00263295">
        <w:tc>
          <w:tcPr>
            <w:tcW w:w="1838" w:type="dxa"/>
          </w:tcPr>
          <w:p w14:paraId="33813044"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7E257FB5"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7FA14F3E"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15CEA1CB" w14:textId="77777777" w:rsidTr="00263295">
        <w:tc>
          <w:tcPr>
            <w:tcW w:w="1838" w:type="dxa"/>
          </w:tcPr>
          <w:p w14:paraId="7CCAB640"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07BE9D67"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36A93E7A"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51EC94CE" w14:textId="77777777" w:rsidTr="00263295">
        <w:tc>
          <w:tcPr>
            <w:tcW w:w="1838" w:type="dxa"/>
          </w:tcPr>
          <w:p w14:paraId="3321A98F"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2D72B15C"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240AEB2B"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594DD165" w14:textId="77777777" w:rsidTr="00263295">
        <w:tc>
          <w:tcPr>
            <w:tcW w:w="1838" w:type="dxa"/>
          </w:tcPr>
          <w:p w14:paraId="7C1587E9"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610BF71E"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2314354F"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2FDC1D10" w14:textId="77777777" w:rsidTr="00263295">
        <w:tc>
          <w:tcPr>
            <w:tcW w:w="1838" w:type="dxa"/>
          </w:tcPr>
          <w:p w14:paraId="1966E44A"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1B50A122"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7F425C4E"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3DC1A56D" w14:textId="77777777" w:rsidTr="00263295">
        <w:tc>
          <w:tcPr>
            <w:tcW w:w="1838" w:type="dxa"/>
          </w:tcPr>
          <w:p w14:paraId="2A53CB0D"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6BA17C33"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2D269F7F"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28D1A104" w14:textId="77777777" w:rsidTr="00263295">
        <w:tc>
          <w:tcPr>
            <w:tcW w:w="1838" w:type="dxa"/>
          </w:tcPr>
          <w:p w14:paraId="48F41BB7"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57D82281"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19B0A5B4"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5B1DD870" w14:textId="77777777" w:rsidTr="00263295">
        <w:tc>
          <w:tcPr>
            <w:tcW w:w="1838" w:type="dxa"/>
          </w:tcPr>
          <w:p w14:paraId="0D1AD9E4"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5A25C596"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7619E973" w14:textId="77777777" w:rsidR="00770E8D" w:rsidRPr="00E07B7F" w:rsidRDefault="00770E8D" w:rsidP="00263295">
            <w:pPr>
              <w:jc w:val="both"/>
              <w:rPr>
                <w:rFonts w:ascii="Times New Roman" w:eastAsia="Calibri" w:hAnsi="Times New Roman" w:cs="Times New Roman"/>
                <w:bCs/>
                <w:sz w:val="24"/>
                <w:szCs w:val="24"/>
              </w:rPr>
            </w:pPr>
          </w:p>
        </w:tc>
      </w:tr>
      <w:tr w:rsidR="00770E8D" w:rsidRPr="00E07B7F" w14:paraId="3DCA60C1" w14:textId="77777777" w:rsidTr="00263295">
        <w:tc>
          <w:tcPr>
            <w:tcW w:w="1838" w:type="dxa"/>
          </w:tcPr>
          <w:p w14:paraId="23051DAD" w14:textId="77777777" w:rsidR="00770E8D" w:rsidRPr="00E07B7F" w:rsidRDefault="00770E8D" w:rsidP="00263295">
            <w:pPr>
              <w:jc w:val="both"/>
              <w:rPr>
                <w:rFonts w:ascii="Times New Roman" w:eastAsia="Calibri" w:hAnsi="Times New Roman" w:cs="Times New Roman"/>
                <w:bCs/>
                <w:sz w:val="24"/>
                <w:szCs w:val="24"/>
              </w:rPr>
            </w:pPr>
          </w:p>
        </w:tc>
        <w:tc>
          <w:tcPr>
            <w:tcW w:w="4395" w:type="dxa"/>
          </w:tcPr>
          <w:p w14:paraId="16503949" w14:textId="77777777" w:rsidR="00770E8D" w:rsidRPr="00E07B7F" w:rsidRDefault="00770E8D" w:rsidP="00263295">
            <w:pPr>
              <w:jc w:val="both"/>
              <w:rPr>
                <w:rFonts w:ascii="Times New Roman" w:eastAsia="Calibri" w:hAnsi="Times New Roman" w:cs="Times New Roman"/>
                <w:bCs/>
                <w:sz w:val="24"/>
                <w:szCs w:val="24"/>
              </w:rPr>
            </w:pPr>
          </w:p>
        </w:tc>
        <w:tc>
          <w:tcPr>
            <w:tcW w:w="3117" w:type="dxa"/>
          </w:tcPr>
          <w:p w14:paraId="1EB26B48" w14:textId="77777777" w:rsidR="00770E8D" w:rsidRPr="00E07B7F" w:rsidRDefault="00770E8D" w:rsidP="00263295">
            <w:pPr>
              <w:jc w:val="both"/>
              <w:rPr>
                <w:rFonts w:ascii="Times New Roman" w:eastAsia="Calibri" w:hAnsi="Times New Roman" w:cs="Times New Roman"/>
                <w:bCs/>
                <w:sz w:val="24"/>
                <w:szCs w:val="24"/>
              </w:rPr>
            </w:pPr>
          </w:p>
        </w:tc>
      </w:tr>
    </w:tbl>
    <w:p w14:paraId="17EE9D6A" w14:textId="77777777" w:rsidR="00770E8D" w:rsidRPr="00E07B7F" w:rsidRDefault="00770E8D" w:rsidP="00770E8D">
      <w:pPr>
        <w:spacing w:after="0" w:line="240" w:lineRule="auto"/>
        <w:jc w:val="both"/>
        <w:rPr>
          <w:rFonts w:ascii="Times New Roman" w:eastAsia="Calibri" w:hAnsi="Times New Roman" w:cs="Times New Roman"/>
          <w:bCs/>
          <w:sz w:val="24"/>
          <w:szCs w:val="24"/>
        </w:rPr>
      </w:pPr>
    </w:p>
    <w:p w14:paraId="3819A20E" w14:textId="77777777" w:rsidR="00770E8D" w:rsidRPr="00E07B7F" w:rsidRDefault="00770E8D" w:rsidP="00770E8D">
      <w:pPr>
        <w:autoSpaceDE w:val="0"/>
        <w:autoSpaceDN w:val="0"/>
        <w:adjustRightInd w:val="0"/>
        <w:spacing w:after="0" w:line="240" w:lineRule="auto"/>
        <w:rPr>
          <w:rFonts w:ascii="Times New Roman" w:eastAsia="Calibri" w:hAnsi="Times New Roman" w:cs="Times New Roman"/>
          <w:sz w:val="24"/>
          <w:szCs w:val="24"/>
        </w:rPr>
      </w:pPr>
    </w:p>
    <w:p w14:paraId="4A6AD5EB" w14:textId="77777777" w:rsidR="00770E8D" w:rsidRPr="00E07B7F" w:rsidRDefault="00770E8D" w:rsidP="00770E8D">
      <w:pPr>
        <w:autoSpaceDE w:val="0"/>
        <w:autoSpaceDN w:val="0"/>
        <w:adjustRightInd w:val="0"/>
        <w:spacing w:after="0" w:line="240" w:lineRule="auto"/>
        <w:jc w:val="right"/>
        <w:rPr>
          <w:rFonts w:ascii="Times New Roman" w:eastAsia="Calibri" w:hAnsi="Times New Roman" w:cs="Times New Roman"/>
          <w:sz w:val="24"/>
          <w:szCs w:val="24"/>
        </w:rPr>
      </w:pPr>
    </w:p>
    <w:p w14:paraId="7F9D623F"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bCs/>
          <w:sz w:val="24"/>
          <w:szCs w:val="24"/>
        </w:rPr>
      </w:pPr>
      <w:r w:rsidRPr="00E07B7F">
        <w:rPr>
          <w:rFonts w:ascii="Times New Roman" w:eastAsia="Calibri" w:hAnsi="Times New Roman" w:cs="Times New Roman"/>
          <w:bCs/>
          <w:sz w:val="24"/>
          <w:szCs w:val="24"/>
        </w:rPr>
        <w:t xml:space="preserve">1 lentelė. REKOMENDUOJAMAS MINIMALUS </w:t>
      </w:r>
      <w:r>
        <w:rPr>
          <w:rFonts w:ascii="Times New Roman" w:eastAsia="Calibri" w:hAnsi="Times New Roman" w:cs="Times New Roman"/>
          <w:bCs/>
          <w:sz w:val="24"/>
          <w:szCs w:val="24"/>
        </w:rPr>
        <w:t>GYVŪNŲ</w:t>
      </w:r>
      <w:r w:rsidRPr="00E07B7F">
        <w:rPr>
          <w:rFonts w:ascii="Times New Roman" w:eastAsia="Calibri" w:hAnsi="Times New Roman" w:cs="Times New Roman"/>
          <w:bCs/>
          <w:sz w:val="24"/>
          <w:szCs w:val="24"/>
        </w:rPr>
        <w:t xml:space="preserve"> SKAIČIUS</w:t>
      </w:r>
      <w:r>
        <w:rPr>
          <w:rFonts w:ascii="Times New Roman" w:eastAsia="Calibri" w:hAnsi="Times New Roman" w:cs="Times New Roman"/>
          <w:bCs/>
          <w:sz w:val="24"/>
          <w:szCs w:val="24"/>
        </w:rPr>
        <w:t xml:space="preserve"> </w:t>
      </w:r>
    </w:p>
    <w:p w14:paraId="53CF0ED6"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bCs/>
          <w:sz w:val="24"/>
          <w:szCs w:val="24"/>
        </w:rPr>
      </w:pPr>
    </w:p>
    <w:p w14:paraId="4978FCA3"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bCs/>
          <w:sz w:val="24"/>
          <w:szCs w:val="24"/>
        </w:rPr>
      </w:pPr>
    </w:p>
    <w:tbl>
      <w:tblPr>
        <w:tblStyle w:val="TableGrid"/>
        <w:tblW w:w="0" w:type="auto"/>
        <w:tblLook w:val="04A0" w:firstRow="1" w:lastRow="0" w:firstColumn="1" w:lastColumn="0" w:noHBand="0" w:noVBand="1"/>
      </w:tblPr>
      <w:tblGrid>
        <w:gridCol w:w="1707"/>
        <w:gridCol w:w="1629"/>
        <w:gridCol w:w="1611"/>
        <w:gridCol w:w="1874"/>
        <w:gridCol w:w="1786"/>
        <w:gridCol w:w="1355"/>
      </w:tblGrid>
      <w:tr w:rsidR="00770E8D" w:rsidRPr="00E07B7F" w14:paraId="05CFB4C8" w14:textId="77777777" w:rsidTr="00263295">
        <w:tc>
          <w:tcPr>
            <w:tcW w:w="1731" w:type="dxa"/>
          </w:tcPr>
          <w:p w14:paraId="4180CB56" w14:textId="77777777" w:rsidR="00770E8D" w:rsidRPr="00E07B7F" w:rsidRDefault="00770E8D" w:rsidP="00263295">
            <w:pPr>
              <w:autoSpaceDE w:val="0"/>
              <w:autoSpaceDN w:val="0"/>
              <w:adjustRightInd w:val="0"/>
              <w:jc w:val="center"/>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Gyvūnų rūšis</w:t>
            </w:r>
          </w:p>
        </w:tc>
        <w:tc>
          <w:tcPr>
            <w:tcW w:w="1653" w:type="dxa"/>
          </w:tcPr>
          <w:p w14:paraId="05057F15" w14:textId="77777777" w:rsidR="00770E8D" w:rsidRPr="00E07B7F" w:rsidRDefault="00770E8D" w:rsidP="00263295">
            <w:pPr>
              <w:autoSpaceDE w:val="0"/>
              <w:autoSpaceDN w:val="0"/>
              <w:adjustRightInd w:val="0"/>
              <w:jc w:val="center"/>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Arkliai</w:t>
            </w:r>
          </w:p>
        </w:tc>
        <w:tc>
          <w:tcPr>
            <w:tcW w:w="1620" w:type="dxa"/>
          </w:tcPr>
          <w:p w14:paraId="3EE8FE21" w14:textId="77777777" w:rsidR="00770E8D" w:rsidRPr="00E07B7F" w:rsidRDefault="00770E8D" w:rsidP="00263295">
            <w:pPr>
              <w:autoSpaceDE w:val="0"/>
              <w:autoSpaceDN w:val="0"/>
              <w:adjustRightInd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Atrajotojai</w:t>
            </w:r>
          </w:p>
        </w:tc>
        <w:tc>
          <w:tcPr>
            <w:tcW w:w="1890" w:type="dxa"/>
          </w:tcPr>
          <w:p w14:paraId="0B6A05FE" w14:textId="77777777" w:rsidR="00770E8D" w:rsidRPr="00E07B7F" w:rsidRDefault="00770E8D" w:rsidP="00263295">
            <w:pPr>
              <w:autoSpaceDE w:val="0"/>
              <w:autoSpaceDN w:val="0"/>
              <w:adjustRightInd w:val="0"/>
              <w:jc w:val="center"/>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Šunys/katės</w:t>
            </w:r>
          </w:p>
        </w:tc>
        <w:tc>
          <w:tcPr>
            <w:tcW w:w="1805" w:type="dxa"/>
          </w:tcPr>
          <w:p w14:paraId="7D74981E" w14:textId="77777777" w:rsidR="00770E8D" w:rsidRPr="00E07B7F" w:rsidRDefault="00770E8D" w:rsidP="00263295">
            <w:pPr>
              <w:autoSpaceDE w:val="0"/>
              <w:autoSpaceDN w:val="0"/>
              <w:adjustRightInd w:val="0"/>
              <w:jc w:val="center"/>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Egzotiniai gyvūnai</w:t>
            </w:r>
          </w:p>
        </w:tc>
        <w:tc>
          <w:tcPr>
            <w:tcW w:w="1382" w:type="dxa"/>
          </w:tcPr>
          <w:p w14:paraId="7CFCB599" w14:textId="77777777" w:rsidR="00770E8D" w:rsidRPr="00E07B7F" w:rsidRDefault="00770E8D" w:rsidP="00263295">
            <w:pPr>
              <w:autoSpaceDE w:val="0"/>
              <w:autoSpaceDN w:val="0"/>
              <w:adjustRightInd w:val="0"/>
              <w:jc w:val="center"/>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Iš viso</w:t>
            </w:r>
          </w:p>
        </w:tc>
      </w:tr>
      <w:tr w:rsidR="00770E8D" w:rsidRPr="00E07B7F" w14:paraId="706454E5" w14:textId="77777777" w:rsidTr="00263295">
        <w:tc>
          <w:tcPr>
            <w:tcW w:w="1731" w:type="dxa"/>
          </w:tcPr>
          <w:p w14:paraId="0C571C6C" w14:textId="77777777" w:rsidR="00770E8D" w:rsidRPr="00E07B7F" w:rsidRDefault="00770E8D" w:rsidP="00263295">
            <w:pPr>
              <w:autoSpaceDE w:val="0"/>
              <w:autoSpaceDN w:val="0"/>
              <w:adjustRightInd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Gyvūnų</w:t>
            </w:r>
            <w:r w:rsidRPr="00E07B7F">
              <w:rPr>
                <w:rFonts w:ascii="Times New Roman" w:eastAsia="Calibri" w:hAnsi="Times New Roman" w:cs="Times New Roman"/>
                <w:b/>
                <w:bCs/>
                <w:sz w:val="24"/>
                <w:szCs w:val="24"/>
              </w:rPr>
              <w:t xml:space="preserve"> skaičius</w:t>
            </w:r>
          </w:p>
        </w:tc>
        <w:tc>
          <w:tcPr>
            <w:tcW w:w="1653" w:type="dxa"/>
          </w:tcPr>
          <w:p w14:paraId="04EA24D1" w14:textId="77777777" w:rsidR="00770E8D" w:rsidRPr="00E07B7F" w:rsidRDefault="00770E8D" w:rsidP="00263295">
            <w:pPr>
              <w:autoSpaceDE w:val="0"/>
              <w:autoSpaceDN w:val="0"/>
              <w:adjustRightInd w:val="0"/>
              <w:jc w:val="center"/>
              <w:rPr>
                <w:rFonts w:ascii="Times New Roman" w:eastAsia="Calibri" w:hAnsi="Times New Roman" w:cs="Times New Roman"/>
                <w:bCs/>
                <w:sz w:val="24"/>
                <w:szCs w:val="24"/>
              </w:rPr>
            </w:pPr>
            <w:r w:rsidRPr="00E07B7F">
              <w:rPr>
                <w:rFonts w:ascii="Times New Roman" w:eastAsia="Calibri" w:hAnsi="Times New Roman" w:cs="Times New Roman"/>
                <w:bCs/>
                <w:sz w:val="24"/>
                <w:szCs w:val="24"/>
              </w:rPr>
              <w:t>7</w:t>
            </w:r>
          </w:p>
        </w:tc>
        <w:tc>
          <w:tcPr>
            <w:tcW w:w="1620" w:type="dxa"/>
          </w:tcPr>
          <w:p w14:paraId="259327A4" w14:textId="77777777" w:rsidR="00770E8D" w:rsidRPr="00E07B7F" w:rsidRDefault="00770E8D" w:rsidP="00263295">
            <w:pPr>
              <w:autoSpaceDE w:val="0"/>
              <w:autoSpaceDN w:val="0"/>
              <w:adjustRightInd w:val="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1890" w:type="dxa"/>
          </w:tcPr>
          <w:p w14:paraId="19647D85" w14:textId="77777777" w:rsidR="00770E8D" w:rsidRPr="00E07B7F" w:rsidRDefault="00770E8D" w:rsidP="00263295">
            <w:pPr>
              <w:autoSpaceDE w:val="0"/>
              <w:autoSpaceDN w:val="0"/>
              <w:adjustRightInd w:val="0"/>
              <w:jc w:val="center"/>
              <w:rPr>
                <w:rFonts w:ascii="Times New Roman" w:eastAsia="Calibri" w:hAnsi="Times New Roman" w:cs="Times New Roman"/>
                <w:bCs/>
                <w:sz w:val="24"/>
                <w:szCs w:val="24"/>
              </w:rPr>
            </w:pPr>
            <w:r w:rsidRPr="00E07B7F">
              <w:rPr>
                <w:rFonts w:ascii="Times New Roman" w:eastAsia="Calibri" w:hAnsi="Times New Roman" w:cs="Times New Roman"/>
                <w:bCs/>
                <w:sz w:val="24"/>
                <w:szCs w:val="24"/>
              </w:rPr>
              <w:t>20</w:t>
            </w:r>
          </w:p>
        </w:tc>
        <w:tc>
          <w:tcPr>
            <w:tcW w:w="1805" w:type="dxa"/>
          </w:tcPr>
          <w:p w14:paraId="3F3020F9" w14:textId="77777777" w:rsidR="00770E8D" w:rsidRPr="00E07B7F" w:rsidRDefault="00770E8D" w:rsidP="00263295">
            <w:pPr>
              <w:autoSpaceDE w:val="0"/>
              <w:autoSpaceDN w:val="0"/>
              <w:adjustRightInd w:val="0"/>
              <w:jc w:val="center"/>
              <w:rPr>
                <w:rFonts w:ascii="Times New Roman" w:eastAsia="Calibri" w:hAnsi="Times New Roman" w:cs="Times New Roman"/>
                <w:bCs/>
                <w:sz w:val="24"/>
                <w:szCs w:val="24"/>
              </w:rPr>
            </w:pPr>
            <w:r w:rsidRPr="00E07B7F">
              <w:rPr>
                <w:rFonts w:ascii="Times New Roman" w:eastAsia="Calibri" w:hAnsi="Times New Roman" w:cs="Times New Roman"/>
                <w:bCs/>
                <w:sz w:val="24"/>
                <w:szCs w:val="24"/>
              </w:rPr>
              <w:t>5</w:t>
            </w:r>
          </w:p>
        </w:tc>
        <w:tc>
          <w:tcPr>
            <w:tcW w:w="1382" w:type="dxa"/>
          </w:tcPr>
          <w:p w14:paraId="346DB923" w14:textId="77777777" w:rsidR="00770E8D" w:rsidRPr="00E07B7F" w:rsidRDefault="00770E8D" w:rsidP="00263295">
            <w:pPr>
              <w:autoSpaceDE w:val="0"/>
              <w:autoSpaceDN w:val="0"/>
              <w:adjustRightInd w:val="0"/>
              <w:jc w:val="center"/>
              <w:rPr>
                <w:rFonts w:ascii="Times New Roman" w:eastAsia="Calibri" w:hAnsi="Times New Roman" w:cs="Times New Roman"/>
                <w:bCs/>
                <w:sz w:val="24"/>
                <w:szCs w:val="24"/>
              </w:rPr>
            </w:pPr>
            <w:r w:rsidRPr="00E07B7F">
              <w:rPr>
                <w:rFonts w:ascii="Times New Roman" w:eastAsia="Calibri" w:hAnsi="Times New Roman" w:cs="Times New Roman"/>
                <w:bCs/>
                <w:sz w:val="24"/>
                <w:szCs w:val="24"/>
              </w:rPr>
              <w:t>3</w:t>
            </w:r>
            <w:r>
              <w:rPr>
                <w:rFonts w:ascii="Times New Roman" w:eastAsia="Calibri" w:hAnsi="Times New Roman" w:cs="Times New Roman"/>
                <w:bCs/>
                <w:sz w:val="24"/>
                <w:szCs w:val="24"/>
              </w:rPr>
              <w:t>9</w:t>
            </w:r>
          </w:p>
        </w:tc>
      </w:tr>
    </w:tbl>
    <w:p w14:paraId="5419C595"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bCs/>
          <w:sz w:val="24"/>
          <w:szCs w:val="24"/>
        </w:rPr>
      </w:pPr>
    </w:p>
    <w:p w14:paraId="7BBDD0A6" w14:textId="77777777" w:rsidR="00770E8D" w:rsidRPr="00E07B7F" w:rsidRDefault="00770E8D" w:rsidP="00770E8D">
      <w:pPr>
        <w:rPr>
          <w:rFonts w:ascii="Times New Roman" w:eastAsia="Calibri" w:hAnsi="Times New Roman" w:cs="Times New Roman"/>
          <w:sz w:val="24"/>
          <w:szCs w:val="24"/>
        </w:rPr>
      </w:pPr>
      <w:r w:rsidRPr="00E07B7F">
        <w:rPr>
          <w:rFonts w:ascii="Times New Roman" w:eastAsia="Calibri" w:hAnsi="Times New Roman" w:cs="Times New Roman"/>
          <w:sz w:val="24"/>
          <w:szCs w:val="24"/>
        </w:rPr>
        <w:br w:type="page"/>
      </w:r>
    </w:p>
    <w:p w14:paraId="3BFA633F"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lastRenderedPageBreak/>
        <w:t>Veterinarijos akademijos</w:t>
      </w:r>
    </w:p>
    <w:p w14:paraId="0FBE33F1"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Veterinarinės medicinos studijų programos studentų</w:t>
      </w:r>
    </w:p>
    <w:p w14:paraId="0EDB660B"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Praktikos tvarkos</w:t>
      </w:r>
    </w:p>
    <w:p w14:paraId="11E65E09" w14:textId="77777777" w:rsidR="00770E8D" w:rsidRPr="00E07B7F" w:rsidRDefault="00770E8D" w:rsidP="00770E8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5</w:t>
      </w:r>
      <w:r w:rsidRPr="00E07B7F">
        <w:rPr>
          <w:rFonts w:ascii="Times New Roman" w:eastAsia="Calibri" w:hAnsi="Times New Roman" w:cs="Times New Roman"/>
          <w:b/>
          <w:sz w:val="20"/>
          <w:szCs w:val="20"/>
        </w:rPr>
        <w:t xml:space="preserve"> priedas</w:t>
      </w:r>
    </w:p>
    <w:p w14:paraId="4DB22EEC"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47BF01A7" w14:textId="77777777" w:rsidR="00770E8D" w:rsidRPr="00E07B7F" w:rsidRDefault="00770E8D" w:rsidP="00770E8D">
      <w:pPr>
        <w:tabs>
          <w:tab w:val="left" w:pos="-142"/>
        </w:tabs>
        <w:spacing w:after="0" w:line="276" w:lineRule="auto"/>
        <w:contextualSpacing/>
        <w:jc w:val="center"/>
        <w:rPr>
          <w:rFonts w:ascii="Times New Roman" w:eastAsia="Calibri" w:hAnsi="Times New Roman" w:cs="Times New Roman"/>
          <w:b/>
          <w:sz w:val="24"/>
          <w:szCs w:val="24"/>
        </w:rPr>
      </w:pPr>
      <w:r w:rsidRPr="00E07B7F">
        <w:rPr>
          <w:rFonts w:ascii="Times New Roman" w:eastAsia="Calibri" w:hAnsi="Times New Roman" w:cs="Times New Roman"/>
          <w:b/>
          <w:sz w:val="24"/>
          <w:szCs w:val="24"/>
        </w:rPr>
        <w:t>Praktikoje įgytos reflektyvios analitinės patirties analizė (refleksija) (1 psl. apimties)</w:t>
      </w:r>
    </w:p>
    <w:p w14:paraId="05AF4F6B" w14:textId="77777777" w:rsidR="00770E8D" w:rsidRPr="00E07B7F" w:rsidRDefault="00770E8D" w:rsidP="00770E8D">
      <w:pPr>
        <w:tabs>
          <w:tab w:val="left" w:pos="-142"/>
        </w:tabs>
        <w:spacing w:after="0" w:line="276" w:lineRule="auto"/>
        <w:contextualSpacing/>
        <w:jc w:val="both"/>
        <w:rPr>
          <w:rFonts w:ascii="Times New Roman" w:eastAsia="Calibri" w:hAnsi="Times New Roman" w:cs="Times New Roman"/>
          <w:b/>
          <w:i/>
          <w:sz w:val="24"/>
          <w:szCs w:val="24"/>
        </w:rPr>
      </w:pPr>
    </w:p>
    <w:p w14:paraId="318676FE" w14:textId="77777777" w:rsidR="00770E8D" w:rsidRPr="00E07B7F" w:rsidRDefault="00770E8D" w:rsidP="00770E8D">
      <w:pPr>
        <w:numPr>
          <w:ilvl w:val="0"/>
          <w:numId w:val="1"/>
        </w:numPr>
        <w:tabs>
          <w:tab w:val="left" w:pos="-142"/>
        </w:tabs>
        <w:spacing w:after="0" w:line="240" w:lineRule="auto"/>
        <w:ind w:left="284" w:hanging="284"/>
        <w:contextualSpacing/>
        <w:jc w:val="both"/>
        <w:rPr>
          <w:b/>
          <w:u w:val="single"/>
          <w:shd w:val="clear" w:color="auto" w:fill="FFFFFF"/>
        </w:rPr>
      </w:pPr>
      <w:r w:rsidRPr="00E07B7F">
        <w:rPr>
          <w:rFonts w:ascii="Times New Roman" w:hAnsi="Times New Roman"/>
          <w:sz w:val="24"/>
          <w:szCs w:val="24"/>
        </w:rPr>
        <w:t xml:space="preserve">Refleksija turi būti parašyta taisyklinga lietuvių kalba, be korektūros ir gramatinių klaidų. </w:t>
      </w:r>
    </w:p>
    <w:p w14:paraId="0E8FADD1" w14:textId="77777777" w:rsidR="00770E8D" w:rsidRPr="00E07B7F" w:rsidRDefault="00770E8D" w:rsidP="00770E8D">
      <w:pPr>
        <w:tabs>
          <w:tab w:val="left" w:pos="-142"/>
        </w:tabs>
        <w:spacing w:after="0" w:line="240" w:lineRule="auto"/>
        <w:ind w:left="284"/>
        <w:contextualSpacing/>
        <w:jc w:val="both"/>
        <w:rPr>
          <w:b/>
          <w:u w:val="single"/>
          <w:shd w:val="clear" w:color="auto" w:fill="FFFFFF"/>
        </w:rPr>
      </w:pPr>
    </w:p>
    <w:p w14:paraId="390BDF9A" w14:textId="77777777" w:rsidR="00770E8D" w:rsidRDefault="00770E8D" w:rsidP="00770E8D">
      <w:pPr>
        <w:numPr>
          <w:ilvl w:val="0"/>
          <w:numId w:val="1"/>
        </w:numPr>
        <w:tabs>
          <w:tab w:val="left" w:pos="-142"/>
        </w:tabs>
        <w:spacing w:after="0" w:line="240" w:lineRule="auto"/>
        <w:ind w:left="284" w:hanging="284"/>
        <w:contextualSpacing/>
        <w:jc w:val="both"/>
        <w:rPr>
          <w:b/>
          <w:u w:val="single"/>
          <w:shd w:val="clear" w:color="auto" w:fill="FFFFFF"/>
        </w:rPr>
      </w:pPr>
      <w:r w:rsidRPr="00E07B7F">
        <w:rPr>
          <w:rFonts w:ascii="Times New Roman" w:hAnsi="Times New Roman"/>
          <w:sz w:val="24"/>
          <w:szCs w:val="24"/>
        </w:rPr>
        <w:t xml:space="preserve">Tekstas turi būti parašytas </w:t>
      </w:r>
      <w:r w:rsidRPr="00E07B7F">
        <w:rPr>
          <w:rFonts w:ascii="Times New Roman" w:hAnsi="Times New Roman"/>
          <w:i/>
          <w:sz w:val="24"/>
          <w:szCs w:val="24"/>
        </w:rPr>
        <w:t>Times New Roman</w:t>
      </w:r>
      <w:r w:rsidRPr="00E07B7F">
        <w:rPr>
          <w:rFonts w:ascii="Times New Roman" w:hAnsi="Times New Roman"/>
          <w:sz w:val="24"/>
          <w:szCs w:val="24"/>
        </w:rPr>
        <w:t xml:space="preserve"> šriftu 10 / 12 punktų standartinės kodų lentelės rašmenimis. Tekste lotyniški terminai gali būti rašoma kursyvu, pvz., </w:t>
      </w:r>
      <w:r w:rsidRPr="00E07B7F">
        <w:rPr>
          <w:rFonts w:ascii="Times New Roman" w:hAnsi="Times New Roman"/>
          <w:i/>
          <w:sz w:val="24"/>
          <w:szCs w:val="24"/>
        </w:rPr>
        <w:t>lotyniški terminai</w:t>
      </w:r>
      <w:r w:rsidRPr="00E07B7F">
        <w:rPr>
          <w:rFonts w:ascii="Times New Roman" w:hAnsi="Times New Roman"/>
          <w:sz w:val="24"/>
          <w:szCs w:val="24"/>
        </w:rPr>
        <w:t>.</w:t>
      </w:r>
    </w:p>
    <w:p w14:paraId="178DE506" w14:textId="77777777" w:rsidR="00770E8D" w:rsidRPr="00A84D1F" w:rsidRDefault="00770E8D" w:rsidP="00770E8D">
      <w:pPr>
        <w:tabs>
          <w:tab w:val="left" w:pos="-142"/>
        </w:tabs>
        <w:spacing w:after="0" w:line="240" w:lineRule="auto"/>
        <w:contextualSpacing/>
        <w:jc w:val="both"/>
        <w:rPr>
          <w:b/>
          <w:u w:val="single"/>
          <w:shd w:val="clear" w:color="auto" w:fill="FFFFFF"/>
        </w:rPr>
      </w:pPr>
    </w:p>
    <w:p w14:paraId="3997D4FF" w14:textId="77777777" w:rsidR="00770E8D" w:rsidRPr="00614DCE" w:rsidRDefault="00770E8D" w:rsidP="00770E8D">
      <w:pPr>
        <w:numPr>
          <w:ilvl w:val="0"/>
          <w:numId w:val="1"/>
        </w:numPr>
        <w:tabs>
          <w:tab w:val="left" w:pos="-142"/>
        </w:tabs>
        <w:spacing w:after="0" w:line="240" w:lineRule="auto"/>
        <w:ind w:left="284" w:hanging="284"/>
        <w:contextualSpacing/>
        <w:jc w:val="both"/>
        <w:rPr>
          <w:rFonts w:ascii="Calibri" w:eastAsia="Calibri" w:hAnsi="Calibri" w:cs="Times New Roman"/>
          <w:b/>
          <w:u w:val="single"/>
          <w:shd w:val="clear" w:color="auto" w:fill="FFFFFF"/>
        </w:rPr>
      </w:pPr>
      <w:r w:rsidRPr="00A84D1F">
        <w:rPr>
          <w:rFonts w:ascii="Times New Roman" w:hAnsi="Times New Roman" w:cs="Times New Roman"/>
          <w:sz w:val="24"/>
          <w:szCs w:val="24"/>
          <w:shd w:val="clear" w:color="auto" w:fill="FFFFFF"/>
        </w:rPr>
        <w:t xml:space="preserve">Reflektyvios analitinės praktikoje įgytos patirties analizėje </w:t>
      </w:r>
      <w:r w:rsidRPr="00A84D1F">
        <w:rPr>
          <w:rFonts w:ascii="Times New Roman" w:eastAsia="Times New Roman" w:hAnsi="Times New Roman" w:cs="Mangal"/>
          <w:color w:val="000000"/>
          <w:sz w:val="24"/>
          <w:szCs w:val="24"/>
          <w:lang w:eastAsia="lt-LT" w:bidi="hi-IN"/>
        </w:rPr>
        <w:t>pasirenkamas vienas įsimintiniausias atvejis ir išsamiai išanalizuojama.</w:t>
      </w:r>
      <w:r w:rsidRPr="00A84D1F">
        <w:rPr>
          <w:rFonts w:ascii="Times New Roman" w:hAnsi="Times New Roman" w:cs="Times New Roman"/>
          <w:sz w:val="24"/>
          <w:szCs w:val="24"/>
          <w:shd w:val="clear" w:color="auto" w:fill="FFFFFF"/>
        </w:rPr>
        <w:t xml:space="preserve"> </w:t>
      </w:r>
    </w:p>
    <w:p w14:paraId="10D30EDC" w14:textId="77777777" w:rsidR="00770E8D" w:rsidRPr="00A84D1F" w:rsidRDefault="00770E8D" w:rsidP="00770E8D">
      <w:pPr>
        <w:tabs>
          <w:tab w:val="left" w:pos="-142"/>
        </w:tabs>
        <w:spacing w:after="0" w:line="240" w:lineRule="auto"/>
        <w:contextualSpacing/>
        <w:jc w:val="both"/>
        <w:rPr>
          <w:rFonts w:ascii="Calibri" w:eastAsia="Calibri" w:hAnsi="Calibri" w:cs="Times New Roman"/>
          <w:b/>
          <w:u w:val="single"/>
          <w:shd w:val="clear" w:color="auto" w:fill="FFFFFF"/>
        </w:rPr>
      </w:pPr>
    </w:p>
    <w:p w14:paraId="0BEDC7B2" w14:textId="77777777" w:rsidR="00770E8D" w:rsidRPr="00E07B7F" w:rsidRDefault="00770E8D" w:rsidP="00770E8D">
      <w:pPr>
        <w:numPr>
          <w:ilvl w:val="0"/>
          <w:numId w:val="1"/>
        </w:numPr>
        <w:tabs>
          <w:tab w:val="left" w:pos="-142"/>
        </w:tabs>
        <w:spacing w:after="0" w:line="240" w:lineRule="auto"/>
        <w:ind w:left="284" w:hanging="284"/>
        <w:contextualSpacing/>
        <w:jc w:val="both"/>
        <w:rPr>
          <w:b/>
          <w:u w:val="single"/>
          <w:shd w:val="clear" w:color="auto" w:fill="FFFFFF"/>
        </w:rPr>
      </w:pPr>
      <w:r w:rsidRPr="00E07B7F">
        <w:rPr>
          <w:rFonts w:ascii="Times New Roman" w:hAnsi="Times New Roman"/>
          <w:sz w:val="24"/>
          <w:szCs w:val="24"/>
        </w:rPr>
        <w:t>Refleksijoje studentas pateikia praktikos apibendrinimą, kokius praktikos apraše numatytus studijų rezultatus jam pavyko geriausiai įgyti, kuriuos rezultatus dar reikėtų tobulinti papildomai, ar užteko turimų teorinių žinių užduotims atlikti. Kaip elgėsi kai / jei susidūrė su iššūkiais. Savo teiginius pagrįskite.</w:t>
      </w:r>
    </w:p>
    <w:p w14:paraId="3C12ACDD" w14:textId="77777777" w:rsidR="00770E8D" w:rsidRPr="00E07B7F" w:rsidRDefault="00770E8D" w:rsidP="00770E8D">
      <w:pPr>
        <w:tabs>
          <w:tab w:val="left" w:pos="-142"/>
        </w:tabs>
        <w:spacing w:after="0" w:line="240" w:lineRule="auto"/>
        <w:jc w:val="both"/>
        <w:rPr>
          <w:rFonts w:ascii="Calibri" w:eastAsia="Calibri" w:hAnsi="Calibri" w:cs="Times New Roman"/>
          <w:b/>
          <w:u w:val="single"/>
          <w:shd w:val="clear" w:color="auto" w:fill="FFFFFF"/>
        </w:rPr>
      </w:pPr>
    </w:p>
    <w:p w14:paraId="337E72C7" w14:textId="77777777" w:rsidR="00770E8D" w:rsidRPr="00E07B7F" w:rsidRDefault="00770E8D" w:rsidP="00770E8D">
      <w:pPr>
        <w:numPr>
          <w:ilvl w:val="0"/>
          <w:numId w:val="1"/>
        </w:numPr>
        <w:tabs>
          <w:tab w:val="left" w:pos="-142"/>
        </w:tabs>
        <w:spacing w:after="0" w:line="240" w:lineRule="auto"/>
        <w:ind w:left="284" w:hanging="284"/>
        <w:contextualSpacing/>
        <w:jc w:val="both"/>
        <w:rPr>
          <w:rFonts w:ascii="Times New Roman" w:hAnsi="Times New Roman" w:cs="Times New Roman"/>
          <w:sz w:val="24"/>
          <w:szCs w:val="24"/>
          <w:shd w:val="clear" w:color="auto" w:fill="FFFFFF"/>
        </w:rPr>
      </w:pPr>
      <w:r w:rsidRPr="00E07B7F">
        <w:rPr>
          <w:rFonts w:ascii="Times New Roman" w:hAnsi="Times New Roman" w:cs="Times New Roman"/>
          <w:sz w:val="24"/>
          <w:szCs w:val="24"/>
          <w:shd w:val="clear" w:color="auto" w:fill="FFFFFF"/>
        </w:rPr>
        <w:t>Pateikite savo vertinimą apie praktikos naudingumą studijų rezultatams pasiekti.</w:t>
      </w:r>
    </w:p>
    <w:p w14:paraId="150603A1" w14:textId="77777777" w:rsidR="00770E8D" w:rsidRPr="00E07B7F" w:rsidRDefault="00770E8D" w:rsidP="00770E8D">
      <w:pPr>
        <w:tabs>
          <w:tab w:val="left" w:pos="-142"/>
        </w:tabs>
        <w:spacing w:after="0" w:line="240" w:lineRule="auto"/>
        <w:jc w:val="both"/>
        <w:rPr>
          <w:rFonts w:ascii="Times New Roman" w:eastAsia="Calibri" w:hAnsi="Times New Roman" w:cs="Times New Roman"/>
          <w:sz w:val="24"/>
          <w:szCs w:val="24"/>
          <w:shd w:val="clear" w:color="auto" w:fill="FFFFFF"/>
        </w:rPr>
      </w:pPr>
    </w:p>
    <w:p w14:paraId="22C5E7F8" w14:textId="77777777" w:rsidR="00770E8D" w:rsidRPr="00E07B7F" w:rsidRDefault="00770E8D" w:rsidP="00770E8D">
      <w:pPr>
        <w:numPr>
          <w:ilvl w:val="0"/>
          <w:numId w:val="1"/>
        </w:numPr>
        <w:tabs>
          <w:tab w:val="left" w:pos="-142"/>
        </w:tabs>
        <w:spacing w:after="0" w:line="240" w:lineRule="auto"/>
        <w:ind w:left="284" w:hanging="284"/>
        <w:contextualSpacing/>
        <w:jc w:val="both"/>
        <w:rPr>
          <w:rFonts w:ascii="Times New Roman" w:hAnsi="Times New Roman" w:cs="Times New Roman"/>
          <w:sz w:val="24"/>
          <w:szCs w:val="24"/>
          <w:shd w:val="clear" w:color="auto" w:fill="FFFFFF"/>
        </w:rPr>
      </w:pPr>
      <w:r w:rsidRPr="00E07B7F">
        <w:rPr>
          <w:rFonts w:ascii="Times New Roman" w:hAnsi="Times New Roman" w:cs="Times New Roman"/>
          <w:sz w:val="24"/>
          <w:szCs w:val="24"/>
          <w:shd w:val="clear" w:color="auto" w:fill="FFFFFF"/>
        </w:rPr>
        <w:t>Pateikite savo pasiūlymus, kuriuos priėmus jie, Jūsų manymu, galėtų pagerinti praktikos naudą studentui.</w:t>
      </w:r>
    </w:p>
    <w:p w14:paraId="1D60DC94"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bCs/>
          <w:sz w:val="24"/>
          <w:szCs w:val="24"/>
        </w:rPr>
      </w:pPr>
    </w:p>
    <w:p w14:paraId="27FAD82F"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5D444250" w14:textId="77777777" w:rsidR="00770E8D" w:rsidRDefault="00770E8D" w:rsidP="00770E8D">
      <w:pPr>
        <w:spacing w:after="0" w:line="240" w:lineRule="auto"/>
        <w:jc w:val="center"/>
        <w:rPr>
          <w:rFonts w:ascii="Times New Roman" w:eastAsia="Calibri" w:hAnsi="Times New Roman" w:cs="Times New Roman"/>
          <w:b/>
          <w:sz w:val="24"/>
          <w:szCs w:val="24"/>
        </w:rPr>
      </w:pPr>
    </w:p>
    <w:p w14:paraId="1EB0DC98" w14:textId="77777777" w:rsidR="00770E8D" w:rsidRDefault="00770E8D" w:rsidP="00770E8D">
      <w:pPr>
        <w:spacing w:after="0" w:line="240" w:lineRule="auto"/>
        <w:jc w:val="center"/>
        <w:rPr>
          <w:rFonts w:ascii="Times New Roman" w:eastAsia="Calibri" w:hAnsi="Times New Roman" w:cs="Times New Roman"/>
          <w:b/>
          <w:sz w:val="24"/>
          <w:szCs w:val="24"/>
        </w:rPr>
      </w:pPr>
    </w:p>
    <w:p w14:paraId="020B6B6B" w14:textId="77777777" w:rsidR="00770E8D" w:rsidRDefault="00770E8D" w:rsidP="00770E8D">
      <w:pPr>
        <w:spacing w:after="0" w:line="240" w:lineRule="auto"/>
        <w:jc w:val="center"/>
        <w:rPr>
          <w:rFonts w:ascii="Times New Roman" w:eastAsia="Calibri" w:hAnsi="Times New Roman" w:cs="Times New Roman"/>
          <w:b/>
          <w:sz w:val="24"/>
          <w:szCs w:val="24"/>
        </w:rPr>
      </w:pPr>
    </w:p>
    <w:p w14:paraId="0B24A431" w14:textId="77777777" w:rsidR="00770E8D" w:rsidRDefault="00770E8D" w:rsidP="00770E8D">
      <w:pPr>
        <w:spacing w:after="0" w:line="240" w:lineRule="auto"/>
        <w:jc w:val="center"/>
        <w:rPr>
          <w:rFonts w:ascii="Times New Roman" w:eastAsia="Calibri" w:hAnsi="Times New Roman" w:cs="Times New Roman"/>
          <w:b/>
          <w:sz w:val="24"/>
          <w:szCs w:val="24"/>
        </w:rPr>
      </w:pPr>
    </w:p>
    <w:p w14:paraId="17BBA7C0" w14:textId="77777777" w:rsidR="00770E8D" w:rsidRDefault="00770E8D" w:rsidP="00770E8D">
      <w:pPr>
        <w:spacing w:after="0" w:line="240" w:lineRule="auto"/>
        <w:jc w:val="center"/>
        <w:rPr>
          <w:rFonts w:ascii="Times New Roman" w:eastAsia="Calibri" w:hAnsi="Times New Roman" w:cs="Times New Roman"/>
          <w:b/>
          <w:sz w:val="24"/>
          <w:szCs w:val="24"/>
        </w:rPr>
      </w:pPr>
    </w:p>
    <w:p w14:paraId="151F20D9" w14:textId="77777777" w:rsidR="00770E8D" w:rsidRDefault="00770E8D" w:rsidP="00770E8D">
      <w:pPr>
        <w:spacing w:after="0" w:line="240" w:lineRule="auto"/>
        <w:jc w:val="center"/>
        <w:rPr>
          <w:rFonts w:ascii="Times New Roman" w:eastAsia="Calibri" w:hAnsi="Times New Roman" w:cs="Times New Roman"/>
          <w:b/>
          <w:sz w:val="24"/>
          <w:szCs w:val="24"/>
        </w:rPr>
      </w:pPr>
    </w:p>
    <w:p w14:paraId="663BE096" w14:textId="77777777" w:rsidR="00770E8D" w:rsidRDefault="00770E8D" w:rsidP="00770E8D">
      <w:pPr>
        <w:spacing w:after="0" w:line="240" w:lineRule="auto"/>
        <w:jc w:val="center"/>
        <w:rPr>
          <w:rFonts w:ascii="Times New Roman" w:eastAsia="Calibri" w:hAnsi="Times New Roman" w:cs="Times New Roman"/>
          <w:b/>
          <w:sz w:val="24"/>
          <w:szCs w:val="24"/>
        </w:rPr>
      </w:pPr>
    </w:p>
    <w:p w14:paraId="2223C215" w14:textId="77777777" w:rsidR="00770E8D" w:rsidRDefault="00770E8D" w:rsidP="00770E8D">
      <w:pPr>
        <w:spacing w:after="0" w:line="240" w:lineRule="auto"/>
        <w:jc w:val="center"/>
        <w:rPr>
          <w:rFonts w:ascii="Times New Roman" w:eastAsia="Calibri" w:hAnsi="Times New Roman" w:cs="Times New Roman"/>
          <w:b/>
          <w:sz w:val="24"/>
          <w:szCs w:val="24"/>
        </w:rPr>
      </w:pPr>
    </w:p>
    <w:p w14:paraId="50D96ADB" w14:textId="77777777" w:rsidR="00770E8D" w:rsidRDefault="00770E8D" w:rsidP="00770E8D">
      <w:pPr>
        <w:spacing w:after="0" w:line="240" w:lineRule="auto"/>
        <w:jc w:val="center"/>
        <w:rPr>
          <w:rFonts w:ascii="Times New Roman" w:eastAsia="Calibri" w:hAnsi="Times New Roman" w:cs="Times New Roman"/>
          <w:b/>
          <w:sz w:val="24"/>
          <w:szCs w:val="24"/>
        </w:rPr>
      </w:pPr>
    </w:p>
    <w:p w14:paraId="3FE53B7C" w14:textId="77777777" w:rsidR="00770E8D" w:rsidRDefault="00770E8D" w:rsidP="00770E8D">
      <w:pPr>
        <w:spacing w:after="0" w:line="240" w:lineRule="auto"/>
        <w:jc w:val="center"/>
        <w:rPr>
          <w:rFonts w:ascii="Times New Roman" w:eastAsia="Calibri" w:hAnsi="Times New Roman" w:cs="Times New Roman"/>
          <w:b/>
          <w:sz w:val="24"/>
          <w:szCs w:val="24"/>
        </w:rPr>
      </w:pPr>
    </w:p>
    <w:p w14:paraId="5827DB6A" w14:textId="77777777" w:rsidR="00770E8D" w:rsidRDefault="00770E8D" w:rsidP="00770E8D">
      <w:pPr>
        <w:spacing w:after="0" w:line="240" w:lineRule="auto"/>
        <w:jc w:val="center"/>
        <w:rPr>
          <w:rFonts w:ascii="Times New Roman" w:eastAsia="Calibri" w:hAnsi="Times New Roman" w:cs="Times New Roman"/>
          <w:b/>
          <w:sz w:val="24"/>
          <w:szCs w:val="24"/>
        </w:rPr>
      </w:pPr>
    </w:p>
    <w:p w14:paraId="0C194368" w14:textId="77777777" w:rsidR="00770E8D" w:rsidRDefault="00770E8D" w:rsidP="00770E8D">
      <w:pPr>
        <w:spacing w:after="0" w:line="240" w:lineRule="auto"/>
        <w:jc w:val="center"/>
        <w:rPr>
          <w:rFonts w:ascii="Times New Roman" w:eastAsia="Calibri" w:hAnsi="Times New Roman" w:cs="Times New Roman"/>
          <w:b/>
          <w:sz w:val="24"/>
          <w:szCs w:val="24"/>
        </w:rPr>
      </w:pPr>
    </w:p>
    <w:p w14:paraId="403BB4B6" w14:textId="77777777" w:rsidR="00770E8D" w:rsidRDefault="00770E8D" w:rsidP="00770E8D">
      <w:pPr>
        <w:spacing w:after="0" w:line="240" w:lineRule="auto"/>
        <w:jc w:val="center"/>
        <w:rPr>
          <w:rFonts w:ascii="Times New Roman" w:eastAsia="Calibri" w:hAnsi="Times New Roman" w:cs="Times New Roman"/>
          <w:b/>
          <w:sz w:val="24"/>
          <w:szCs w:val="24"/>
        </w:rPr>
      </w:pPr>
    </w:p>
    <w:p w14:paraId="4D909258" w14:textId="77777777" w:rsidR="00770E8D" w:rsidRDefault="00770E8D" w:rsidP="00770E8D">
      <w:pPr>
        <w:spacing w:after="0" w:line="240" w:lineRule="auto"/>
        <w:jc w:val="center"/>
        <w:rPr>
          <w:rFonts w:ascii="Times New Roman" w:eastAsia="Calibri" w:hAnsi="Times New Roman" w:cs="Times New Roman"/>
          <w:b/>
          <w:sz w:val="24"/>
          <w:szCs w:val="24"/>
        </w:rPr>
      </w:pPr>
    </w:p>
    <w:p w14:paraId="3E4B06D8" w14:textId="77777777" w:rsidR="00770E8D" w:rsidRDefault="00770E8D" w:rsidP="00770E8D">
      <w:pPr>
        <w:spacing w:after="0" w:line="240" w:lineRule="auto"/>
        <w:jc w:val="center"/>
        <w:rPr>
          <w:rFonts w:ascii="Times New Roman" w:eastAsia="Calibri" w:hAnsi="Times New Roman" w:cs="Times New Roman"/>
          <w:b/>
          <w:sz w:val="24"/>
          <w:szCs w:val="24"/>
        </w:rPr>
      </w:pPr>
    </w:p>
    <w:p w14:paraId="5F52743E" w14:textId="77777777" w:rsidR="00770E8D" w:rsidRDefault="00770E8D" w:rsidP="00770E8D">
      <w:pPr>
        <w:spacing w:after="0" w:line="240" w:lineRule="auto"/>
        <w:jc w:val="center"/>
        <w:rPr>
          <w:rFonts w:ascii="Times New Roman" w:eastAsia="Calibri" w:hAnsi="Times New Roman" w:cs="Times New Roman"/>
          <w:b/>
          <w:sz w:val="24"/>
          <w:szCs w:val="24"/>
        </w:rPr>
      </w:pPr>
    </w:p>
    <w:p w14:paraId="79425E50" w14:textId="77777777" w:rsidR="00770E8D" w:rsidRDefault="00770E8D" w:rsidP="00770E8D">
      <w:pPr>
        <w:spacing w:after="0" w:line="240" w:lineRule="auto"/>
        <w:jc w:val="center"/>
        <w:rPr>
          <w:rFonts w:ascii="Times New Roman" w:eastAsia="Calibri" w:hAnsi="Times New Roman" w:cs="Times New Roman"/>
          <w:b/>
          <w:sz w:val="24"/>
          <w:szCs w:val="24"/>
        </w:rPr>
      </w:pPr>
    </w:p>
    <w:p w14:paraId="02292392" w14:textId="77777777" w:rsidR="00770E8D" w:rsidRDefault="00770E8D" w:rsidP="00770E8D">
      <w:pPr>
        <w:spacing w:after="0" w:line="240" w:lineRule="auto"/>
        <w:jc w:val="center"/>
        <w:rPr>
          <w:rFonts w:ascii="Times New Roman" w:eastAsia="Calibri" w:hAnsi="Times New Roman" w:cs="Times New Roman"/>
          <w:b/>
          <w:sz w:val="24"/>
          <w:szCs w:val="24"/>
        </w:rPr>
      </w:pPr>
    </w:p>
    <w:p w14:paraId="7F4638EE" w14:textId="77777777" w:rsidR="00770E8D" w:rsidRDefault="00770E8D" w:rsidP="00770E8D">
      <w:pPr>
        <w:spacing w:after="0" w:line="240" w:lineRule="auto"/>
        <w:jc w:val="center"/>
        <w:rPr>
          <w:rFonts w:ascii="Times New Roman" w:eastAsia="Calibri" w:hAnsi="Times New Roman" w:cs="Times New Roman"/>
          <w:b/>
          <w:sz w:val="24"/>
          <w:szCs w:val="24"/>
        </w:rPr>
      </w:pPr>
    </w:p>
    <w:p w14:paraId="4402F8B3" w14:textId="77777777" w:rsidR="00770E8D" w:rsidRDefault="00770E8D" w:rsidP="00770E8D">
      <w:pPr>
        <w:spacing w:after="0" w:line="240" w:lineRule="auto"/>
        <w:jc w:val="center"/>
        <w:rPr>
          <w:rFonts w:ascii="Times New Roman" w:eastAsia="Calibri" w:hAnsi="Times New Roman" w:cs="Times New Roman"/>
          <w:b/>
          <w:sz w:val="24"/>
          <w:szCs w:val="24"/>
        </w:rPr>
      </w:pPr>
    </w:p>
    <w:p w14:paraId="410BCDB5" w14:textId="77777777" w:rsidR="00770E8D" w:rsidRDefault="00770E8D" w:rsidP="00770E8D">
      <w:pPr>
        <w:spacing w:after="0" w:line="240" w:lineRule="auto"/>
        <w:jc w:val="center"/>
        <w:rPr>
          <w:rFonts w:ascii="Times New Roman" w:eastAsia="Calibri" w:hAnsi="Times New Roman" w:cs="Times New Roman"/>
          <w:b/>
          <w:sz w:val="24"/>
          <w:szCs w:val="24"/>
        </w:rPr>
      </w:pPr>
    </w:p>
    <w:p w14:paraId="7CDF7B0E" w14:textId="77777777" w:rsidR="00770E8D" w:rsidRDefault="00770E8D" w:rsidP="00770E8D">
      <w:pPr>
        <w:spacing w:after="0" w:line="240" w:lineRule="auto"/>
        <w:jc w:val="center"/>
        <w:rPr>
          <w:rFonts w:ascii="Times New Roman" w:eastAsia="Calibri" w:hAnsi="Times New Roman" w:cs="Times New Roman"/>
          <w:b/>
          <w:sz w:val="24"/>
          <w:szCs w:val="24"/>
        </w:rPr>
      </w:pPr>
    </w:p>
    <w:p w14:paraId="2480D447" w14:textId="77777777" w:rsidR="00770E8D" w:rsidRDefault="00770E8D" w:rsidP="00770E8D">
      <w:pPr>
        <w:spacing w:after="0" w:line="240" w:lineRule="auto"/>
        <w:jc w:val="center"/>
        <w:rPr>
          <w:rFonts w:ascii="Times New Roman" w:eastAsia="Calibri" w:hAnsi="Times New Roman" w:cs="Times New Roman"/>
          <w:b/>
          <w:sz w:val="24"/>
          <w:szCs w:val="24"/>
        </w:rPr>
      </w:pPr>
    </w:p>
    <w:p w14:paraId="7D5C7BEF" w14:textId="77777777" w:rsidR="00770E8D" w:rsidRDefault="00770E8D" w:rsidP="00770E8D">
      <w:pPr>
        <w:spacing w:after="0" w:line="240" w:lineRule="auto"/>
        <w:rPr>
          <w:rFonts w:ascii="Times New Roman" w:eastAsia="Calibri" w:hAnsi="Times New Roman" w:cs="Times New Roman"/>
          <w:b/>
          <w:sz w:val="24"/>
          <w:szCs w:val="24"/>
        </w:rPr>
      </w:pPr>
    </w:p>
    <w:p w14:paraId="600B7F5A" w14:textId="77777777" w:rsidR="00770E8D" w:rsidRDefault="00770E8D" w:rsidP="00770E8D">
      <w:pPr>
        <w:spacing w:after="0" w:line="240" w:lineRule="auto"/>
        <w:jc w:val="center"/>
        <w:rPr>
          <w:rFonts w:ascii="Times New Roman" w:eastAsia="Calibri" w:hAnsi="Times New Roman" w:cs="Times New Roman"/>
          <w:b/>
          <w:sz w:val="24"/>
          <w:szCs w:val="24"/>
        </w:rPr>
      </w:pPr>
    </w:p>
    <w:p w14:paraId="34217F88" w14:textId="77777777" w:rsidR="00770E8D" w:rsidRPr="00E07B7F" w:rsidRDefault="00770E8D" w:rsidP="00770E8D">
      <w:pPr>
        <w:spacing w:after="0" w:line="240" w:lineRule="auto"/>
        <w:jc w:val="right"/>
        <w:rPr>
          <w:rFonts w:ascii="Times New Roman" w:hAnsi="Times New Roman" w:cs="Times New Roman"/>
          <w:sz w:val="20"/>
          <w:szCs w:val="20"/>
        </w:rPr>
      </w:pPr>
      <w:bookmarkStart w:id="3" w:name="_Hlk200968104"/>
      <w:r w:rsidRPr="00E07B7F">
        <w:rPr>
          <w:rFonts w:ascii="Times New Roman" w:hAnsi="Times New Roman" w:cs="Times New Roman"/>
          <w:sz w:val="20"/>
          <w:szCs w:val="20"/>
        </w:rPr>
        <w:lastRenderedPageBreak/>
        <w:t>Veterinarijos akademijos</w:t>
      </w:r>
    </w:p>
    <w:p w14:paraId="04264419"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Veterinarinės medicinos studijų programos studentų</w:t>
      </w:r>
    </w:p>
    <w:p w14:paraId="4B0F35B1"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Praktikos tvarkos</w:t>
      </w:r>
    </w:p>
    <w:p w14:paraId="218BB380" w14:textId="77777777" w:rsidR="00770E8D" w:rsidRPr="00E07B7F" w:rsidRDefault="00770E8D" w:rsidP="00770E8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6</w:t>
      </w:r>
      <w:r w:rsidRPr="00E07B7F">
        <w:rPr>
          <w:rFonts w:ascii="Times New Roman" w:eastAsia="Calibri" w:hAnsi="Times New Roman" w:cs="Times New Roman"/>
          <w:b/>
          <w:sz w:val="20"/>
          <w:szCs w:val="20"/>
        </w:rPr>
        <w:t xml:space="preserve"> priedas</w:t>
      </w:r>
    </w:p>
    <w:bookmarkEnd w:id="3"/>
    <w:p w14:paraId="0771F412" w14:textId="77777777" w:rsidR="00770E8D" w:rsidRPr="00E07B7F" w:rsidRDefault="00770E8D" w:rsidP="00770E8D">
      <w:pPr>
        <w:spacing w:after="0" w:line="240" w:lineRule="auto"/>
        <w:jc w:val="center"/>
        <w:rPr>
          <w:rFonts w:ascii="Times New Roman" w:eastAsia="Calibri" w:hAnsi="Times New Roman" w:cs="Times New Roman"/>
          <w:b/>
          <w:bCs/>
          <w:sz w:val="24"/>
          <w:szCs w:val="24"/>
        </w:rPr>
      </w:pPr>
      <w:r w:rsidRPr="00E07B7F">
        <w:rPr>
          <w:rFonts w:ascii="Times New Roman" w:eastAsia="Calibri" w:hAnsi="Times New Roman" w:cs="Times New Roman"/>
          <w:sz w:val="24"/>
          <w:szCs w:val="24"/>
        </w:rPr>
        <w:t xml:space="preserve">PRAKTIKOS VADOVO </w:t>
      </w:r>
      <w:r w:rsidRPr="00E07B7F">
        <w:rPr>
          <w:rFonts w:ascii="Times New Roman" w:eastAsia="Calibri" w:hAnsi="Times New Roman" w:cs="Times New Roman"/>
          <w:b/>
          <w:bCs/>
          <w:sz w:val="24"/>
          <w:szCs w:val="24"/>
        </w:rPr>
        <w:t xml:space="preserve">ATSILIEPIMAS </w:t>
      </w:r>
    </w:p>
    <w:p w14:paraId="39ACFD5A" w14:textId="77777777" w:rsidR="00770E8D" w:rsidRPr="00E07B7F" w:rsidRDefault="00770E8D" w:rsidP="00770E8D">
      <w:pPr>
        <w:spacing w:after="0" w:line="240" w:lineRule="auto"/>
        <w:jc w:val="center"/>
        <w:rPr>
          <w:rFonts w:ascii="Times New Roman" w:eastAsia="Calibri" w:hAnsi="Times New Roman" w:cs="Times New Roman"/>
          <w:bCs/>
          <w:sz w:val="24"/>
          <w:szCs w:val="24"/>
        </w:rPr>
      </w:pPr>
      <w:r w:rsidRPr="00E07B7F">
        <w:rPr>
          <w:rFonts w:ascii="Times New Roman" w:eastAsia="Calibri" w:hAnsi="Times New Roman" w:cs="Times New Roman"/>
          <w:bCs/>
          <w:sz w:val="24"/>
          <w:szCs w:val="24"/>
        </w:rPr>
        <w:t xml:space="preserve">APIE STUDENTO ATLIKTĄ GYVŪNŲ  SLAUGOS PRAKTIKĄ </w:t>
      </w:r>
    </w:p>
    <w:p w14:paraId="3C8042FB" w14:textId="77777777" w:rsidR="00770E8D" w:rsidRPr="00E07B7F" w:rsidRDefault="00770E8D" w:rsidP="00770E8D">
      <w:pPr>
        <w:spacing w:after="0" w:line="240" w:lineRule="auto"/>
        <w:jc w:val="center"/>
        <w:rPr>
          <w:rFonts w:ascii="Times New Roman" w:eastAsia="Calibri" w:hAnsi="Times New Roman" w:cs="Times New Roman"/>
          <w:bCs/>
          <w:sz w:val="24"/>
          <w:szCs w:val="24"/>
        </w:rPr>
      </w:pPr>
    </w:p>
    <w:p w14:paraId="1F96767F"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rPr>
      </w:pPr>
      <w:r w:rsidRPr="00E07B7F">
        <w:rPr>
          <w:rFonts w:ascii="Times New Roman" w:eastAsia="Calibri" w:hAnsi="Times New Roman" w:cs="Times New Roman"/>
        </w:rPr>
        <w:t>Lietuvos sveikatos mokslų universiteto Veterinarijos akademijos Veterinarijos fakulteto Veterinarinės medicinos studijų programos 3 kurso studentas ................................................................................................... praktiką atliko</w:t>
      </w:r>
    </w:p>
    <w:p w14:paraId="6A4C9B69" w14:textId="77777777" w:rsidR="00770E8D" w:rsidRPr="00E07B7F" w:rsidRDefault="00770E8D" w:rsidP="00770E8D">
      <w:pPr>
        <w:autoSpaceDE w:val="0"/>
        <w:autoSpaceDN w:val="0"/>
        <w:adjustRightInd w:val="0"/>
        <w:spacing w:after="0" w:line="240" w:lineRule="auto"/>
        <w:ind w:left="3600" w:firstLine="720"/>
        <w:jc w:val="both"/>
        <w:rPr>
          <w:rFonts w:ascii="Times New Roman" w:eastAsia="Calibri" w:hAnsi="Times New Roman" w:cs="Times New Roman"/>
          <w:sz w:val="18"/>
          <w:szCs w:val="18"/>
        </w:rPr>
      </w:pPr>
      <w:r w:rsidRPr="00E07B7F">
        <w:rPr>
          <w:rFonts w:ascii="Times New Roman" w:eastAsia="Calibri" w:hAnsi="Times New Roman" w:cs="Times New Roman"/>
          <w:sz w:val="18"/>
          <w:szCs w:val="18"/>
        </w:rPr>
        <w:t>(</w:t>
      </w:r>
      <w:r w:rsidRPr="00E07B7F">
        <w:rPr>
          <w:rFonts w:ascii="Times New Roman" w:eastAsia="Calibri" w:hAnsi="Times New Roman" w:cs="Times New Roman"/>
          <w:i/>
          <w:sz w:val="18"/>
          <w:szCs w:val="18"/>
        </w:rPr>
        <w:t>vardas, pavardė</w:t>
      </w:r>
      <w:r w:rsidRPr="00E07B7F">
        <w:rPr>
          <w:rFonts w:ascii="Times New Roman" w:eastAsia="Calibri" w:hAnsi="Times New Roman" w:cs="Times New Roman"/>
          <w:sz w:val="18"/>
          <w:szCs w:val="18"/>
        </w:rPr>
        <w:t>)</w:t>
      </w:r>
    </w:p>
    <w:p w14:paraId="17F2EA9B"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rPr>
      </w:pPr>
      <w:r w:rsidRPr="00E07B7F">
        <w:rPr>
          <w:rFonts w:ascii="Times New Roman" w:eastAsia="Calibri" w:hAnsi="Times New Roman" w:cs="Times New Roman"/>
        </w:rPr>
        <w:t>............................................................................................................ nuo 20 ..........m. ........................... mėn. ....... d.</w:t>
      </w:r>
    </w:p>
    <w:p w14:paraId="5D1EFF85"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18"/>
          <w:szCs w:val="18"/>
        </w:rPr>
      </w:pPr>
      <w:r w:rsidRPr="00E07B7F">
        <w:rPr>
          <w:rFonts w:ascii="Times New Roman" w:eastAsia="Calibri" w:hAnsi="Times New Roman" w:cs="Times New Roman"/>
          <w:i/>
          <w:sz w:val="18"/>
          <w:szCs w:val="18"/>
        </w:rPr>
        <w:t xml:space="preserve">                          (įmonės pavadinimas) </w:t>
      </w:r>
      <w:r w:rsidRPr="00E07B7F">
        <w:rPr>
          <w:rFonts w:ascii="Times New Roman" w:eastAsia="Calibri" w:hAnsi="Times New Roman" w:cs="Times New Roman"/>
          <w:sz w:val="18"/>
          <w:szCs w:val="18"/>
        </w:rPr>
        <w:t xml:space="preserve"> </w:t>
      </w:r>
    </w:p>
    <w:p w14:paraId="093D6889"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rPr>
      </w:pPr>
      <w:r w:rsidRPr="00E07B7F">
        <w:rPr>
          <w:rFonts w:ascii="Times New Roman" w:eastAsia="Calibri" w:hAnsi="Times New Roman" w:cs="Times New Roman"/>
        </w:rPr>
        <w:t xml:space="preserve">iki 20 ..........m. ...........................mėn. ....... d. </w:t>
      </w:r>
    </w:p>
    <w:p w14:paraId="13E013BC"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18"/>
          <w:szCs w:val="18"/>
        </w:rPr>
      </w:pPr>
    </w:p>
    <w:p w14:paraId="1661BD1C"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b/>
        </w:rPr>
      </w:pPr>
      <w:r w:rsidRPr="00E07B7F">
        <w:rPr>
          <w:rFonts w:ascii="Times New Roman" w:eastAsia="Calibri" w:hAnsi="Times New Roman" w:cs="Times New Roman"/>
          <w:b/>
        </w:rPr>
        <w:t>Aš ....................................................... praktikos vadovas PATVIRTINU, kad dienyne ir lentelėje studento pateikti duomenys yra tikri ir teisingi.</w:t>
      </w:r>
    </w:p>
    <w:p w14:paraId="3EA09C49"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rPr>
      </w:pPr>
    </w:p>
    <w:p w14:paraId="32987071"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18"/>
          <w:szCs w:val="18"/>
        </w:rPr>
      </w:pPr>
      <w:r w:rsidRPr="00E07B7F">
        <w:rPr>
          <w:rFonts w:ascii="Times New Roman" w:eastAsia="Calibri" w:hAnsi="Times New Roman" w:cs="Times New Roman"/>
        </w:rPr>
        <w:t>Praktikos metu studento parodytus gebėjimus vertinu:</w:t>
      </w:r>
    </w:p>
    <w:p w14:paraId="1D1E6350"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4"/>
        <w:gridCol w:w="3261"/>
      </w:tblGrid>
      <w:tr w:rsidR="00770E8D" w:rsidRPr="00E07B7F" w14:paraId="4F460B07" w14:textId="77777777" w:rsidTr="00263295">
        <w:tc>
          <w:tcPr>
            <w:tcW w:w="4815" w:type="dxa"/>
            <w:shd w:val="clear" w:color="auto" w:fill="auto"/>
          </w:tcPr>
          <w:p w14:paraId="31D4B9BF" w14:textId="77777777" w:rsidR="00770E8D" w:rsidRPr="00E07B7F" w:rsidRDefault="00770E8D" w:rsidP="00263295">
            <w:pPr>
              <w:autoSpaceDE w:val="0"/>
              <w:autoSpaceDN w:val="0"/>
              <w:adjustRightInd w:val="0"/>
              <w:spacing w:after="0" w:line="240" w:lineRule="auto"/>
              <w:jc w:val="center"/>
              <w:rPr>
                <w:rFonts w:ascii="Times New Roman" w:eastAsia="Calibri" w:hAnsi="Times New Roman" w:cs="Times New Roman"/>
                <w:b/>
                <w:sz w:val="24"/>
                <w:szCs w:val="24"/>
              </w:rPr>
            </w:pPr>
            <w:r w:rsidRPr="00E07B7F">
              <w:rPr>
                <w:rFonts w:ascii="Times New Roman" w:eastAsia="Calibri" w:hAnsi="Times New Roman" w:cs="Times New Roman"/>
                <w:b/>
                <w:sz w:val="24"/>
                <w:szCs w:val="24"/>
              </w:rPr>
              <w:t>Studijų rezultatai</w:t>
            </w:r>
          </w:p>
        </w:tc>
        <w:tc>
          <w:tcPr>
            <w:tcW w:w="1984" w:type="dxa"/>
            <w:shd w:val="clear" w:color="auto" w:fill="auto"/>
          </w:tcPr>
          <w:p w14:paraId="48E6AB61" w14:textId="77777777" w:rsidR="00770E8D" w:rsidRPr="00E07B7F" w:rsidRDefault="00770E8D" w:rsidP="00263295">
            <w:pPr>
              <w:autoSpaceDE w:val="0"/>
              <w:autoSpaceDN w:val="0"/>
              <w:adjustRightInd w:val="0"/>
              <w:spacing w:after="0" w:line="240" w:lineRule="auto"/>
              <w:jc w:val="center"/>
              <w:rPr>
                <w:rFonts w:ascii="Times New Roman" w:eastAsia="Calibri" w:hAnsi="Times New Roman" w:cs="Times New Roman"/>
                <w:b/>
                <w:sz w:val="24"/>
                <w:szCs w:val="24"/>
              </w:rPr>
            </w:pPr>
            <w:r w:rsidRPr="00E07B7F">
              <w:rPr>
                <w:rFonts w:ascii="Times New Roman" w:eastAsia="Calibri" w:hAnsi="Times New Roman" w:cs="Times New Roman"/>
                <w:b/>
                <w:sz w:val="24"/>
                <w:szCs w:val="24"/>
              </w:rPr>
              <w:t xml:space="preserve">Įvertinimas </w:t>
            </w:r>
          </w:p>
          <w:p w14:paraId="54497DA8" w14:textId="77777777" w:rsidR="00770E8D" w:rsidRPr="00E07B7F" w:rsidRDefault="00770E8D" w:rsidP="00263295">
            <w:pPr>
              <w:autoSpaceDE w:val="0"/>
              <w:autoSpaceDN w:val="0"/>
              <w:adjustRightInd w:val="0"/>
              <w:spacing w:after="0" w:line="240" w:lineRule="auto"/>
              <w:jc w:val="center"/>
              <w:rPr>
                <w:rFonts w:ascii="Times New Roman" w:eastAsia="Calibri" w:hAnsi="Times New Roman" w:cs="Times New Roman"/>
                <w:b/>
                <w:sz w:val="24"/>
                <w:szCs w:val="24"/>
              </w:rPr>
            </w:pPr>
            <w:r w:rsidRPr="00E07B7F">
              <w:rPr>
                <w:rFonts w:ascii="Times New Roman" w:eastAsia="Calibri" w:hAnsi="Times New Roman" w:cs="Times New Roman"/>
                <w:b/>
                <w:sz w:val="24"/>
                <w:szCs w:val="24"/>
              </w:rPr>
              <w:t>(1-10)</w:t>
            </w:r>
          </w:p>
        </w:tc>
        <w:tc>
          <w:tcPr>
            <w:tcW w:w="3261" w:type="dxa"/>
            <w:shd w:val="clear" w:color="auto" w:fill="auto"/>
          </w:tcPr>
          <w:p w14:paraId="22667292" w14:textId="77777777" w:rsidR="00770E8D" w:rsidRPr="00E07B7F" w:rsidRDefault="00770E8D" w:rsidP="00263295">
            <w:pPr>
              <w:autoSpaceDE w:val="0"/>
              <w:autoSpaceDN w:val="0"/>
              <w:adjustRightInd w:val="0"/>
              <w:spacing w:after="0" w:line="240" w:lineRule="auto"/>
              <w:jc w:val="center"/>
              <w:rPr>
                <w:rFonts w:ascii="Times New Roman" w:eastAsia="Calibri" w:hAnsi="Times New Roman" w:cs="Times New Roman"/>
                <w:b/>
                <w:sz w:val="24"/>
                <w:szCs w:val="24"/>
              </w:rPr>
            </w:pPr>
            <w:r w:rsidRPr="00E07B7F">
              <w:rPr>
                <w:rFonts w:ascii="Times New Roman" w:eastAsia="Calibri" w:hAnsi="Times New Roman" w:cs="Times New Roman"/>
                <w:b/>
                <w:sz w:val="24"/>
                <w:szCs w:val="24"/>
              </w:rPr>
              <w:t>Pastabos</w:t>
            </w:r>
          </w:p>
        </w:tc>
      </w:tr>
      <w:tr w:rsidR="00770E8D" w:rsidRPr="00E07B7F" w14:paraId="647F2A95" w14:textId="77777777" w:rsidTr="00263295">
        <w:tc>
          <w:tcPr>
            <w:tcW w:w="4815" w:type="dxa"/>
            <w:shd w:val="clear" w:color="auto" w:fill="auto"/>
          </w:tcPr>
          <w:p w14:paraId="4D21EA07"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b/>
              </w:rPr>
            </w:pPr>
            <w:r w:rsidRPr="00E07B7F">
              <w:rPr>
                <w:rFonts w:ascii="Times New Roman" w:eastAsia="Calibri" w:hAnsi="Times New Roman" w:cs="Times New Roman"/>
                <w:b/>
              </w:rPr>
              <w:t>Profesiniai gebėjimai</w:t>
            </w:r>
          </w:p>
          <w:p w14:paraId="291BEA42" w14:textId="77777777" w:rsidR="00770E8D" w:rsidRPr="00E07B7F" w:rsidRDefault="00770E8D" w:rsidP="00263295">
            <w:pPr>
              <w:autoSpaceDE w:val="0"/>
              <w:autoSpaceDN w:val="0"/>
              <w:adjustRightInd w:val="0"/>
              <w:spacing w:after="0" w:line="240" w:lineRule="auto"/>
              <w:rPr>
                <w:rFonts w:ascii="Times New Roman" w:eastAsia="Calibri" w:hAnsi="Times New Roman" w:cs="Times New Roman"/>
              </w:rPr>
            </w:pPr>
            <w:r w:rsidRPr="00E07B7F">
              <w:rPr>
                <w:rFonts w:ascii="Times New Roman" w:eastAsia="Calibri" w:hAnsi="Times New Roman" w:cs="Times New Roman"/>
              </w:rPr>
              <w:t>Vertinama kaip studentui sekėsi praktiškai atlikti plane numatytas gautas užduotis</w:t>
            </w:r>
          </w:p>
        </w:tc>
        <w:tc>
          <w:tcPr>
            <w:tcW w:w="1984" w:type="dxa"/>
            <w:shd w:val="clear" w:color="auto" w:fill="auto"/>
          </w:tcPr>
          <w:p w14:paraId="2EF6A60B"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c>
          <w:tcPr>
            <w:tcW w:w="3261" w:type="dxa"/>
            <w:shd w:val="clear" w:color="auto" w:fill="auto"/>
          </w:tcPr>
          <w:p w14:paraId="474CB316"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r>
      <w:tr w:rsidR="00770E8D" w:rsidRPr="00E07B7F" w14:paraId="4C1574E5" w14:textId="77777777" w:rsidTr="00263295">
        <w:tc>
          <w:tcPr>
            <w:tcW w:w="4815" w:type="dxa"/>
            <w:shd w:val="clear" w:color="auto" w:fill="auto"/>
          </w:tcPr>
          <w:p w14:paraId="7D917CED"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b/>
              </w:rPr>
            </w:pPr>
            <w:r w:rsidRPr="00E07B7F">
              <w:rPr>
                <w:rFonts w:ascii="Times New Roman" w:eastAsia="Calibri" w:hAnsi="Times New Roman" w:cs="Times New Roman"/>
                <w:b/>
              </w:rPr>
              <w:t>Savarankiškumas</w:t>
            </w:r>
          </w:p>
          <w:p w14:paraId="51729864" w14:textId="77777777" w:rsidR="00770E8D" w:rsidRPr="00E07B7F" w:rsidRDefault="00770E8D" w:rsidP="00263295">
            <w:pPr>
              <w:autoSpaceDE w:val="0"/>
              <w:autoSpaceDN w:val="0"/>
              <w:adjustRightInd w:val="0"/>
              <w:spacing w:after="0" w:line="240" w:lineRule="auto"/>
              <w:rPr>
                <w:rFonts w:ascii="Times New Roman" w:eastAsia="Calibri" w:hAnsi="Times New Roman" w:cs="Times New Roman"/>
              </w:rPr>
            </w:pPr>
            <w:r w:rsidRPr="00E07B7F">
              <w:rPr>
                <w:rFonts w:ascii="Times New Roman" w:eastAsia="Calibri" w:hAnsi="Times New Roman" w:cs="Times New Roman"/>
              </w:rPr>
              <w:t>Gebėjimas savarankiškai atlikti gautas užduotis, orientacija ir situacijos vertinimas</w:t>
            </w:r>
          </w:p>
        </w:tc>
        <w:tc>
          <w:tcPr>
            <w:tcW w:w="1984" w:type="dxa"/>
            <w:shd w:val="clear" w:color="auto" w:fill="auto"/>
          </w:tcPr>
          <w:p w14:paraId="344D1DC1"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c>
          <w:tcPr>
            <w:tcW w:w="3261" w:type="dxa"/>
            <w:shd w:val="clear" w:color="auto" w:fill="auto"/>
          </w:tcPr>
          <w:p w14:paraId="0D7B3E66"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r>
      <w:tr w:rsidR="00770E8D" w:rsidRPr="00E07B7F" w14:paraId="4F2485D4" w14:textId="77777777" w:rsidTr="00263295">
        <w:tc>
          <w:tcPr>
            <w:tcW w:w="4815" w:type="dxa"/>
            <w:tcBorders>
              <w:bottom w:val="single" w:sz="4" w:space="0" w:color="auto"/>
            </w:tcBorders>
            <w:shd w:val="clear" w:color="auto" w:fill="auto"/>
          </w:tcPr>
          <w:p w14:paraId="6E32449D"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b/>
              </w:rPr>
            </w:pPr>
            <w:r w:rsidRPr="00E07B7F">
              <w:rPr>
                <w:rFonts w:ascii="Times New Roman" w:eastAsia="Calibri" w:hAnsi="Times New Roman" w:cs="Times New Roman"/>
                <w:b/>
              </w:rPr>
              <w:t>Darbo komandoje gebėjimai</w:t>
            </w:r>
          </w:p>
          <w:p w14:paraId="197F298F" w14:textId="77777777" w:rsidR="00770E8D" w:rsidRPr="00E07B7F" w:rsidRDefault="00770E8D" w:rsidP="00263295">
            <w:pPr>
              <w:autoSpaceDE w:val="0"/>
              <w:autoSpaceDN w:val="0"/>
              <w:adjustRightInd w:val="0"/>
              <w:spacing w:after="0" w:line="240" w:lineRule="auto"/>
              <w:rPr>
                <w:rFonts w:ascii="Times New Roman" w:eastAsia="Calibri" w:hAnsi="Times New Roman" w:cs="Times New Roman"/>
              </w:rPr>
            </w:pPr>
            <w:r w:rsidRPr="00E07B7F">
              <w:rPr>
                <w:rFonts w:ascii="Times New Roman" w:eastAsia="Calibri" w:hAnsi="Times New Roman" w:cs="Times New Roman"/>
              </w:rPr>
              <w:t>Gebėjimas įsijungti į kolektyvinį darbą: suprasti kada ir kam reikalinga pagalba be papildomo nurodymo, situacijos valdymas, reakcija į staiga pasikeitusią situaciją, požiūris į kito komandos nario padarytą klaidą.</w:t>
            </w:r>
          </w:p>
        </w:tc>
        <w:tc>
          <w:tcPr>
            <w:tcW w:w="1984" w:type="dxa"/>
            <w:tcBorders>
              <w:bottom w:val="single" w:sz="4" w:space="0" w:color="auto"/>
            </w:tcBorders>
            <w:shd w:val="clear" w:color="auto" w:fill="auto"/>
          </w:tcPr>
          <w:p w14:paraId="3E6A036E"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c>
          <w:tcPr>
            <w:tcW w:w="3261" w:type="dxa"/>
            <w:tcBorders>
              <w:bottom w:val="single" w:sz="4" w:space="0" w:color="auto"/>
            </w:tcBorders>
            <w:shd w:val="clear" w:color="auto" w:fill="auto"/>
          </w:tcPr>
          <w:p w14:paraId="04125A72"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r>
      <w:tr w:rsidR="00770E8D" w:rsidRPr="00E07B7F" w14:paraId="21B1122B" w14:textId="77777777" w:rsidTr="00263295">
        <w:tc>
          <w:tcPr>
            <w:tcW w:w="4815" w:type="dxa"/>
            <w:tcBorders>
              <w:bottom w:val="single" w:sz="4" w:space="0" w:color="auto"/>
            </w:tcBorders>
            <w:shd w:val="clear" w:color="auto" w:fill="auto"/>
          </w:tcPr>
          <w:p w14:paraId="472EFB9E"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b/>
              </w:rPr>
            </w:pPr>
            <w:r w:rsidRPr="00E07B7F">
              <w:rPr>
                <w:rFonts w:ascii="Times New Roman" w:eastAsia="Calibri" w:hAnsi="Times New Roman" w:cs="Times New Roman"/>
                <w:b/>
              </w:rPr>
              <w:t>Komunikaciniai gebėjimai</w:t>
            </w:r>
          </w:p>
          <w:p w14:paraId="7077C1EC" w14:textId="77777777" w:rsidR="00770E8D" w:rsidRPr="00E07B7F" w:rsidRDefault="00770E8D" w:rsidP="00263295">
            <w:pPr>
              <w:autoSpaceDE w:val="0"/>
              <w:autoSpaceDN w:val="0"/>
              <w:adjustRightInd w:val="0"/>
              <w:spacing w:after="0" w:line="240" w:lineRule="auto"/>
              <w:rPr>
                <w:rFonts w:ascii="Times New Roman" w:eastAsia="Calibri" w:hAnsi="Times New Roman" w:cs="Times New Roman"/>
              </w:rPr>
            </w:pPr>
            <w:r w:rsidRPr="00E07B7F">
              <w:rPr>
                <w:rFonts w:ascii="Times New Roman" w:eastAsia="Calibri" w:hAnsi="Times New Roman" w:cs="Times New Roman"/>
              </w:rPr>
              <w:t>Vertinami gebėjimai: paklausti, norint išsiaiškinti iškilusius klausimus, įsitraukti į diskusiją savo profesijos kompetencijų ribose, gebėjimas etiškai reikšti savo nuomonę, diskutuoti ir bendrauti su pacientų savininkais, skirtingas pareigas užimančiais kolektyvo nariais.</w:t>
            </w:r>
          </w:p>
        </w:tc>
        <w:tc>
          <w:tcPr>
            <w:tcW w:w="1984" w:type="dxa"/>
            <w:tcBorders>
              <w:bottom w:val="single" w:sz="4" w:space="0" w:color="auto"/>
            </w:tcBorders>
            <w:shd w:val="clear" w:color="auto" w:fill="auto"/>
          </w:tcPr>
          <w:p w14:paraId="3D577FA8"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c>
          <w:tcPr>
            <w:tcW w:w="3261" w:type="dxa"/>
            <w:tcBorders>
              <w:bottom w:val="single" w:sz="4" w:space="0" w:color="auto"/>
            </w:tcBorders>
            <w:shd w:val="clear" w:color="auto" w:fill="auto"/>
          </w:tcPr>
          <w:p w14:paraId="60C932DC"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r>
      <w:tr w:rsidR="00770E8D" w:rsidRPr="00E07B7F" w14:paraId="3812618F" w14:textId="77777777" w:rsidTr="00263295">
        <w:tc>
          <w:tcPr>
            <w:tcW w:w="4815" w:type="dxa"/>
            <w:tcBorders>
              <w:bottom w:val="single" w:sz="4" w:space="0" w:color="auto"/>
            </w:tcBorders>
            <w:shd w:val="clear" w:color="auto" w:fill="auto"/>
          </w:tcPr>
          <w:p w14:paraId="2112B2D8"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b/>
              </w:rPr>
            </w:pPr>
            <w:r w:rsidRPr="00E07B7F">
              <w:rPr>
                <w:rFonts w:ascii="Times New Roman" w:eastAsia="Calibri" w:hAnsi="Times New Roman" w:cs="Times New Roman"/>
                <w:b/>
              </w:rPr>
              <w:t>Asmeniniai gebėjimai</w:t>
            </w:r>
          </w:p>
          <w:p w14:paraId="6563DD49" w14:textId="77777777" w:rsidR="00770E8D" w:rsidRPr="00E07B7F" w:rsidRDefault="00770E8D" w:rsidP="00263295">
            <w:pPr>
              <w:autoSpaceDE w:val="0"/>
              <w:autoSpaceDN w:val="0"/>
              <w:adjustRightInd w:val="0"/>
              <w:spacing w:after="0" w:line="240" w:lineRule="auto"/>
              <w:rPr>
                <w:rFonts w:ascii="Times New Roman" w:eastAsia="Calibri" w:hAnsi="Times New Roman" w:cs="Times New Roman"/>
              </w:rPr>
            </w:pPr>
            <w:r w:rsidRPr="00E07B7F">
              <w:rPr>
                <w:rFonts w:ascii="Times New Roman" w:eastAsia="Calibri" w:hAnsi="Times New Roman" w:cs="Times New Roman"/>
              </w:rPr>
              <w:t>Atsakingumas, punktualumas, gebėjimas vykdyti užduotis, pakantumas, tolerancija, lankstumas ir reaktyvumas</w:t>
            </w:r>
          </w:p>
        </w:tc>
        <w:tc>
          <w:tcPr>
            <w:tcW w:w="1984" w:type="dxa"/>
            <w:tcBorders>
              <w:bottom w:val="single" w:sz="4" w:space="0" w:color="auto"/>
            </w:tcBorders>
            <w:shd w:val="clear" w:color="auto" w:fill="auto"/>
          </w:tcPr>
          <w:p w14:paraId="432D2B09"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c>
          <w:tcPr>
            <w:tcW w:w="3261" w:type="dxa"/>
            <w:tcBorders>
              <w:bottom w:val="single" w:sz="4" w:space="0" w:color="auto"/>
            </w:tcBorders>
            <w:shd w:val="clear" w:color="auto" w:fill="auto"/>
          </w:tcPr>
          <w:p w14:paraId="36D8D93A"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r>
      <w:tr w:rsidR="00770E8D" w:rsidRPr="00E07B7F" w14:paraId="2AD355B9" w14:textId="77777777" w:rsidTr="00263295">
        <w:tc>
          <w:tcPr>
            <w:tcW w:w="4815" w:type="dxa"/>
            <w:tcBorders>
              <w:top w:val="single" w:sz="4" w:space="0" w:color="auto"/>
              <w:left w:val="single" w:sz="4" w:space="0" w:color="auto"/>
              <w:bottom w:val="single" w:sz="4" w:space="0" w:color="auto"/>
            </w:tcBorders>
            <w:shd w:val="clear" w:color="auto" w:fill="auto"/>
          </w:tcPr>
          <w:p w14:paraId="34357C79"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b/>
              </w:rPr>
            </w:pPr>
            <w:r w:rsidRPr="00E07B7F">
              <w:rPr>
                <w:rFonts w:ascii="Times New Roman" w:eastAsia="Calibri" w:hAnsi="Times New Roman" w:cs="Times New Roman"/>
                <w:b/>
              </w:rPr>
              <w:t>Galutinis vertinimas</w:t>
            </w:r>
          </w:p>
          <w:p w14:paraId="02F4F96A" w14:textId="77777777" w:rsidR="00770E8D" w:rsidRPr="00E07B7F" w:rsidRDefault="00770E8D" w:rsidP="00263295">
            <w:pPr>
              <w:autoSpaceDE w:val="0"/>
              <w:autoSpaceDN w:val="0"/>
              <w:adjustRightInd w:val="0"/>
              <w:spacing w:after="0" w:line="240" w:lineRule="auto"/>
              <w:rPr>
                <w:rFonts w:ascii="Times New Roman" w:eastAsia="Calibri" w:hAnsi="Times New Roman" w:cs="Times New Roman"/>
              </w:rPr>
            </w:pPr>
            <w:r w:rsidRPr="00E07B7F">
              <w:rPr>
                <w:rFonts w:ascii="Times New Roman" w:eastAsia="Calibri" w:hAnsi="Times New Roman" w:cs="Times New Roman"/>
              </w:rPr>
              <w:t>Visų 5 vertinimų suma padalinta iš 5</w:t>
            </w:r>
          </w:p>
          <w:p w14:paraId="0B11079E" w14:textId="77777777" w:rsidR="00770E8D" w:rsidRPr="00E07B7F" w:rsidRDefault="00770E8D" w:rsidP="00263295">
            <w:pPr>
              <w:autoSpaceDE w:val="0"/>
              <w:autoSpaceDN w:val="0"/>
              <w:adjustRightInd w:val="0"/>
              <w:spacing w:after="0" w:line="240" w:lineRule="auto"/>
              <w:rPr>
                <w:rFonts w:ascii="Times New Roman" w:eastAsia="Calibri" w:hAnsi="Times New Roman" w:cs="Times New Roman"/>
              </w:rPr>
            </w:pPr>
            <w:r w:rsidRPr="00E07B7F">
              <w:rPr>
                <w:rFonts w:ascii="Times New Roman" w:eastAsia="Calibri" w:hAnsi="Times New Roman" w:cs="Times New Roman"/>
              </w:rPr>
              <w:t>(matematinė apvalinimo taisyklė netaikoma)</w:t>
            </w:r>
          </w:p>
        </w:tc>
        <w:tc>
          <w:tcPr>
            <w:tcW w:w="1984" w:type="dxa"/>
            <w:tcBorders>
              <w:top w:val="single" w:sz="4" w:space="0" w:color="auto"/>
              <w:bottom w:val="single" w:sz="4" w:space="0" w:color="auto"/>
            </w:tcBorders>
            <w:shd w:val="clear" w:color="auto" w:fill="auto"/>
          </w:tcPr>
          <w:p w14:paraId="275DDD0B"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c>
          <w:tcPr>
            <w:tcW w:w="3261" w:type="dxa"/>
            <w:tcBorders>
              <w:top w:val="single" w:sz="4" w:space="0" w:color="auto"/>
              <w:bottom w:val="single" w:sz="4" w:space="0" w:color="auto"/>
              <w:right w:val="single" w:sz="4" w:space="0" w:color="auto"/>
            </w:tcBorders>
            <w:shd w:val="clear" w:color="auto" w:fill="auto"/>
          </w:tcPr>
          <w:p w14:paraId="56F5B2A5" w14:textId="77777777" w:rsidR="00770E8D" w:rsidRPr="00E07B7F" w:rsidRDefault="00770E8D" w:rsidP="00263295">
            <w:pPr>
              <w:autoSpaceDE w:val="0"/>
              <w:autoSpaceDN w:val="0"/>
              <w:adjustRightInd w:val="0"/>
              <w:spacing w:after="0" w:line="240" w:lineRule="auto"/>
              <w:jc w:val="both"/>
              <w:rPr>
                <w:rFonts w:ascii="Times New Roman" w:eastAsia="Calibri" w:hAnsi="Times New Roman" w:cs="Times New Roman"/>
                <w:sz w:val="24"/>
                <w:szCs w:val="24"/>
              </w:rPr>
            </w:pPr>
          </w:p>
        </w:tc>
      </w:tr>
    </w:tbl>
    <w:p w14:paraId="088C5A0D"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0B674EE9" w14:textId="77777777" w:rsidR="00770E8D" w:rsidRPr="00E07B7F" w:rsidRDefault="00770E8D" w:rsidP="00770E8D">
      <w:pPr>
        <w:autoSpaceDE w:val="0"/>
        <w:autoSpaceDN w:val="0"/>
        <w:adjustRightInd w:val="0"/>
        <w:spacing w:after="0" w:line="240" w:lineRule="auto"/>
        <w:rPr>
          <w:rFonts w:ascii="Times New Roman" w:eastAsia="Calibri" w:hAnsi="Times New Roman" w:cs="Times New Roman"/>
          <w:sz w:val="24"/>
          <w:szCs w:val="24"/>
        </w:rPr>
      </w:pPr>
      <w:r w:rsidRPr="00E07B7F">
        <w:rPr>
          <w:rFonts w:ascii="Times New Roman" w:eastAsia="Calibri" w:hAnsi="Times New Roman" w:cs="Times New Roman"/>
          <w:sz w:val="24"/>
          <w:szCs w:val="24"/>
        </w:rPr>
        <w:t xml:space="preserve">Vadovo pastabos ir pasiūlymai praktikai pagerinti:...................................................................................... ............................................................................................................................................................................................................................................................................................................................................ </w:t>
      </w:r>
    </w:p>
    <w:p w14:paraId="154AFE3D"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r w:rsidRPr="00E07B7F">
        <w:rPr>
          <w:rFonts w:ascii="Times New Roman" w:eastAsia="Calibri" w:hAnsi="Times New Roman" w:cs="Times New Roman"/>
          <w:sz w:val="24"/>
          <w:szCs w:val="24"/>
        </w:rPr>
        <w:t>Vadovo vardas, pavardė</w:t>
      </w:r>
      <w:r>
        <w:rPr>
          <w:rFonts w:ascii="Times New Roman" w:eastAsia="Calibri" w:hAnsi="Times New Roman" w:cs="Times New Roman"/>
          <w:sz w:val="24"/>
          <w:szCs w:val="24"/>
        </w:rPr>
        <w:t xml:space="preserve">, parašas </w:t>
      </w:r>
      <w:r w:rsidRPr="00E07B7F">
        <w:rPr>
          <w:rFonts w:ascii="Times New Roman" w:eastAsia="Calibri" w:hAnsi="Times New Roman" w:cs="Times New Roman"/>
          <w:sz w:val="24"/>
          <w:szCs w:val="24"/>
        </w:rPr>
        <w:t>............................</w:t>
      </w:r>
      <w:r w:rsidRPr="00E07B7F">
        <w:rPr>
          <w:rFonts w:ascii="Times New Roman" w:eastAsia="Calibri" w:hAnsi="Times New Roman" w:cs="Times New Roman"/>
          <w:sz w:val="24"/>
          <w:szCs w:val="24"/>
        </w:rPr>
        <w:br w:type="page"/>
      </w:r>
    </w:p>
    <w:p w14:paraId="79082979" w14:textId="77777777" w:rsidR="00770E8D" w:rsidRPr="002F1B95" w:rsidRDefault="00770E8D" w:rsidP="00770E8D">
      <w:pPr>
        <w:spacing w:after="0" w:line="240" w:lineRule="auto"/>
        <w:jc w:val="right"/>
        <w:rPr>
          <w:rFonts w:ascii="Times New Roman" w:eastAsia="Calibri" w:hAnsi="Times New Roman" w:cs="Times New Roman"/>
          <w:sz w:val="20"/>
          <w:szCs w:val="20"/>
        </w:rPr>
      </w:pPr>
      <w:r w:rsidRPr="002F1B95">
        <w:rPr>
          <w:rFonts w:ascii="Times New Roman" w:eastAsia="Calibri" w:hAnsi="Times New Roman" w:cs="Times New Roman"/>
          <w:sz w:val="20"/>
          <w:szCs w:val="20"/>
        </w:rPr>
        <w:lastRenderedPageBreak/>
        <w:t>Veterinarijos akademijos</w:t>
      </w:r>
    </w:p>
    <w:p w14:paraId="492BF374" w14:textId="77777777" w:rsidR="00770E8D" w:rsidRPr="002F1B95" w:rsidRDefault="00770E8D" w:rsidP="00770E8D">
      <w:pPr>
        <w:spacing w:after="0" w:line="240" w:lineRule="auto"/>
        <w:jc w:val="right"/>
        <w:rPr>
          <w:rFonts w:ascii="Times New Roman" w:eastAsia="Calibri" w:hAnsi="Times New Roman" w:cs="Times New Roman"/>
          <w:sz w:val="20"/>
          <w:szCs w:val="20"/>
        </w:rPr>
      </w:pPr>
      <w:r w:rsidRPr="002F1B95">
        <w:rPr>
          <w:rFonts w:ascii="Times New Roman" w:eastAsia="Calibri" w:hAnsi="Times New Roman" w:cs="Times New Roman"/>
          <w:sz w:val="20"/>
          <w:szCs w:val="20"/>
        </w:rPr>
        <w:t>Veterinarinės medicinos studijų programos studentų</w:t>
      </w:r>
    </w:p>
    <w:p w14:paraId="36278394" w14:textId="77777777" w:rsidR="00770E8D" w:rsidRPr="002F1B95" w:rsidRDefault="00770E8D" w:rsidP="00770E8D">
      <w:pPr>
        <w:spacing w:after="0" w:line="240" w:lineRule="auto"/>
        <w:jc w:val="right"/>
        <w:rPr>
          <w:rFonts w:ascii="Times New Roman" w:eastAsia="Calibri" w:hAnsi="Times New Roman" w:cs="Times New Roman"/>
          <w:sz w:val="20"/>
          <w:szCs w:val="20"/>
        </w:rPr>
      </w:pPr>
      <w:r w:rsidRPr="002F1B95">
        <w:rPr>
          <w:rFonts w:ascii="Times New Roman" w:eastAsia="Calibri" w:hAnsi="Times New Roman" w:cs="Times New Roman"/>
          <w:sz w:val="20"/>
          <w:szCs w:val="20"/>
        </w:rPr>
        <w:t>Praktikos tvarkos</w:t>
      </w:r>
    </w:p>
    <w:p w14:paraId="24EFA7D3" w14:textId="77777777" w:rsidR="00770E8D" w:rsidRPr="002F1B95" w:rsidRDefault="00770E8D" w:rsidP="00770E8D">
      <w:pPr>
        <w:spacing w:after="0" w:line="240" w:lineRule="auto"/>
        <w:jc w:val="right"/>
        <w:rPr>
          <w:rFonts w:ascii="Times New Roman" w:eastAsia="Calibri" w:hAnsi="Times New Roman" w:cs="Times New Roman"/>
          <w:b/>
          <w:sz w:val="20"/>
          <w:szCs w:val="20"/>
        </w:rPr>
      </w:pPr>
      <w:r w:rsidRPr="002F1B95">
        <w:rPr>
          <w:rFonts w:ascii="Times New Roman" w:eastAsia="Calibri" w:hAnsi="Times New Roman" w:cs="Times New Roman"/>
          <w:b/>
          <w:sz w:val="20"/>
          <w:szCs w:val="20"/>
        </w:rPr>
        <w:t>7 priedas</w:t>
      </w:r>
    </w:p>
    <w:p w14:paraId="19060213" w14:textId="77777777" w:rsidR="00770E8D" w:rsidRDefault="00770E8D" w:rsidP="00770E8D">
      <w:pPr>
        <w:spacing w:after="0" w:line="240" w:lineRule="auto"/>
        <w:jc w:val="right"/>
        <w:rPr>
          <w:rFonts w:ascii="Times New Roman" w:eastAsia="Calibri" w:hAnsi="Times New Roman" w:cs="Times New Roman"/>
          <w:b/>
          <w:sz w:val="24"/>
          <w:szCs w:val="24"/>
        </w:rPr>
      </w:pPr>
    </w:p>
    <w:p w14:paraId="168A6421" w14:textId="77777777" w:rsidR="00770E8D" w:rsidRDefault="00770E8D" w:rsidP="00770E8D">
      <w:pPr>
        <w:spacing w:after="0" w:line="240" w:lineRule="auto"/>
        <w:jc w:val="center"/>
        <w:rPr>
          <w:rFonts w:ascii="Times New Roman" w:eastAsia="Calibri" w:hAnsi="Times New Roman" w:cs="Times New Roman"/>
          <w:b/>
          <w:sz w:val="24"/>
          <w:szCs w:val="24"/>
        </w:rPr>
      </w:pPr>
    </w:p>
    <w:p w14:paraId="562FF591" w14:textId="77777777" w:rsidR="00770E8D" w:rsidRPr="00E07B7F" w:rsidRDefault="00770E8D" w:rsidP="00770E8D">
      <w:pPr>
        <w:spacing w:after="0" w:line="240" w:lineRule="auto"/>
        <w:jc w:val="center"/>
        <w:rPr>
          <w:rFonts w:ascii="Times New Roman" w:eastAsia="Calibri" w:hAnsi="Times New Roman" w:cs="Times New Roman"/>
          <w:b/>
          <w:sz w:val="24"/>
          <w:szCs w:val="24"/>
        </w:rPr>
      </w:pPr>
      <w:r w:rsidRPr="00E07B7F">
        <w:rPr>
          <w:rFonts w:ascii="Times New Roman" w:eastAsia="Calibri" w:hAnsi="Times New Roman" w:cs="Times New Roman"/>
          <w:b/>
          <w:sz w:val="24"/>
          <w:szCs w:val="24"/>
        </w:rPr>
        <w:t>Gyvūnų  slaugos praktikos dienyno</w:t>
      </w:r>
      <w:r>
        <w:rPr>
          <w:rFonts w:ascii="Times New Roman" w:eastAsia="Calibri" w:hAnsi="Times New Roman" w:cs="Times New Roman"/>
          <w:b/>
          <w:sz w:val="24"/>
          <w:szCs w:val="24"/>
        </w:rPr>
        <w:t>, matytų ir vertintų</w:t>
      </w:r>
      <w:r w:rsidRPr="00E07B7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gyvūnų skaičiaus </w:t>
      </w:r>
      <w:r w:rsidRPr="00E07B7F">
        <w:rPr>
          <w:rFonts w:ascii="Times New Roman" w:eastAsia="Calibri" w:hAnsi="Times New Roman" w:cs="Times New Roman"/>
          <w:b/>
          <w:sz w:val="24"/>
          <w:szCs w:val="24"/>
        </w:rPr>
        <w:t>bei refleksijos</w:t>
      </w:r>
    </w:p>
    <w:p w14:paraId="08ECA2A2" w14:textId="77777777" w:rsidR="00770E8D" w:rsidRPr="00E07B7F" w:rsidRDefault="00770E8D" w:rsidP="00770E8D">
      <w:pPr>
        <w:spacing w:after="0" w:line="240" w:lineRule="auto"/>
        <w:jc w:val="center"/>
        <w:rPr>
          <w:rFonts w:ascii="Times New Roman" w:eastAsia="Calibri" w:hAnsi="Times New Roman" w:cs="Times New Roman"/>
          <w:b/>
          <w:sz w:val="24"/>
          <w:szCs w:val="24"/>
        </w:rPr>
      </w:pPr>
      <w:r w:rsidRPr="00E07B7F">
        <w:rPr>
          <w:rFonts w:ascii="Times New Roman" w:eastAsia="Calibri" w:hAnsi="Times New Roman" w:cs="Times New Roman"/>
          <w:b/>
          <w:sz w:val="24"/>
          <w:szCs w:val="24"/>
        </w:rPr>
        <w:t>rengimo bei pateikimo reikalavimai</w:t>
      </w:r>
    </w:p>
    <w:p w14:paraId="7927C3FD" w14:textId="77777777" w:rsidR="00770E8D" w:rsidRPr="00E07B7F" w:rsidRDefault="00770E8D" w:rsidP="00770E8D">
      <w:pPr>
        <w:spacing w:after="0" w:line="240" w:lineRule="auto"/>
        <w:jc w:val="both"/>
        <w:rPr>
          <w:rFonts w:ascii="Times New Roman" w:eastAsia="Calibri" w:hAnsi="Times New Roman" w:cs="Times New Roman"/>
          <w:b/>
          <w:sz w:val="24"/>
          <w:szCs w:val="24"/>
          <w:u w:val="single"/>
        </w:rPr>
      </w:pPr>
    </w:p>
    <w:p w14:paraId="0596C862" w14:textId="77777777" w:rsidR="00770E8D" w:rsidRPr="00E07B7F" w:rsidRDefault="00770E8D" w:rsidP="00770E8D">
      <w:pPr>
        <w:spacing w:after="0" w:line="240" w:lineRule="auto"/>
        <w:jc w:val="both"/>
        <w:rPr>
          <w:rFonts w:ascii="Times New Roman" w:eastAsia="Calibri" w:hAnsi="Times New Roman" w:cs="Times New Roman"/>
          <w:sz w:val="24"/>
          <w:szCs w:val="24"/>
        </w:rPr>
      </w:pPr>
      <w:r w:rsidRPr="00E07B7F">
        <w:rPr>
          <w:rFonts w:ascii="Times New Roman" w:eastAsia="Calibri" w:hAnsi="Times New Roman" w:cs="Times New Roman"/>
          <w:sz w:val="24"/>
          <w:szCs w:val="24"/>
        </w:rPr>
        <w:t>Praktikos DIENYNAS (</w:t>
      </w:r>
      <w:r>
        <w:rPr>
          <w:rFonts w:ascii="Times New Roman" w:eastAsia="Calibri" w:hAnsi="Times New Roman" w:cs="Times New Roman"/>
          <w:sz w:val="24"/>
          <w:szCs w:val="24"/>
        </w:rPr>
        <w:t>3</w:t>
      </w:r>
      <w:r w:rsidRPr="00E07B7F">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GYVŪNŲ SKAIČIUS MATYTAS IR VERTINTAS PRAKTIKOS METU</w:t>
      </w:r>
      <w:r w:rsidRPr="00E07B7F">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Pr="00E07B7F">
        <w:rPr>
          <w:rFonts w:ascii="Times New Roman" w:eastAsia="Calibri" w:hAnsi="Times New Roman" w:cs="Times New Roman"/>
          <w:sz w:val="24"/>
          <w:szCs w:val="24"/>
        </w:rPr>
        <w:t xml:space="preserve"> priedas) ir REFLEKSIJA (</w:t>
      </w:r>
      <w:r>
        <w:rPr>
          <w:rFonts w:ascii="Times New Roman" w:eastAsia="Calibri" w:hAnsi="Times New Roman" w:cs="Times New Roman"/>
          <w:sz w:val="24"/>
          <w:szCs w:val="24"/>
        </w:rPr>
        <w:t>5</w:t>
      </w:r>
      <w:r w:rsidRPr="00E07B7F">
        <w:rPr>
          <w:rFonts w:ascii="Times New Roman" w:eastAsia="Calibri" w:hAnsi="Times New Roman" w:cs="Times New Roman"/>
          <w:sz w:val="24"/>
          <w:szCs w:val="24"/>
        </w:rPr>
        <w:t xml:space="preserve"> priedas) rengiami vien</w:t>
      </w:r>
      <w:r>
        <w:rPr>
          <w:rFonts w:ascii="Times New Roman" w:eastAsia="Calibri" w:hAnsi="Times New Roman" w:cs="Times New Roman"/>
          <w:sz w:val="24"/>
          <w:szCs w:val="24"/>
        </w:rPr>
        <w:t>ame</w:t>
      </w:r>
      <w:r w:rsidRPr="00E07B7F">
        <w:rPr>
          <w:rFonts w:ascii="Times New Roman" w:eastAsia="Calibri" w:hAnsi="Times New Roman" w:cs="Times New Roman"/>
          <w:sz w:val="24"/>
          <w:szCs w:val="24"/>
        </w:rPr>
        <w:t xml:space="preserve"> bendr</w:t>
      </w:r>
      <w:r>
        <w:rPr>
          <w:rFonts w:ascii="Times New Roman" w:eastAsia="Calibri" w:hAnsi="Times New Roman" w:cs="Times New Roman"/>
          <w:sz w:val="24"/>
          <w:szCs w:val="24"/>
        </w:rPr>
        <w:t>ame</w:t>
      </w:r>
      <w:r w:rsidRPr="00E07B7F">
        <w:rPr>
          <w:rFonts w:ascii="Times New Roman" w:eastAsia="Calibri" w:hAnsi="Times New Roman" w:cs="Times New Roman"/>
          <w:sz w:val="24"/>
          <w:szCs w:val="24"/>
        </w:rPr>
        <w:t xml:space="preserve"> </w:t>
      </w:r>
      <w:r>
        <w:rPr>
          <w:rFonts w:ascii="Times New Roman" w:eastAsia="Calibri" w:hAnsi="Times New Roman" w:cs="Times New Roman"/>
          <w:sz w:val="24"/>
          <w:szCs w:val="24"/>
        </w:rPr>
        <w:t>dokumente</w:t>
      </w:r>
      <w:r w:rsidRPr="00E07B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w:t>
      </w:r>
      <w:r w:rsidRPr="00E07B7F">
        <w:rPr>
          <w:rFonts w:ascii="Times New Roman" w:eastAsia="Calibri" w:hAnsi="Times New Roman" w:cs="Times New Roman"/>
          <w:sz w:val="24"/>
          <w:szCs w:val="24"/>
        </w:rPr>
        <w:t>patalpinami pdf formatu LSMU Moodle erdvėje „Gyvūnų  slaugos praktik</w:t>
      </w:r>
      <w:r>
        <w:rPr>
          <w:rFonts w:ascii="Times New Roman" w:eastAsia="Calibri" w:hAnsi="Times New Roman" w:cs="Times New Roman"/>
          <w:sz w:val="24"/>
          <w:szCs w:val="24"/>
        </w:rPr>
        <w:t>a</w:t>
      </w:r>
      <w:r w:rsidRPr="00E07B7F">
        <w:rPr>
          <w:rFonts w:ascii="Times New Roman" w:eastAsia="Calibri" w:hAnsi="Times New Roman" w:cs="Times New Roman"/>
          <w:sz w:val="24"/>
          <w:szCs w:val="24"/>
        </w:rPr>
        <w:t>“ koordinatoriaus nurodytu laiku.</w:t>
      </w:r>
    </w:p>
    <w:p w14:paraId="04921AAB" w14:textId="77777777" w:rsidR="00770E8D" w:rsidRPr="00E07B7F" w:rsidRDefault="00770E8D" w:rsidP="00770E8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Dokumento</w:t>
      </w:r>
      <w:r w:rsidRPr="00E07B7F">
        <w:rPr>
          <w:rFonts w:ascii="Times New Roman" w:eastAsia="Calibri" w:hAnsi="Times New Roman" w:cs="Times New Roman"/>
          <w:sz w:val="24"/>
          <w:szCs w:val="24"/>
        </w:rPr>
        <w:t xml:space="preserve"> tituliniame lape būtina nurodyti studento vardą pavardę ir grupę (pvz.: </w:t>
      </w:r>
      <w:r w:rsidRPr="00E07B7F">
        <w:rPr>
          <w:rFonts w:ascii="Times New Roman" w:eastAsia="Calibri" w:hAnsi="Times New Roman" w:cs="Times New Roman"/>
          <w:i/>
          <w:sz w:val="24"/>
          <w:szCs w:val="24"/>
        </w:rPr>
        <w:t xml:space="preserve">Pavardenis Vardenis 1 gr. pdf). </w:t>
      </w:r>
    </w:p>
    <w:p w14:paraId="7415B509" w14:textId="77777777" w:rsidR="00770E8D" w:rsidRPr="00E07B7F" w:rsidRDefault="00770E8D" w:rsidP="00770E8D">
      <w:pPr>
        <w:spacing w:after="0" w:line="240" w:lineRule="auto"/>
        <w:jc w:val="both"/>
        <w:rPr>
          <w:rFonts w:ascii="Times New Roman" w:eastAsia="Calibri" w:hAnsi="Times New Roman" w:cs="Times New Roman"/>
          <w:b/>
          <w:sz w:val="24"/>
          <w:szCs w:val="24"/>
          <w:u w:val="single"/>
        </w:rPr>
      </w:pPr>
    </w:p>
    <w:p w14:paraId="7FCF0CD5" w14:textId="77777777" w:rsidR="00770E8D" w:rsidRPr="00E07B7F" w:rsidRDefault="00770E8D" w:rsidP="00770E8D">
      <w:pPr>
        <w:spacing w:after="0" w:line="240" w:lineRule="auto"/>
        <w:jc w:val="both"/>
        <w:rPr>
          <w:rFonts w:ascii="Times New Roman" w:eastAsia="Calibri" w:hAnsi="Times New Roman" w:cs="Times New Roman"/>
          <w:b/>
          <w:sz w:val="24"/>
          <w:szCs w:val="24"/>
          <w:u w:val="single"/>
        </w:rPr>
      </w:pPr>
    </w:p>
    <w:p w14:paraId="452C3D3E" w14:textId="77777777" w:rsidR="00770E8D" w:rsidRPr="00E07B7F" w:rsidRDefault="00770E8D" w:rsidP="00770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Praktikos dokumentą</w:t>
      </w:r>
      <w:r w:rsidRPr="00E07B7F">
        <w:rPr>
          <w:rFonts w:ascii="Times New Roman" w:eastAsia="Calibri" w:hAnsi="Times New Roman" w:cs="Times New Roman"/>
          <w:b/>
          <w:sz w:val="24"/>
          <w:szCs w:val="24"/>
          <w:u w:val="single"/>
        </w:rPr>
        <w:t xml:space="preserve"> sudaro šie skyriai</w:t>
      </w:r>
      <w:r w:rsidRPr="00E07B7F">
        <w:rPr>
          <w:rFonts w:ascii="Times New Roman" w:eastAsia="Calibri" w:hAnsi="Times New Roman" w:cs="Times New Roman"/>
          <w:sz w:val="24"/>
          <w:szCs w:val="24"/>
        </w:rPr>
        <w:t>:</w:t>
      </w:r>
    </w:p>
    <w:p w14:paraId="4D3642B9" w14:textId="77777777" w:rsidR="00770E8D" w:rsidRPr="00E07B7F" w:rsidRDefault="00770E8D" w:rsidP="00770E8D">
      <w:pPr>
        <w:spacing w:after="0" w:line="240" w:lineRule="auto"/>
        <w:jc w:val="both"/>
        <w:rPr>
          <w:rFonts w:ascii="Times New Roman" w:eastAsia="Calibri" w:hAnsi="Times New Roman" w:cs="Times New Roman"/>
          <w:sz w:val="24"/>
          <w:szCs w:val="24"/>
        </w:rPr>
      </w:pPr>
    </w:p>
    <w:p w14:paraId="35AA8CD2" w14:textId="77777777" w:rsidR="00770E8D" w:rsidRPr="00E07B7F" w:rsidRDefault="00770E8D" w:rsidP="00770E8D">
      <w:pPr>
        <w:spacing w:after="0" w:line="240" w:lineRule="auto"/>
        <w:jc w:val="both"/>
        <w:rPr>
          <w:rFonts w:ascii="Times New Roman" w:eastAsia="Calibri" w:hAnsi="Times New Roman" w:cs="Times New Roman"/>
          <w:sz w:val="24"/>
          <w:szCs w:val="24"/>
        </w:rPr>
      </w:pPr>
      <w:r w:rsidRPr="00E07B7F">
        <w:rPr>
          <w:rFonts w:ascii="Times New Roman" w:eastAsia="Calibri" w:hAnsi="Times New Roman" w:cs="Times New Roman"/>
          <w:b/>
          <w:sz w:val="24"/>
          <w:szCs w:val="24"/>
        </w:rPr>
        <w:t>1.Titulinis lapas</w:t>
      </w:r>
      <w:r w:rsidRPr="00E07B7F">
        <w:rPr>
          <w:rFonts w:ascii="Times New Roman" w:eastAsia="Calibri" w:hAnsi="Times New Roman" w:cs="Times New Roman"/>
          <w:sz w:val="24"/>
          <w:szCs w:val="24"/>
        </w:rPr>
        <w:t xml:space="preserve">. Rašomas aukštosios mokyklos pavadinimas; studijų programos pavadinimas; studento vardas, pavardė, kursas, grupė; praktikos pavadinimas, praktikos vadovo vardas, pavardė; praktikos bazės pavadinimas, metai. Priešlapyje pateikiamas patvirtinimas apie ataskaitos atlikimo savarankiškumą. </w:t>
      </w:r>
      <w:r w:rsidRPr="00E07B7F">
        <w:rPr>
          <w:rFonts w:ascii="Times New Roman" w:eastAsia="Calibri" w:hAnsi="Times New Roman" w:cs="Times New Roman"/>
          <w:bCs/>
          <w:sz w:val="24"/>
          <w:szCs w:val="24"/>
        </w:rPr>
        <w:t xml:space="preserve">Parengiama pagal </w:t>
      </w:r>
      <w:r>
        <w:rPr>
          <w:rFonts w:ascii="Times New Roman" w:eastAsia="Calibri" w:hAnsi="Times New Roman" w:cs="Times New Roman"/>
          <w:bCs/>
          <w:sz w:val="24"/>
          <w:szCs w:val="24"/>
        </w:rPr>
        <w:t>8</w:t>
      </w:r>
      <w:r w:rsidRPr="00E07B7F">
        <w:rPr>
          <w:rFonts w:ascii="Times New Roman" w:eastAsia="Calibri" w:hAnsi="Times New Roman" w:cs="Times New Roman"/>
          <w:bCs/>
          <w:sz w:val="24"/>
          <w:szCs w:val="24"/>
        </w:rPr>
        <w:t xml:space="preserve"> priede pateiktą pavyzdį</w:t>
      </w:r>
      <w:r>
        <w:rPr>
          <w:rFonts w:ascii="Times New Roman" w:eastAsia="Calibri" w:hAnsi="Times New Roman" w:cs="Times New Roman"/>
          <w:bCs/>
          <w:sz w:val="24"/>
          <w:szCs w:val="24"/>
        </w:rPr>
        <w:t>.</w:t>
      </w:r>
    </w:p>
    <w:p w14:paraId="6AE9376B"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b/>
          <w:sz w:val="24"/>
          <w:szCs w:val="24"/>
        </w:rPr>
      </w:pPr>
      <w:r w:rsidRPr="00E07B7F">
        <w:rPr>
          <w:rFonts w:ascii="Times New Roman" w:eastAsia="Calibri" w:hAnsi="Times New Roman" w:cs="Times New Roman"/>
          <w:b/>
          <w:sz w:val="24"/>
          <w:szCs w:val="24"/>
        </w:rPr>
        <w:t xml:space="preserve">2. Dienynas. </w:t>
      </w:r>
      <w:r w:rsidRPr="00E07B7F">
        <w:rPr>
          <w:rFonts w:ascii="Times New Roman" w:eastAsia="Calibri" w:hAnsi="Times New Roman" w:cs="Times New Roman"/>
          <w:sz w:val="24"/>
          <w:szCs w:val="24"/>
        </w:rPr>
        <w:t xml:space="preserve">Sudėtinė privaloma praktikos ataskaitos dalis, kurį privaloma pildyti kiekvieną praktikos dieną. Dienyne rašomos įgytos kompetencijos ir atliktų procedūrų skaičius. Tekstas turi būti surinktas kompiuteriu, puslapio padėtis </w:t>
      </w:r>
      <w:r w:rsidRPr="00E07B7F">
        <w:rPr>
          <w:rFonts w:ascii="Times New Roman" w:eastAsia="Calibri" w:hAnsi="Times New Roman" w:cs="Times New Roman"/>
          <w:i/>
          <w:iCs/>
          <w:sz w:val="24"/>
          <w:szCs w:val="24"/>
        </w:rPr>
        <w:t xml:space="preserve">(Orientation) </w:t>
      </w:r>
      <w:r w:rsidRPr="00E07B7F">
        <w:rPr>
          <w:rFonts w:ascii="Times New Roman" w:eastAsia="Calibri" w:hAnsi="Times New Roman" w:cs="Times New Roman"/>
          <w:sz w:val="24"/>
          <w:szCs w:val="24"/>
        </w:rPr>
        <w:t xml:space="preserve">gulsčia </w:t>
      </w:r>
      <w:r w:rsidRPr="00E07B7F">
        <w:rPr>
          <w:rFonts w:ascii="Times New Roman" w:eastAsia="Calibri" w:hAnsi="Times New Roman" w:cs="Times New Roman"/>
          <w:i/>
          <w:iCs/>
          <w:sz w:val="24"/>
          <w:szCs w:val="24"/>
        </w:rPr>
        <w:t>(Landscape)</w:t>
      </w:r>
      <w:r w:rsidRPr="00E07B7F">
        <w:rPr>
          <w:rFonts w:ascii="Times New Roman" w:eastAsia="Calibri" w:hAnsi="Times New Roman" w:cs="Times New Roman"/>
          <w:sz w:val="24"/>
          <w:szCs w:val="24"/>
        </w:rPr>
        <w:t xml:space="preserve"> arba vertikali (</w:t>
      </w:r>
      <w:r w:rsidRPr="00E07B7F">
        <w:rPr>
          <w:rFonts w:ascii="Times New Roman" w:eastAsia="Calibri" w:hAnsi="Times New Roman" w:cs="Times New Roman"/>
          <w:i/>
          <w:sz w:val="24"/>
          <w:szCs w:val="24"/>
        </w:rPr>
        <w:t>Portrait)</w:t>
      </w:r>
      <w:r w:rsidRPr="00E07B7F">
        <w:rPr>
          <w:rFonts w:ascii="Times New Roman" w:eastAsia="Calibri" w:hAnsi="Times New Roman" w:cs="Times New Roman"/>
          <w:sz w:val="24"/>
          <w:szCs w:val="24"/>
        </w:rPr>
        <w:t xml:space="preserve">, </w:t>
      </w:r>
      <w:r w:rsidRPr="00E07B7F">
        <w:rPr>
          <w:rFonts w:ascii="Times New Roman" w:eastAsia="Calibri" w:hAnsi="Times New Roman" w:cs="Times New Roman"/>
          <w:i/>
          <w:iCs/>
          <w:sz w:val="24"/>
          <w:szCs w:val="24"/>
        </w:rPr>
        <w:t xml:space="preserve">Times New Roman </w:t>
      </w:r>
      <w:r w:rsidRPr="00E07B7F">
        <w:rPr>
          <w:rFonts w:ascii="Times New Roman" w:eastAsia="Calibri" w:hAnsi="Times New Roman" w:cs="Times New Roman"/>
          <w:iCs/>
          <w:sz w:val="24"/>
          <w:szCs w:val="24"/>
        </w:rPr>
        <w:t xml:space="preserve">šriftu </w:t>
      </w:r>
      <w:r w:rsidRPr="00E07B7F">
        <w:rPr>
          <w:rFonts w:ascii="Times New Roman" w:eastAsia="Calibri" w:hAnsi="Times New Roman" w:cs="Times New Roman"/>
          <w:sz w:val="24"/>
          <w:szCs w:val="24"/>
        </w:rPr>
        <w:t>12 punktų standartinės kodų lentelės rašmenimis.</w:t>
      </w:r>
    </w:p>
    <w:p w14:paraId="0FFFE9A1"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b/>
          <w:sz w:val="24"/>
          <w:szCs w:val="24"/>
        </w:rPr>
      </w:pPr>
      <w:r w:rsidRPr="00E07B7F">
        <w:rPr>
          <w:rFonts w:ascii="Times New Roman" w:eastAsia="Calibri" w:hAnsi="Times New Roman" w:cs="Times New Roman"/>
          <w:b/>
          <w:sz w:val="24"/>
          <w:szCs w:val="24"/>
        </w:rPr>
        <w:t xml:space="preserve">3. </w:t>
      </w:r>
      <w:r>
        <w:rPr>
          <w:rFonts w:ascii="Times New Roman" w:eastAsia="Calibri" w:hAnsi="Times New Roman" w:cs="Times New Roman"/>
          <w:b/>
          <w:sz w:val="24"/>
          <w:szCs w:val="24"/>
        </w:rPr>
        <w:t>Gyvūnų skaičius matytas ir vertintas</w:t>
      </w:r>
      <w:r w:rsidRPr="00E07B7F">
        <w:rPr>
          <w:rFonts w:ascii="Times New Roman" w:eastAsia="Calibri" w:hAnsi="Times New Roman" w:cs="Times New Roman"/>
          <w:b/>
          <w:sz w:val="24"/>
          <w:szCs w:val="24"/>
        </w:rPr>
        <w:t xml:space="preserve">.  </w:t>
      </w:r>
      <w:r w:rsidRPr="00E07B7F">
        <w:rPr>
          <w:rFonts w:ascii="Times New Roman" w:eastAsia="Calibri" w:hAnsi="Times New Roman" w:cs="Times New Roman"/>
          <w:sz w:val="24"/>
          <w:szCs w:val="24"/>
        </w:rPr>
        <w:t xml:space="preserve">Rašomas praktikos metu matytų/vertintų gyvūnų skaičius. Rekomenduojamas minimalus aprašomų gyvūnų skaičius pateikiamas 1 lentelėje. Puslapio padėtis </w:t>
      </w:r>
      <w:r w:rsidRPr="00E07B7F">
        <w:rPr>
          <w:rFonts w:ascii="Times New Roman" w:eastAsia="Calibri" w:hAnsi="Times New Roman" w:cs="Times New Roman"/>
          <w:i/>
          <w:iCs/>
          <w:sz w:val="24"/>
          <w:szCs w:val="24"/>
        </w:rPr>
        <w:t xml:space="preserve">(Orientation) </w:t>
      </w:r>
      <w:r w:rsidRPr="00E07B7F">
        <w:rPr>
          <w:rFonts w:ascii="Times New Roman" w:eastAsia="Calibri" w:hAnsi="Times New Roman" w:cs="Times New Roman"/>
          <w:sz w:val="24"/>
          <w:szCs w:val="24"/>
        </w:rPr>
        <w:t xml:space="preserve">gulsčia </w:t>
      </w:r>
      <w:r w:rsidRPr="00E07B7F">
        <w:rPr>
          <w:rFonts w:ascii="Times New Roman" w:eastAsia="Calibri" w:hAnsi="Times New Roman" w:cs="Times New Roman"/>
          <w:i/>
          <w:iCs/>
          <w:sz w:val="24"/>
          <w:szCs w:val="24"/>
        </w:rPr>
        <w:t>(Landscape)</w:t>
      </w:r>
      <w:r w:rsidRPr="00E07B7F">
        <w:rPr>
          <w:rFonts w:ascii="Times New Roman" w:eastAsia="Calibri" w:hAnsi="Times New Roman" w:cs="Times New Roman"/>
          <w:sz w:val="24"/>
          <w:szCs w:val="24"/>
        </w:rPr>
        <w:t xml:space="preserve"> arba vertikali (</w:t>
      </w:r>
      <w:r w:rsidRPr="00E07B7F">
        <w:rPr>
          <w:rFonts w:ascii="Times New Roman" w:eastAsia="Calibri" w:hAnsi="Times New Roman" w:cs="Times New Roman"/>
          <w:i/>
          <w:sz w:val="24"/>
          <w:szCs w:val="24"/>
        </w:rPr>
        <w:t>Portrait)</w:t>
      </w:r>
      <w:r w:rsidRPr="00E07B7F">
        <w:rPr>
          <w:rFonts w:ascii="Times New Roman" w:eastAsia="Calibri" w:hAnsi="Times New Roman" w:cs="Times New Roman"/>
          <w:sz w:val="24"/>
          <w:szCs w:val="24"/>
        </w:rPr>
        <w:t>.</w:t>
      </w:r>
    </w:p>
    <w:p w14:paraId="67B26C60" w14:textId="77777777" w:rsidR="00770E8D" w:rsidRDefault="00770E8D" w:rsidP="00770E8D">
      <w:pPr>
        <w:spacing w:after="200" w:line="276" w:lineRule="auto"/>
        <w:jc w:val="both"/>
        <w:rPr>
          <w:rFonts w:ascii="Times New Roman" w:eastAsia="Calibri" w:hAnsi="Times New Roman" w:cs="Times New Roman"/>
          <w:sz w:val="24"/>
          <w:szCs w:val="24"/>
        </w:rPr>
      </w:pPr>
      <w:r w:rsidRPr="00E07B7F">
        <w:rPr>
          <w:rFonts w:ascii="Times New Roman" w:eastAsia="Calibri" w:hAnsi="Times New Roman" w:cs="Times New Roman"/>
          <w:b/>
          <w:sz w:val="24"/>
          <w:szCs w:val="24"/>
        </w:rPr>
        <w:t>4</w:t>
      </w:r>
      <w:r w:rsidRPr="00E07B7F">
        <w:rPr>
          <w:rFonts w:ascii="Times New Roman" w:eastAsia="Calibri" w:hAnsi="Times New Roman" w:cs="Times New Roman"/>
          <w:sz w:val="24"/>
          <w:szCs w:val="24"/>
        </w:rPr>
        <w:t xml:space="preserve">. </w:t>
      </w:r>
      <w:r w:rsidRPr="00E07B7F">
        <w:rPr>
          <w:rFonts w:ascii="Times New Roman" w:eastAsia="Calibri" w:hAnsi="Times New Roman" w:cs="Times New Roman"/>
          <w:b/>
          <w:sz w:val="24"/>
          <w:szCs w:val="24"/>
        </w:rPr>
        <w:t>Refleksija</w:t>
      </w:r>
      <w:r w:rsidRPr="00E07B7F">
        <w:rPr>
          <w:rFonts w:ascii="Times New Roman" w:eastAsia="Calibri" w:hAnsi="Times New Roman" w:cs="Times New Roman"/>
          <w:sz w:val="24"/>
          <w:szCs w:val="24"/>
        </w:rPr>
        <w:t xml:space="preserve"> (iki 1 psl.). Sudėtinė privaloma praktikos atsiskaitymo dalis.</w:t>
      </w:r>
      <w:r w:rsidRPr="00E07B7F" w:rsidDel="00F27A84">
        <w:rPr>
          <w:rFonts w:ascii="Times New Roman" w:eastAsia="Calibri" w:hAnsi="Times New Roman" w:cs="Times New Roman"/>
          <w:sz w:val="24"/>
          <w:szCs w:val="24"/>
        </w:rPr>
        <w:t xml:space="preserve"> </w:t>
      </w:r>
      <w:r w:rsidRPr="00697BBA">
        <w:rPr>
          <w:rFonts w:ascii="Times New Roman" w:eastAsia="Calibri" w:hAnsi="Times New Roman" w:cs="Times New Roman"/>
          <w:sz w:val="24"/>
          <w:szCs w:val="24"/>
        </w:rPr>
        <w:t xml:space="preserve">Puslapio padėtis </w:t>
      </w:r>
      <w:r w:rsidRPr="00697BBA">
        <w:rPr>
          <w:rFonts w:ascii="Times New Roman" w:eastAsia="Calibri" w:hAnsi="Times New Roman" w:cs="Times New Roman"/>
          <w:i/>
          <w:iCs/>
          <w:sz w:val="24"/>
          <w:szCs w:val="24"/>
        </w:rPr>
        <w:t xml:space="preserve">(Orientation) </w:t>
      </w:r>
      <w:r w:rsidRPr="00697BBA">
        <w:rPr>
          <w:rFonts w:ascii="Times New Roman" w:eastAsia="Calibri" w:hAnsi="Times New Roman" w:cs="Times New Roman"/>
          <w:sz w:val="24"/>
          <w:szCs w:val="24"/>
        </w:rPr>
        <w:t xml:space="preserve">gulsčia </w:t>
      </w:r>
      <w:r w:rsidRPr="00697BBA">
        <w:rPr>
          <w:rFonts w:ascii="Times New Roman" w:eastAsia="Calibri" w:hAnsi="Times New Roman" w:cs="Times New Roman"/>
          <w:i/>
          <w:iCs/>
          <w:sz w:val="24"/>
          <w:szCs w:val="24"/>
        </w:rPr>
        <w:t>(Landscape)</w:t>
      </w:r>
      <w:r w:rsidRPr="00697BBA">
        <w:rPr>
          <w:rFonts w:ascii="Times New Roman" w:eastAsia="Calibri" w:hAnsi="Times New Roman" w:cs="Times New Roman"/>
          <w:sz w:val="24"/>
          <w:szCs w:val="24"/>
        </w:rPr>
        <w:t xml:space="preserve"> arba vertikali (</w:t>
      </w:r>
      <w:r w:rsidRPr="00697BBA">
        <w:rPr>
          <w:rFonts w:ascii="Times New Roman" w:eastAsia="Calibri" w:hAnsi="Times New Roman" w:cs="Times New Roman"/>
          <w:i/>
          <w:sz w:val="24"/>
          <w:szCs w:val="24"/>
        </w:rPr>
        <w:t>Portrait)</w:t>
      </w:r>
      <w:r w:rsidRPr="00697BBA">
        <w:rPr>
          <w:rFonts w:ascii="Times New Roman" w:eastAsia="Calibri" w:hAnsi="Times New Roman" w:cs="Times New Roman"/>
          <w:sz w:val="24"/>
          <w:szCs w:val="24"/>
        </w:rPr>
        <w:t>.</w:t>
      </w:r>
    </w:p>
    <w:p w14:paraId="42F48321" w14:textId="77777777" w:rsidR="00770E8D" w:rsidRPr="00E07B7F" w:rsidRDefault="00770E8D" w:rsidP="00770E8D">
      <w:pPr>
        <w:spacing w:after="200" w:line="276" w:lineRule="auto"/>
        <w:jc w:val="both"/>
        <w:rPr>
          <w:rFonts w:ascii="Times New Roman" w:eastAsia="Calibri" w:hAnsi="Times New Roman" w:cs="Times New Roman"/>
          <w:sz w:val="24"/>
          <w:szCs w:val="24"/>
        </w:rPr>
      </w:pPr>
      <w:r w:rsidRPr="00E07B7F">
        <w:rPr>
          <w:rFonts w:ascii="Times New Roman" w:eastAsia="Calibri" w:hAnsi="Times New Roman" w:cs="Times New Roman"/>
          <w:sz w:val="24"/>
          <w:szCs w:val="24"/>
        </w:rPr>
        <w:t xml:space="preserve">Nepateikus refleksijos kartu su užpildytu dienynu ir </w:t>
      </w:r>
      <w:r>
        <w:rPr>
          <w:rFonts w:ascii="Times New Roman" w:eastAsia="Calibri" w:hAnsi="Times New Roman" w:cs="Times New Roman"/>
          <w:sz w:val="24"/>
          <w:szCs w:val="24"/>
        </w:rPr>
        <w:t>gyvūnų skaičiumi matytų ir vertintų praktikos metu</w:t>
      </w:r>
      <w:r w:rsidRPr="00E07B7F">
        <w:rPr>
          <w:rFonts w:ascii="Times New Roman" w:eastAsia="Calibri" w:hAnsi="Times New Roman" w:cs="Times New Roman"/>
          <w:sz w:val="24"/>
          <w:szCs w:val="24"/>
        </w:rPr>
        <w:t xml:space="preserve">, praktika nevertinama. </w:t>
      </w:r>
    </w:p>
    <w:p w14:paraId="3957642D" w14:textId="77777777" w:rsidR="00770E8D" w:rsidRPr="00E07B7F" w:rsidRDefault="00770E8D" w:rsidP="00770E8D">
      <w:pPr>
        <w:rPr>
          <w:rFonts w:ascii="Times New Roman" w:eastAsia="Calibri" w:hAnsi="Times New Roman" w:cs="Times New Roman"/>
          <w:sz w:val="24"/>
          <w:szCs w:val="24"/>
        </w:rPr>
      </w:pPr>
      <w:r w:rsidRPr="00E07B7F">
        <w:rPr>
          <w:rFonts w:ascii="Times New Roman" w:eastAsia="Calibri" w:hAnsi="Times New Roman" w:cs="Times New Roman"/>
          <w:sz w:val="24"/>
          <w:szCs w:val="24"/>
        </w:rPr>
        <w:br w:type="page"/>
      </w:r>
    </w:p>
    <w:p w14:paraId="68AAEE5C" w14:textId="77777777" w:rsidR="00770E8D" w:rsidRPr="00E07B7F" w:rsidRDefault="00770E8D" w:rsidP="00770E8D">
      <w:pPr>
        <w:autoSpaceDE w:val="0"/>
        <w:autoSpaceDN w:val="0"/>
        <w:adjustRightInd w:val="0"/>
        <w:spacing w:after="0" w:line="240" w:lineRule="auto"/>
        <w:jc w:val="right"/>
        <w:rPr>
          <w:rFonts w:ascii="Times New Roman" w:eastAsia="Calibri" w:hAnsi="Times New Roman" w:cs="Times New Roman"/>
          <w:sz w:val="24"/>
          <w:szCs w:val="24"/>
        </w:rPr>
      </w:pPr>
    </w:p>
    <w:p w14:paraId="00871B5D" w14:textId="77777777" w:rsidR="00770E8D" w:rsidRPr="00E07B7F" w:rsidRDefault="00770E8D" w:rsidP="00770E8D">
      <w:pPr>
        <w:autoSpaceDE w:val="0"/>
        <w:autoSpaceDN w:val="0"/>
        <w:adjustRightInd w:val="0"/>
        <w:spacing w:after="0" w:line="240" w:lineRule="auto"/>
        <w:jc w:val="right"/>
        <w:rPr>
          <w:rFonts w:ascii="Times New Roman" w:eastAsia="Calibri" w:hAnsi="Times New Roman" w:cs="Times New Roman"/>
          <w:sz w:val="24"/>
          <w:szCs w:val="24"/>
        </w:rPr>
      </w:pPr>
    </w:p>
    <w:p w14:paraId="5A316D64" w14:textId="77777777" w:rsidR="00770E8D" w:rsidRPr="00E07B7F" w:rsidRDefault="00770E8D" w:rsidP="00770E8D">
      <w:pPr>
        <w:rPr>
          <w:rFonts w:ascii="Times New Roman" w:eastAsia="Calibri" w:hAnsi="Times New Roman" w:cs="Times New Roman"/>
          <w:sz w:val="24"/>
          <w:szCs w:val="24"/>
        </w:rPr>
      </w:pPr>
    </w:p>
    <w:p w14:paraId="353E6E6C"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Veterinarijos akademijos</w:t>
      </w:r>
    </w:p>
    <w:p w14:paraId="371EE30D"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Veterinarinės medicinos studijų programos studentų</w:t>
      </w:r>
    </w:p>
    <w:p w14:paraId="36F93DF1" w14:textId="77777777" w:rsidR="00770E8D" w:rsidRPr="00E07B7F" w:rsidRDefault="00770E8D" w:rsidP="00770E8D">
      <w:pPr>
        <w:spacing w:after="0" w:line="240" w:lineRule="auto"/>
        <w:jc w:val="right"/>
        <w:rPr>
          <w:rFonts w:ascii="Times New Roman" w:hAnsi="Times New Roman" w:cs="Times New Roman"/>
          <w:sz w:val="20"/>
          <w:szCs w:val="20"/>
        </w:rPr>
      </w:pPr>
      <w:r w:rsidRPr="00E07B7F">
        <w:rPr>
          <w:rFonts w:ascii="Times New Roman" w:hAnsi="Times New Roman" w:cs="Times New Roman"/>
          <w:sz w:val="20"/>
          <w:szCs w:val="20"/>
        </w:rPr>
        <w:t>Praktikos tvarkos</w:t>
      </w:r>
    </w:p>
    <w:p w14:paraId="12CA26B0" w14:textId="77777777" w:rsidR="00770E8D" w:rsidRPr="00E07B7F" w:rsidRDefault="00770E8D" w:rsidP="00770E8D">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8</w:t>
      </w:r>
      <w:r w:rsidRPr="00E07B7F">
        <w:rPr>
          <w:rFonts w:ascii="Times New Roman" w:eastAsia="Calibri" w:hAnsi="Times New Roman" w:cs="Times New Roman"/>
          <w:b/>
          <w:sz w:val="20"/>
          <w:szCs w:val="20"/>
        </w:rPr>
        <w:t xml:space="preserve"> priedas</w:t>
      </w:r>
    </w:p>
    <w:p w14:paraId="703AE322" w14:textId="77777777" w:rsidR="00770E8D" w:rsidRPr="00E07B7F" w:rsidRDefault="00770E8D" w:rsidP="00770E8D">
      <w:pPr>
        <w:autoSpaceDE w:val="0"/>
        <w:autoSpaceDN w:val="0"/>
        <w:adjustRightInd w:val="0"/>
        <w:spacing w:after="0" w:line="240" w:lineRule="auto"/>
        <w:jc w:val="right"/>
        <w:rPr>
          <w:rFonts w:ascii="Times New Roman" w:eastAsia="Times New Roman" w:hAnsi="Times New Roman" w:cs="Times New Roman"/>
          <w:b/>
          <w:bCs/>
          <w:sz w:val="24"/>
          <w:szCs w:val="24"/>
          <w:lang w:eastAsia="lt-LT"/>
        </w:rPr>
      </w:pPr>
    </w:p>
    <w:p w14:paraId="1E288E35" w14:textId="77777777" w:rsidR="00770E8D" w:rsidRPr="00E07B7F" w:rsidRDefault="00770E8D" w:rsidP="00770E8D">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14E44EAA" w14:textId="77777777" w:rsidR="00770E8D" w:rsidRPr="00E07B7F" w:rsidRDefault="00770E8D" w:rsidP="00770E8D">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E07B7F">
        <w:rPr>
          <w:rFonts w:ascii="Times New Roman" w:eastAsia="Times New Roman" w:hAnsi="Times New Roman" w:cs="Times New Roman"/>
          <w:b/>
          <w:bCs/>
          <w:sz w:val="24"/>
          <w:szCs w:val="24"/>
          <w:lang w:eastAsia="lt-LT"/>
        </w:rPr>
        <w:t>LIETUVOS SVEIKATOS MOKSL</w:t>
      </w:r>
      <w:r w:rsidRPr="00E07B7F">
        <w:rPr>
          <w:rFonts w:ascii="Times New Roman" w:eastAsia="Times New Roman" w:hAnsi="Times New Roman" w:cs="Times New Roman"/>
          <w:sz w:val="24"/>
          <w:szCs w:val="24"/>
          <w:lang w:eastAsia="lt-LT"/>
        </w:rPr>
        <w:t xml:space="preserve">Ų </w:t>
      </w:r>
      <w:r w:rsidRPr="00E07B7F">
        <w:rPr>
          <w:rFonts w:ascii="Times New Roman" w:eastAsia="Times New Roman" w:hAnsi="Times New Roman" w:cs="Times New Roman"/>
          <w:b/>
          <w:bCs/>
          <w:sz w:val="24"/>
          <w:szCs w:val="24"/>
          <w:lang w:eastAsia="lt-LT"/>
        </w:rPr>
        <w:t>UNIVERSITETAS</w:t>
      </w:r>
    </w:p>
    <w:p w14:paraId="15AA8735" w14:textId="77777777" w:rsidR="00770E8D" w:rsidRPr="00E07B7F" w:rsidRDefault="00770E8D" w:rsidP="00770E8D">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E07B7F">
        <w:rPr>
          <w:rFonts w:ascii="Times New Roman" w:eastAsia="Times New Roman" w:hAnsi="Times New Roman" w:cs="Times New Roman"/>
          <w:b/>
          <w:bCs/>
          <w:sz w:val="24"/>
          <w:szCs w:val="24"/>
          <w:lang w:eastAsia="lt-LT"/>
        </w:rPr>
        <w:t>VETERINARIJOS AKADEMIJA</w:t>
      </w:r>
    </w:p>
    <w:p w14:paraId="4A11BF9D" w14:textId="77777777" w:rsidR="00770E8D" w:rsidRPr="00E07B7F" w:rsidRDefault="00770E8D" w:rsidP="00770E8D">
      <w:pPr>
        <w:autoSpaceDE w:val="0"/>
        <w:autoSpaceDN w:val="0"/>
        <w:adjustRightInd w:val="0"/>
        <w:spacing w:after="0" w:line="240" w:lineRule="auto"/>
        <w:jc w:val="center"/>
        <w:rPr>
          <w:rFonts w:ascii="Times-Roman" w:eastAsia="Times New Roman" w:hAnsi="Times-Roman" w:cs="Times-Roman"/>
          <w:sz w:val="24"/>
          <w:szCs w:val="24"/>
          <w:lang w:eastAsia="lt-LT"/>
        </w:rPr>
      </w:pPr>
      <w:r w:rsidRPr="00E07B7F">
        <w:rPr>
          <w:rFonts w:ascii="Times-Roman" w:eastAsia="Times New Roman" w:hAnsi="Times-Roman" w:cs="Times-Roman"/>
          <w:sz w:val="24"/>
          <w:szCs w:val="24"/>
          <w:lang w:eastAsia="lt-LT"/>
        </w:rPr>
        <w:t>Veterinarijos fakultetas</w:t>
      </w:r>
    </w:p>
    <w:p w14:paraId="25F0CF31"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22494685"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70232D3D"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108B5D99"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4D92615E"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03AE2220"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4A5FEA55"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5CADAE5F" w14:textId="77777777" w:rsidR="00770E8D" w:rsidRPr="00E07B7F" w:rsidRDefault="00770E8D" w:rsidP="00770E8D">
      <w:pPr>
        <w:autoSpaceDE w:val="0"/>
        <w:autoSpaceDN w:val="0"/>
        <w:adjustRightInd w:val="0"/>
        <w:spacing w:after="0" w:line="240" w:lineRule="auto"/>
        <w:jc w:val="both"/>
        <w:rPr>
          <w:rFonts w:ascii="Times New Roman" w:eastAsia="Calibri" w:hAnsi="Times New Roman" w:cs="Times New Roman"/>
          <w:sz w:val="24"/>
          <w:szCs w:val="24"/>
        </w:rPr>
      </w:pPr>
    </w:p>
    <w:p w14:paraId="0E075725" w14:textId="77777777" w:rsidR="00770E8D" w:rsidRPr="00E07B7F" w:rsidRDefault="00770E8D" w:rsidP="00770E8D">
      <w:pPr>
        <w:autoSpaceDE w:val="0"/>
        <w:autoSpaceDN w:val="0"/>
        <w:adjustRightInd w:val="0"/>
        <w:spacing w:after="200" w:line="276" w:lineRule="auto"/>
        <w:jc w:val="center"/>
        <w:rPr>
          <w:rFonts w:ascii="Times-Bold" w:eastAsia="Calibri" w:hAnsi="Times-Bold" w:cs="Times-Bold"/>
          <w:b/>
          <w:bCs/>
          <w:sz w:val="26"/>
          <w:szCs w:val="26"/>
        </w:rPr>
      </w:pPr>
    </w:p>
    <w:p w14:paraId="4AA6D7BE" w14:textId="77777777" w:rsidR="00770E8D" w:rsidRPr="00E07B7F" w:rsidRDefault="00770E8D" w:rsidP="00770E8D">
      <w:pPr>
        <w:autoSpaceDE w:val="0"/>
        <w:autoSpaceDN w:val="0"/>
        <w:adjustRightInd w:val="0"/>
        <w:spacing w:after="200" w:line="276" w:lineRule="auto"/>
        <w:jc w:val="center"/>
        <w:rPr>
          <w:rFonts w:ascii="Times New Roman" w:eastAsia="Calibri" w:hAnsi="Times New Roman" w:cs="Times New Roman"/>
          <w:b/>
          <w:bCs/>
          <w:sz w:val="24"/>
          <w:szCs w:val="24"/>
        </w:rPr>
      </w:pPr>
      <w:r w:rsidRPr="00E07B7F">
        <w:rPr>
          <w:rFonts w:ascii="Times New Roman" w:eastAsia="Calibri" w:hAnsi="Times New Roman" w:cs="Times New Roman"/>
          <w:b/>
          <w:bCs/>
          <w:sz w:val="24"/>
          <w:szCs w:val="24"/>
        </w:rPr>
        <w:t xml:space="preserve">GYVŪNŲ SLAUGOS PRAKTIKOS </w:t>
      </w:r>
      <w:r>
        <w:rPr>
          <w:rFonts w:ascii="Times New Roman" w:eastAsia="Calibri" w:hAnsi="Times New Roman" w:cs="Times New Roman"/>
          <w:b/>
          <w:bCs/>
          <w:sz w:val="24"/>
          <w:szCs w:val="24"/>
        </w:rPr>
        <w:t>DOKUMENTAI</w:t>
      </w:r>
    </w:p>
    <w:p w14:paraId="7DAF81CA" w14:textId="77777777" w:rsidR="00770E8D" w:rsidRPr="00E07B7F" w:rsidRDefault="00770E8D" w:rsidP="00770E8D">
      <w:pPr>
        <w:autoSpaceDE w:val="0"/>
        <w:autoSpaceDN w:val="0"/>
        <w:adjustRightInd w:val="0"/>
        <w:spacing w:after="200" w:line="276" w:lineRule="auto"/>
        <w:jc w:val="center"/>
        <w:rPr>
          <w:rFonts w:ascii="Times New Roman" w:eastAsia="Calibri" w:hAnsi="Times New Roman" w:cs="Times New Roman"/>
          <w:b/>
          <w:bCs/>
          <w:color w:val="000000"/>
          <w:sz w:val="24"/>
          <w:szCs w:val="24"/>
        </w:rPr>
      </w:pPr>
      <w:r w:rsidRPr="00E07B7F">
        <w:rPr>
          <w:rFonts w:ascii="Times New Roman" w:eastAsia="Calibri" w:hAnsi="Times New Roman" w:cs="Times New Roman"/>
          <w:b/>
          <w:bCs/>
          <w:sz w:val="24"/>
          <w:szCs w:val="24"/>
        </w:rPr>
        <w:t>(Titulinis lapas)</w:t>
      </w:r>
    </w:p>
    <w:p w14:paraId="5113268E"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sz w:val="24"/>
          <w:szCs w:val="24"/>
        </w:rPr>
      </w:pPr>
    </w:p>
    <w:p w14:paraId="66BAFF4F" w14:textId="77777777" w:rsidR="00770E8D" w:rsidRPr="00E07B7F" w:rsidRDefault="00770E8D" w:rsidP="00770E8D">
      <w:pPr>
        <w:autoSpaceDE w:val="0"/>
        <w:autoSpaceDN w:val="0"/>
        <w:adjustRightInd w:val="0"/>
        <w:spacing w:after="0" w:line="240" w:lineRule="auto"/>
        <w:jc w:val="center"/>
        <w:rPr>
          <w:rFonts w:ascii="Times New Roman" w:eastAsia="Calibri" w:hAnsi="Times New Roman" w:cs="Times New Roman"/>
          <w:sz w:val="24"/>
          <w:szCs w:val="24"/>
        </w:rPr>
      </w:pPr>
    </w:p>
    <w:p w14:paraId="2EE15EDB" w14:textId="77777777" w:rsidR="00770E8D" w:rsidRPr="00E07B7F" w:rsidRDefault="00770E8D" w:rsidP="00770E8D">
      <w:pPr>
        <w:autoSpaceDE w:val="0"/>
        <w:autoSpaceDN w:val="0"/>
        <w:adjustRightInd w:val="0"/>
        <w:spacing w:after="0" w:line="240" w:lineRule="auto"/>
        <w:rPr>
          <w:rFonts w:ascii="Times New Roman" w:eastAsia="Calibri" w:hAnsi="Times New Roman" w:cs="Times New Roman"/>
          <w:sz w:val="24"/>
          <w:szCs w:val="24"/>
        </w:rPr>
      </w:pPr>
    </w:p>
    <w:p w14:paraId="1700B347" w14:textId="77777777" w:rsidR="00770E8D" w:rsidRPr="00E07B7F" w:rsidRDefault="00770E8D" w:rsidP="00770E8D">
      <w:pPr>
        <w:autoSpaceDE w:val="0"/>
        <w:autoSpaceDN w:val="0"/>
        <w:adjustRightInd w:val="0"/>
        <w:spacing w:after="0" w:line="240" w:lineRule="auto"/>
        <w:rPr>
          <w:rFonts w:ascii="Times New Roman" w:eastAsia="Calibri" w:hAnsi="Times New Roman" w:cs="Times New Roman"/>
          <w:sz w:val="24"/>
          <w:szCs w:val="24"/>
        </w:rPr>
      </w:pPr>
    </w:p>
    <w:p w14:paraId="10EA7BB8" w14:textId="77777777" w:rsidR="00770E8D" w:rsidRPr="00E07B7F" w:rsidRDefault="00770E8D" w:rsidP="00770E8D">
      <w:pPr>
        <w:spacing w:after="0" w:line="240" w:lineRule="auto"/>
        <w:jc w:val="right"/>
        <w:rPr>
          <w:rFonts w:ascii="Times New Roman" w:hAnsi="Times New Roman" w:cs="Times New Roman"/>
          <w:sz w:val="24"/>
          <w:szCs w:val="24"/>
        </w:rPr>
      </w:pPr>
      <w:r w:rsidRPr="00E07B7F">
        <w:rPr>
          <w:rFonts w:ascii="Times New Roman" w:hAnsi="Times New Roman" w:cs="Times New Roman"/>
          <w:b/>
          <w:bCs/>
          <w:sz w:val="24"/>
          <w:szCs w:val="24"/>
        </w:rPr>
        <w:t xml:space="preserve">Parengė: </w:t>
      </w:r>
      <w:r w:rsidRPr="00E07B7F">
        <w:rPr>
          <w:rFonts w:ascii="Times New Roman" w:hAnsi="Times New Roman" w:cs="Times New Roman"/>
          <w:sz w:val="24"/>
          <w:szCs w:val="24"/>
        </w:rPr>
        <w:t>Vardas Pavardė</w:t>
      </w:r>
    </w:p>
    <w:p w14:paraId="0E98FBEB" w14:textId="77777777" w:rsidR="00770E8D" w:rsidRPr="00E07B7F" w:rsidRDefault="00770E8D" w:rsidP="00770E8D">
      <w:pPr>
        <w:spacing w:after="0" w:line="240" w:lineRule="auto"/>
        <w:jc w:val="right"/>
        <w:rPr>
          <w:rFonts w:ascii="Times New Roman" w:hAnsi="Times New Roman" w:cs="Times New Roman"/>
          <w:sz w:val="24"/>
          <w:szCs w:val="24"/>
        </w:rPr>
      </w:pPr>
      <w:r w:rsidRPr="00E07B7F">
        <w:rPr>
          <w:rFonts w:ascii="Times New Roman" w:hAnsi="Times New Roman" w:cs="Times New Roman"/>
          <w:sz w:val="24"/>
          <w:szCs w:val="24"/>
        </w:rPr>
        <w:t>studijų programa, kursas, grupė</w:t>
      </w:r>
    </w:p>
    <w:p w14:paraId="1E051115" w14:textId="77777777" w:rsidR="00770E8D" w:rsidRPr="00E07B7F" w:rsidRDefault="00770E8D" w:rsidP="00770E8D">
      <w:pPr>
        <w:spacing w:after="0" w:line="240" w:lineRule="auto"/>
        <w:jc w:val="right"/>
        <w:rPr>
          <w:rFonts w:ascii="Times New Roman" w:hAnsi="Times New Roman" w:cs="Times New Roman"/>
          <w:sz w:val="24"/>
          <w:szCs w:val="24"/>
        </w:rPr>
      </w:pPr>
    </w:p>
    <w:p w14:paraId="436D1AA3" w14:textId="77777777" w:rsidR="00770E8D" w:rsidRPr="00E07B7F" w:rsidRDefault="00770E8D" w:rsidP="00770E8D">
      <w:pPr>
        <w:spacing w:after="0" w:line="240" w:lineRule="auto"/>
        <w:jc w:val="right"/>
        <w:rPr>
          <w:rFonts w:ascii="Times New Roman" w:hAnsi="Times New Roman" w:cs="Times New Roman"/>
          <w:b/>
          <w:bCs/>
          <w:sz w:val="24"/>
          <w:szCs w:val="24"/>
        </w:rPr>
      </w:pPr>
      <w:r w:rsidRPr="00E07B7F">
        <w:rPr>
          <w:rFonts w:ascii="Times New Roman" w:hAnsi="Times New Roman" w:cs="Times New Roman"/>
          <w:b/>
          <w:sz w:val="24"/>
          <w:szCs w:val="24"/>
        </w:rPr>
        <w:t>P</w:t>
      </w:r>
      <w:r w:rsidRPr="00E07B7F">
        <w:rPr>
          <w:rFonts w:ascii="Times New Roman" w:hAnsi="Times New Roman" w:cs="Times New Roman"/>
          <w:b/>
          <w:bCs/>
          <w:sz w:val="24"/>
          <w:szCs w:val="24"/>
        </w:rPr>
        <w:t>raktikos vieta:................................</w:t>
      </w:r>
    </w:p>
    <w:p w14:paraId="4BA3A80B" w14:textId="77777777" w:rsidR="00770E8D" w:rsidRPr="00E07B7F" w:rsidRDefault="00770E8D" w:rsidP="00770E8D">
      <w:pPr>
        <w:spacing w:after="0" w:line="240" w:lineRule="auto"/>
        <w:jc w:val="right"/>
        <w:rPr>
          <w:rFonts w:ascii="Times New Roman" w:hAnsi="Times New Roman" w:cs="Times New Roman"/>
          <w:sz w:val="24"/>
          <w:szCs w:val="24"/>
        </w:rPr>
      </w:pPr>
    </w:p>
    <w:p w14:paraId="60729D1D" w14:textId="77777777" w:rsidR="00770E8D" w:rsidRPr="00E07B7F" w:rsidRDefault="00770E8D" w:rsidP="00770E8D">
      <w:pPr>
        <w:spacing w:after="0" w:line="240" w:lineRule="auto"/>
        <w:jc w:val="right"/>
        <w:rPr>
          <w:rFonts w:ascii="Times New Roman" w:hAnsi="Times New Roman" w:cs="Times New Roman"/>
          <w:sz w:val="24"/>
          <w:szCs w:val="24"/>
        </w:rPr>
      </w:pPr>
      <w:r w:rsidRPr="00E07B7F">
        <w:rPr>
          <w:rFonts w:ascii="Times New Roman" w:hAnsi="Times New Roman" w:cs="Times New Roman"/>
          <w:b/>
          <w:sz w:val="24"/>
          <w:szCs w:val="24"/>
        </w:rPr>
        <w:t>P</w:t>
      </w:r>
      <w:r w:rsidRPr="00E07B7F">
        <w:rPr>
          <w:rFonts w:ascii="Times New Roman" w:hAnsi="Times New Roman" w:cs="Times New Roman"/>
          <w:b/>
          <w:bCs/>
          <w:sz w:val="24"/>
          <w:szCs w:val="24"/>
        </w:rPr>
        <w:t xml:space="preserve">raktikos vadovas: </w:t>
      </w:r>
      <w:r w:rsidRPr="00E07B7F">
        <w:rPr>
          <w:rFonts w:ascii="Times New Roman" w:hAnsi="Times New Roman" w:cs="Times New Roman"/>
          <w:sz w:val="24"/>
          <w:szCs w:val="24"/>
        </w:rPr>
        <w:t>Vardas Pavardė</w:t>
      </w:r>
    </w:p>
    <w:p w14:paraId="280249B0" w14:textId="77777777" w:rsidR="00770E8D" w:rsidRPr="00E07B7F" w:rsidRDefault="00770E8D" w:rsidP="00770E8D">
      <w:pPr>
        <w:spacing w:after="0" w:line="240" w:lineRule="auto"/>
        <w:jc w:val="right"/>
        <w:rPr>
          <w:rFonts w:ascii="Times New Roman" w:hAnsi="Times New Roman" w:cs="Times New Roman"/>
          <w:b/>
          <w:sz w:val="24"/>
          <w:szCs w:val="24"/>
        </w:rPr>
      </w:pPr>
    </w:p>
    <w:p w14:paraId="7AD1AAD8" w14:textId="77777777" w:rsidR="00770E8D" w:rsidRPr="00E07B7F" w:rsidRDefault="00770E8D" w:rsidP="00770E8D">
      <w:pPr>
        <w:spacing w:after="0" w:line="240" w:lineRule="auto"/>
        <w:jc w:val="right"/>
        <w:rPr>
          <w:rFonts w:ascii="Times New Roman" w:hAnsi="Times New Roman" w:cs="Times New Roman"/>
          <w:b/>
          <w:bCs/>
          <w:sz w:val="24"/>
          <w:szCs w:val="24"/>
        </w:rPr>
      </w:pPr>
      <w:bookmarkStart w:id="4" w:name="_Hlk196389697"/>
      <w:r w:rsidRPr="00E07B7F">
        <w:rPr>
          <w:rFonts w:ascii="Times New Roman" w:hAnsi="Times New Roman" w:cs="Times New Roman"/>
          <w:b/>
          <w:sz w:val="24"/>
          <w:szCs w:val="24"/>
        </w:rPr>
        <w:t>P</w:t>
      </w:r>
      <w:r w:rsidRPr="00E07B7F">
        <w:rPr>
          <w:rFonts w:ascii="Times New Roman" w:hAnsi="Times New Roman" w:cs="Times New Roman"/>
          <w:b/>
          <w:bCs/>
          <w:sz w:val="24"/>
          <w:szCs w:val="24"/>
        </w:rPr>
        <w:t>raktikos vieta:................................</w:t>
      </w:r>
    </w:p>
    <w:p w14:paraId="58940C5D" w14:textId="77777777" w:rsidR="00770E8D" w:rsidRPr="00E07B7F" w:rsidRDefault="00770E8D" w:rsidP="00770E8D">
      <w:pPr>
        <w:spacing w:after="0" w:line="240" w:lineRule="auto"/>
        <w:jc w:val="right"/>
        <w:rPr>
          <w:rFonts w:ascii="Times New Roman" w:hAnsi="Times New Roman" w:cs="Times New Roman"/>
          <w:sz w:val="24"/>
          <w:szCs w:val="24"/>
        </w:rPr>
      </w:pPr>
    </w:p>
    <w:p w14:paraId="42AB3B34" w14:textId="77777777" w:rsidR="00770E8D" w:rsidRPr="00E07B7F" w:rsidRDefault="00770E8D" w:rsidP="00770E8D">
      <w:pPr>
        <w:spacing w:after="0" w:line="240" w:lineRule="auto"/>
        <w:jc w:val="right"/>
      </w:pPr>
      <w:r w:rsidRPr="00E07B7F">
        <w:rPr>
          <w:rFonts w:ascii="Times New Roman" w:hAnsi="Times New Roman" w:cs="Times New Roman"/>
          <w:b/>
          <w:sz w:val="24"/>
          <w:szCs w:val="24"/>
        </w:rPr>
        <w:t>P</w:t>
      </w:r>
      <w:r w:rsidRPr="00E07B7F">
        <w:rPr>
          <w:rFonts w:ascii="Times New Roman" w:hAnsi="Times New Roman" w:cs="Times New Roman"/>
          <w:b/>
          <w:bCs/>
          <w:sz w:val="24"/>
          <w:szCs w:val="24"/>
        </w:rPr>
        <w:t xml:space="preserve">raktikos vadovas: </w:t>
      </w:r>
      <w:r w:rsidRPr="00E07B7F">
        <w:rPr>
          <w:rFonts w:ascii="Times New Roman" w:hAnsi="Times New Roman" w:cs="Times New Roman"/>
          <w:sz w:val="24"/>
          <w:szCs w:val="24"/>
        </w:rPr>
        <w:t>Vardas Pavardė</w:t>
      </w:r>
    </w:p>
    <w:bookmarkEnd w:id="4"/>
    <w:p w14:paraId="3E0B178D" w14:textId="77777777" w:rsidR="00770E8D" w:rsidRPr="00E07B7F" w:rsidRDefault="00770E8D" w:rsidP="00770E8D">
      <w:pPr>
        <w:autoSpaceDE w:val="0"/>
        <w:autoSpaceDN w:val="0"/>
        <w:adjustRightInd w:val="0"/>
        <w:spacing w:after="200" w:line="276" w:lineRule="auto"/>
        <w:jc w:val="right"/>
        <w:rPr>
          <w:rFonts w:ascii="Calibri" w:eastAsia="Calibri" w:hAnsi="Calibri" w:cs="Times New Roman"/>
        </w:rPr>
      </w:pPr>
    </w:p>
    <w:p w14:paraId="4A935802" w14:textId="77777777" w:rsidR="00770E8D" w:rsidRPr="00E07B7F" w:rsidRDefault="00770E8D" w:rsidP="00770E8D">
      <w:pPr>
        <w:spacing w:after="0" w:line="240" w:lineRule="auto"/>
        <w:jc w:val="right"/>
        <w:rPr>
          <w:rFonts w:ascii="Times New Roman" w:hAnsi="Times New Roman" w:cs="Times New Roman"/>
          <w:b/>
          <w:bCs/>
          <w:sz w:val="24"/>
          <w:szCs w:val="24"/>
        </w:rPr>
      </w:pPr>
      <w:r w:rsidRPr="00E07B7F">
        <w:rPr>
          <w:rFonts w:ascii="Times New Roman" w:hAnsi="Times New Roman" w:cs="Times New Roman"/>
          <w:b/>
          <w:sz w:val="24"/>
          <w:szCs w:val="24"/>
        </w:rPr>
        <w:t>P</w:t>
      </w:r>
      <w:r w:rsidRPr="00E07B7F">
        <w:rPr>
          <w:rFonts w:ascii="Times New Roman" w:hAnsi="Times New Roman" w:cs="Times New Roman"/>
          <w:b/>
          <w:bCs/>
          <w:sz w:val="24"/>
          <w:szCs w:val="24"/>
        </w:rPr>
        <w:t>raktikos vieta:................................</w:t>
      </w:r>
    </w:p>
    <w:p w14:paraId="11A43220" w14:textId="77777777" w:rsidR="00770E8D" w:rsidRPr="00E07B7F" w:rsidRDefault="00770E8D" w:rsidP="00770E8D">
      <w:pPr>
        <w:spacing w:after="0" w:line="240" w:lineRule="auto"/>
        <w:jc w:val="right"/>
        <w:rPr>
          <w:rFonts w:ascii="Times New Roman" w:hAnsi="Times New Roman" w:cs="Times New Roman"/>
          <w:sz w:val="24"/>
          <w:szCs w:val="24"/>
        </w:rPr>
      </w:pPr>
    </w:p>
    <w:p w14:paraId="6323B097" w14:textId="77777777" w:rsidR="00770E8D" w:rsidRPr="00E07B7F" w:rsidRDefault="00770E8D" w:rsidP="00770E8D">
      <w:pPr>
        <w:spacing w:after="0" w:line="240" w:lineRule="auto"/>
        <w:jc w:val="right"/>
      </w:pPr>
      <w:r w:rsidRPr="00E07B7F">
        <w:rPr>
          <w:rFonts w:ascii="Times New Roman" w:hAnsi="Times New Roman" w:cs="Times New Roman"/>
          <w:b/>
          <w:sz w:val="24"/>
          <w:szCs w:val="24"/>
        </w:rPr>
        <w:t>P</w:t>
      </w:r>
      <w:r w:rsidRPr="00E07B7F">
        <w:rPr>
          <w:rFonts w:ascii="Times New Roman" w:hAnsi="Times New Roman" w:cs="Times New Roman"/>
          <w:b/>
          <w:bCs/>
          <w:sz w:val="24"/>
          <w:szCs w:val="24"/>
        </w:rPr>
        <w:t xml:space="preserve">raktikos vadovas: </w:t>
      </w:r>
      <w:r w:rsidRPr="00E07B7F">
        <w:rPr>
          <w:rFonts w:ascii="Times New Roman" w:hAnsi="Times New Roman" w:cs="Times New Roman"/>
          <w:sz w:val="24"/>
          <w:szCs w:val="24"/>
        </w:rPr>
        <w:t>Vardas Pavardė</w:t>
      </w:r>
    </w:p>
    <w:p w14:paraId="6B3A8F2F" w14:textId="77777777" w:rsidR="00770E8D" w:rsidRPr="00E07B7F" w:rsidRDefault="00770E8D" w:rsidP="00770E8D">
      <w:pPr>
        <w:autoSpaceDE w:val="0"/>
        <w:autoSpaceDN w:val="0"/>
        <w:adjustRightInd w:val="0"/>
        <w:spacing w:after="200" w:line="276" w:lineRule="auto"/>
        <w:jc w:val="right"/>
        <w:rPr>
          <w:rFonts w:ascii="Calibri" w:eastAsia="Calibri" w:hAnsi="Calibri" w:cs="Times New Roman"/>
        </w:rPr>
      </w:pPr>
    </w:p>
    <w:p w14:paraId="4093E15B" w14:textId="77777777" w:rsidR="00770E8D" w:rsidRDefault="00770E8D" w:rsidP="00770E8D">
      <w:pPr>
        <w:spacing w:after="200" w:line="276" w:lineRule="auto"/>
        <w:jc w:val="center"/>
        <w:rPr>
          <w:rFonts w:ascii="Times New Roman" w:eastAsia="Calibri" w:hAnsi="Times New Roman" w:cs="Times New Roman"/>
          <w:sz w:val="24"/>
          <w:szCs w:val="24"/>
        </w:rPr>
      </w:pPr>
    </w:p>
    <w:p w14:paraId="04392D77" w14:textId="77777777" w:rsidR="00770E8D" w:rsidRPr="00E07B7F" w:rsidRDefault="00770E8D" w:rsidP="00770E8D">
      <w:pPr>
        <w:spacing w:after="200" w:line="276" w:lineRule="auto"/>
        <w:jc w:val="center"/>
        <w:rPr>
          <w:rFonts w:ascii="Times New Roman" w:eastAsia="Calibri" w:hAnsi="Times New Roman" w:cs="Times New Roman"/>
          <w:sz w:val="24"/>
          <w:szCs w:val="24"/>
        </w:rPr>
      </w:pPr>
      <w:r w:rsidRPr="00E07B7F">
        <w:rPr>
          <w:rFonts w:ascii="Times New Roman" w:eastAsia="Calibri" w:hAnsi="Times New Roman" w:cs="Times New Roman"/>
          <w:sz w:val="24"/>
          <w:szCs w:val="24"/>
        </w:rPr>
        <w:t>Kaunas, metai</w:t>
      </w:r>
    </w:p>
    <w:p w14:paraId="2091D3B2" w14:textId="77777777" w:rsidR="00770E8D" w:rsidRPr="00E07B7F" w:rsidRDefault="00770E8D" w:rsidP="00770E8D">
      <w:pPr>
        <w:spacing w:after="0" w:line="240" w:lineRule="auto"/>
        <w:jc w:val="both"/>
        <w:rPr>
          <w:rFonts w:ascii="Times New Roman" w:eastAsia="Calibri" w:hAnsi="Times New Roman" w:cs="Times New Roman"/>
          <w:b/>
          <w:sz w:val="24"/>
          <w:szCs w:val="24"/>
        </w:rPr>
      </w:pPr>
    </w:p>
    <w:p w14:paraId="1573269D" w14:textId="77777777" w:rsidR="00770E8D" w:rsidRPr="00E07B7F" w:rsidRDefault="00770E8D" w:rsidP="00770E8D">
      <w:pPr>
        <w:spacing w:after="0" w:line="240" w:lineRule="auto"/>
        <w:jc w:val="both"/>
        <w:rPr>
          <w:rFonts w:ascii="Times New Roman" w:eastAsia="Calibri" w:hAnsi="Times New Roman" w:cs="Times New Roman"/>
          <w:b/>
          <w:sz w:val="24"/>
          <w:szCs w:val="24"/>
        </w:rPr>
      </w:pPr>
    </w:p>
    <w:p w14:paraId="7D9D0B6E" w14:textId="77777777" w:rsidR="00770E8D" w:rsidRPr="00E07B7F" w:rsidRDefault="00770E8D" w:rsidP="00770E8D">
      <w:pPr>
        <w:spacing w:after="0" w:line="240" w:lineRule="auto"/>
        <w:jc w:val="both"/>
        <w:rPr>
          <w:rFonts w:ascii="Times New Roman" w:eastAsia="Calibri" w:hAnsi="Times New Roman" w:cs="Times New Roman"/>
          <w:b/>
          <w:sz w:val="24"/>
          <w:szCs w:val="24"/>
        </w:rPr>
      </w:pPr>
    </w:p>
    <w:p w14:paraId="0CCC7639" w14:textId="77777777" w:rsidR="00770E8D" w:rsidRPr="00E07B7F" w:rsidRDefault="00770E8D" w:rsidP="00770E8D">
      <w:pPr>
        <w:spacing w:after="0" w:line="240" w:lineRule="auto"/>
        <w:jc w:val="both"/>
        <w:rPr>
          <w:rFonts w:ascii="Times New Roman" w:eastAsia="Calibri" w:hAnsi="Times New Roman" w:cs="Times New Roman"/>
          <w:b/>
          <w:sz w:val="24"/>
          <w:szCs w:val="24"/>
        </w:rPr>
      </w:pPr>
      <w:r w:rsidRPr="00E07B7F">
        <w:rPr>
          <w:rFonts w:ascii="Times New Roman" w:eastAsia="Calibri" w:hAnsi="Times New Roman" w:cs="Times New Roman"/>
          <w:b/>
          <w:sz w:val="24"/>
          <w:szCs w:val="24"/>
        </w:rPr>
        <w:t xml:space="preserve">PATVIRTINIMAS APIE GYVŪNŲ SLAUGOS PRAKTIKOS </w:t>
      </w:r>
      <w:r>
        <w:rPr>
          <w:rFonts w:ascii="Times New Roman" w:eastAsia="Calibri" w:hAnsi="Times New Roman" w:cs="Times New Roman"/>
          <w:b/>
          <w:sz w:val="24"/>
          <w:szCs w:val="24"/>
        </w:rPr>
        <w:t>DOKUMENTŲ</w:t>
      </w:r>
      <w:r w:rsidRPr="00E07B7F">
        <w:rPr>
          <w:rFonts w:ascii="Times New Roman" w:eastAsia="Calibri" w:hAnsi="Times New Roman" w:cs="Times New Roman"/>
          <w:b/>
          <w:sz w:val="24"/>
          <w:szCs w:val="24"/>
        </w:rPr>
        <w:t xml:space="preserve"> SAVARANKIŠKUMĄ </w:t>
      </w:r>
    </w:p>
    <w:p w14:paraId="1AE0148B" w14:textId="77777777" w:rsidR="00770E8D" w:rsidRPr="00E07B7F" w:rsidRDefault="00770E8D" w:rsidP="00770E8D">
      <w:pPr>
        <w:spacing w:after="0" w:line="240" w:lineRule="auto"/>
        <w:jc w:val="both"/>
        <w:rPr>
          <w:rFonts w:ascii="Times New Roman" w:eastAsia="Calibri" w:hAnsi="Times New Roman" w:cs="Times New Roman"/>
          <w:b/>
          <w:sz w:val="24"/>
          <w:szCs w:val="24"/>
        </w:rPr>
      </w:pPr>
    </w:p>
    <w:p w14:paraId="2180D5F1" w14:textId="77777777" w:rsidR="00770E8D" w:rsidRPr="00E07B7F" w:rsidRDefault="00770E8D" w:rsidP="00770E8D">
      <w:pPr>
        <w:spacing w:after="0" w:line="240" w:lineRule="auto"/>
        <w:jc w:val="both"/>
        <w:rPr>
          <w:rFonts w:ascii="Times New Roman" w:eastAsia="Calibri" w:hAnsi="Times New Roman" w:cs="Times New Roman"/>
          <w:b/>
          <w:strike/>
          <w:sz w:val="24"/>
          <w:szCs w:val="24"/>
        </w:rPr>
      </w:pPr>
      <w:r w:rsidRPr="00E07B7F">
        <w:rPr>
          <w:rFonts w:ascii="Times New Roman" w:eastAsia="Calibri" w:hAnsi="Times New Roman" w:cs="Times New Roman"/>
          <w:b/>
          <w:sz w:val="24"/>
          <w:szCs w:val="24"/>
        </w:rPr>
        <w:t xml:space="preserve">Aš ..................................................................... patvirtinu, kad praktikos </w:t>
      </w:r>
      <w:r>
        <w:rPr>
          <w:rFonts w:ascii="Times New Roman" w:eastAsia="Calibri" w:hAnsi="Times New Roman" w:cs="Times New Roman"/>
          <w:b/>
          <w:sz w:val="24"/>
          <w:szCs w:val="24"/>
        </w:rPr>
        <w:t>dokumentai</w:t>
      </w:r>
      <w:r w:rsidRPr="00E07B7F">
        <w:rPr>
          <w:rFonts w:ascii="Times New Roman" w:eastAsia="Calibri" w:hAnsi="Times New Roman" w:cs="Times New Roman"/>
          <w:b/>
          <w:sz w:val="24"/>
          <w:szCs w:val="24"/>
        </w:rPr>
        <w:t xml:space="preserve"> ir visos jos dalys:</w:t>
      </w:r>
    </w:p>
    <w:p w14:paraId="669C2FED" w14:textId="77777777" w:rsidR="00770E8D" w:rsidRPr="00E07B7F" w:rsidRDefault="00770E8D" w:rsidP="00770E8D">
      <w:pPr>
        <w:spacing w:after="0" w:line="240" w:lineRule="auto"/>
        <w:ind w:firstLine="284"/>
        <w:jc w:val="both"/>
        <w:rPr>
          <w:rFonts w:ascii="Times New Roman" w:eastAsia="Calibri" w:hAnsi="Times New Roman" w:cs="Times New Roman"/>
          <w:b/>
          <w:sz w:val="20"/>
          <w:szCs w:val="20"/>
        </w:rPr>
      </w:pPr>
      <w:r w:rsidRPr="00E07B7F">
        <w:rPr>
          <w:rFonts w:ascii="Times New Roman" w:eastAsia="Calibri" w:hAnsi="Times New Roman" w:cs="Times New Roman"/>
          <w:b/>
          <w:sz w:val="20"/>
          <w:szCs w:val="20"/>
        </w:rPr>
        <w:t>(</w:t>
      </w:r>
      <w:r w:rsidRPr="00E07B7F">
        <w:rPr>
          <w:rFonts w:ascii="Times New Roman" w:eastAsia="Calibri" w:hAnsi="Times New Roman" w:cs="Times New Roman"/>
          <w:b/>
          <w:i/>
          <w:sz w:val="20"/>
          <w:szCs w:val="20"/>
        </w:rPr>
        <w:t>studento(ės) vardas, pavardė</w:t>
      </w:r>
      <w:r w:rsidRPr="00E07B7F">
        <w:rPr>
          <w:rFonts w:ascii="Times New Roman" w:eastAsia="Calibri" w:hAnsi="Times New Roman" w:cs="Times New Roman"/>
          <w:b/>
          <w:sz w:val="20"/>
          <w:szCs w:val="20"/>
        </w:rPr>
        <w:t xml:space="preserve">, </w:t>
      </w:r>
      <w:r w:rsidRPr="00E07B7F">
        <w:rPr>
          <w:rFonts w:ascii="Times New Roman" w:eastAsia="Calibri" w:hAnsi="Times New Roman" w:cs="Times New Roman"/>
          <w:b/>
          <w:i/>
          <w:sz w:val="20"/>
          <w:szCs w:val="20"/>
          <w:u w:val="single"/>
        </w:rPr>
        <w:t>įrašyta ranka</w:t>
      </w:r>
      <w:r w:rsidRPr="00E07B7F">
        <w:rPr>
          <w:rFonts w:ascii="Times New Roman" w:eastAsia="Calibri" w:hAnsi="Times New Roman" w:cs="Times New Roman"/>
          <w:b/>
          <w:sz w:val="20"/>
          <w:szCs w:val="20"/>
        </w:rPr>
        <w:t xml:space="preserve">) </w:t>
      </w:r>
    </w:p>
    <w:p w14:paraId="10E78BD7" w14:textId="77777777" w:rsidR="00770E8D" w:rsidRPr="00E07B7F" w:rsidRDefault="00770E8D" w:rsidP="00770E8D">
      <w:pPr>
        <w:numPr>
          <w:ilvl w:val="0"/>
          <w:numId w:val="2"/>
        </w:numPr>
        <w:spacing w:after="0" w:line="360" w:lineRule="auto"/>
        <w:jc w:val="both"/>
        <w:rPr>
          <w:rFonts w:ascii="Times New Roman" w:eastAsia="Calibri" w:hAnsi="Times New Roman" w:cs="Times New Roman"/>
          <w:b/>
          <w:sz w:val="24"/>
          <w:szCs w:val="24"/>
        </w:rPr>
      </w:pPr>
      <w:r w:rsidRPr="00E07B7F">
        <w:rPr>
          <w:rFonts w:ascii="Times New Roman" w:eastAsia="Calibri" w:hAnsi="Times New Roman" w:cs="Times New Roman"/>
          <w:b/>
          <w:sz w:val="24"/>
          <w:szCs w:val="24"/>
        </w:rPr>
        <w:t xml:space="preserve">yra paruoštos mano paties (pačios); </w:t>
      </w:r>
    </w:p>
    <w:p w14:paraId="1DEC6A6F" w14:textId="77777777" w:rsidR="00770E8D" w:rsidRPr="00E07B7F" w:rsidRDefault="00770E8D" w:rsidP="00770E8D">
      <w:pPr>
        <w:numPr>
          <w:ilvl w:val="0"/>
          <w:numId w:val="2"/>
        </w:numPr>
        <w:spacing w:after="0" w:line="360" w:lineRule="auto"/>
        <w:jc w:val="both"/>
        <w:rPr>
          <w:rFonts w:ascii="Times New Roman" w:eastAsia="Calibri" w:hAnsi="Times New Roman" w:cs="Times New Roman"/>
          <w:b/>
          <w:sz w:val="24"/>
          <w:szCs w:val="24"/>
        </w:rPr>
      </w:pPr>
      <w:r w:rsidRPr="00E07B7F">
        <w:rPr>
          <w:rFonts w:ascii="Times New Roman" w:eastAsia="Calibri" w:hAnsi="Times New Roman" w:cs="Times New Roman"/>
          <w:b/>
          <w:sz w:val="24"/>
          <w:szCs w:val="24"/>
        </w:rPr>
        <w:t xml:space="preserve">pateikiama informacija nebuvo naudota kito studento nei LSMU, nei kitame universitete Lietuvoje ir užsienyje; </w:t>
      </w:r>
    </w:p>
    <w:p w14:paraId="11BBE810" w14:textId="77777777" w:rsidR="00770E8D" w:rsidRPr="00E07B7F" w:rsidRDefault="00770E8D" w:rsidP="00770E8D">
      <w:pPr>
        <w:spacing w:after="0" w:line="360" w:lineRule="auto"/>
        <w:ind w:left="720"/>
        <w:jc w:val="both"/>
        <w:rPr>
          <w:rFonts w:ascii="Times New Roman" w:eastAsia="Calibri" w:hAnsi="Times New Roman" w:cs="Times New Roman"/>
          <w:b/>
          <w:sz w:val="24"/>
          <w:szCs w:val="24"/>
        </w:rPr>
      </w:pPr>
    </w:p>
    <w:p w14:paraId="70C26914" w14:textId="77777777" w:rsidR="00770E8D" w:rsidRPr="00E07B7F" w:rsidRDefault="00770E8D" w:rsidP="00770E8D">
      <w:pPr>
        <w:spacing w:after="0" w:line="360" w:lineRule="auto"/>
        <w:ind w:firstLine="567"/>
        <w:jc w:val="both"/>
        <w:rPr>
          <w:rFonts w:ascii="Times New Roman" w:eastAsia="Calibri" w:hAnsi="Times New Roman" w:cs="Times New Roman"/>
          <w:b/>
          <w:sz w:val="24"/>
          <w:szCs w:val="24"/>
        </w:rPr>
      </w:pPr>
      <w:r w:rsidRPr="00E07B7F">
        <w:rPr>
          <w:rFonts w:ascii="Times New Roman" w:eastAsia="Calibri" w:hAnsi="Times New Roman" w:cs="Times New Roman"/>
          <w:b/>
          <w:sz w:val="24"/>
          <w:szCs w:val="24"/>
        </w:rPr>
        <w:t>Esu informuota(-s), kad bet koks sąžiningo konkurencijos principo pažeidimas, nusirašinėjimas, plagijavimas, dublikavimas ar kitoks apgaudinėjimas, susijęs su studento žinių įvertinimu, yra laikomi šiurkštaus nesąžiningo elgesio faktu ir už tai man bus taikoma LSMU Studijų Reglamente numatyta nuobauda (šalinimas iš Universiteto).</w:t>
      </w:r>
    </w:p>
    <w:p w14:paraId="6D46181A" w14:textId="77777777" w:rsidR="00770E8D" w:rsidRPr="00E07B7F" w:rsidRDefault="00770E8D" w:rsidP="00770E8D">
      <w:pPr>
        <w:spacing w:after="0" w:line="360" w:lineRule="auto"/>
        <w:ind w:firstLine="567"/>
        <w:jc w:val="both"/>
        <w:rPr>
          <w:rFonts w:ascii="Times New Roman" w:eastAsia="Calibri" w:hAnsi="Times New Roman" w:cs="Times New Roman"/>
          <w:b/>
          <w:sz w:val="24"/>
          <w:szCs w:val="24"/>
        </w:rPr>
      </w:pPr>
    </w:p>
    <w:p w14:paraId="351796C1" w14:textId="77777777" w:rsidR="00770E8D" w:rsidRPr="00E07B7F" w:rsidRDefault="00770E8D" w:rsidP="00770E8D">
      <w:pPr>
        <w:spacing w:after="0" w:line="240" w:lineRule="auto"/>
        <w:jc w:val="both"/>
        <w:rPr>
          <w:rFonts w:ascii="Times New Roman" w:eastAsia="Calibri" w:hAnsi="Times New Roman" w:cs="Times New Roman"/>
          <w:sz w:val="24"/>
          <w:szCs w:val="24"/>
        </w:rPr>
      </w:pPr>
      <w:r w:rsidRPr="00E07B7F">
        <w:rPr>
          <w:rFonts w:ascii="Times New Roman" w:eastAsia="Calibri" w:hAnsi="Times New Roman" w:cs="Times New Roman"/>
          <w:sz w:val="24"/>
          <w:szCs w:val="24"/>
        </w:rPr>
        <w:t>......................................................................................</w:t>
      </w:r>
    </w:p>
    <w:p w14:paraId="64FF46F3" w14:textId="77777777" w:rsidR="00770E8D" w:rsidRPr="00E07B7F" w:rsidRDefault="00770E8D" w:rsidP="00770E8D">
      <w:pPr>
        <w:spacing w:after="0" w:line="240" w:lineRule="auto"/>
        <w:jc w:val="both"/>
        <w:rPr>
          <w:rFonts w:ascii="Times New Roman" w:eastAsia="Calibri" w:hAnsi="Times New Roman" w:cs="Times New Roman"/>
          <w:i/>
          <w:sz w:val="20"/>
          <w:szCs w:val="20"/>
        </w:rPr>
      </w:pPr>
      <w:r w:rsidRPr="00E07B7F">
        <w:rPr>
          <w:rFonts w:ascii="Times New Roman" w:eastAsia="Calibri" w:hAnsi="Times New Roman" w:cs="Times New Roman"/>
          <w:i/>
          <w:sz w:val="20"/>
          <w:szCs w:val="20"/>
        </w:rPr>
        <w:t>(autoriaus vardas, pavardė, (</w:t>
      </w:r>
      <w:r w:rsidRPr="00E07B7F">
        <w:rPr>
          <w:rFonts w:ascii="Times New Roman" w:eastAsia="Calibri" w:hAnsi="Times New Roman" w:cs="Times New Roman"/>
          <w:i/>
          <w:sz w:val="20"/>
          <w:szCs w:val="20"/>
          <w:u w:val="single"/>
        </w:rPr>
        <w:t>įrašyta ranka</w:t>
      </w:r>
      <w:r w:rsidRPr="00E07B7F">
        <w:rPr>
          <w:rFonts w:ascii="Times New Roman" w:eastAsia="Calibri" w:hAnsi="Times New Roman" w:cs="Times New Roman"/>
          <w:i/>
          <w:sz w:val="20"/>
          <w:szCs w:val="20"/>
        </w:rPr>
        <w:t xml:space="preserve">), parašas, data) </w:t>
      </w:r>
    </w:p>
    <w:p w14:paraId="3051B424" w14:textId="77777777" w:rsidR="00770E8D" w:rsidRPr="00E07B7F" w:rsidRDefault="00770E8D" w:rsidP="00770E8D">
      <w:pPr>
        <w:spacing w:after="0" w:line="240" w:lineRule="auto"/>
        <w:jc w:val="both"/>
        <w:rPr>
          <w:rFonts w:ascii="Times New Roman" w:eastAsia="Calibri" w:hAnsi="Times New Roman" w:cs="Times New Roman"/>
          <w:i/>
          <w:sz w:val="20"/>
          <w:szCs w:val="20"/>
        </w:rPr>
      </w:pPr>
    </w:p>
    <w:p w14:paraId="49789714" w14:textId="77777777" w:rsidR="00770E8D" w:rsidRPr="00E07B7F" w:rsidRDefault="00770E8D" w:rsidP="00770E8D">
      <w:pPr>
        <w:spacing w:after="0" w:line="240" w:lineRule="auto"/>
        <w:jc w:val="both"/>
        <w:rPr>
          <w:rFonts w:ascii="Times New Roman" w:eastAsia="Calibri" w:hAnsi="Times New Roman" w:cs="Times New Roman"/>
          <w:i/>
          <w:sz w:val="20"/>
          <w:szCs w:val="20"/>
        </w:rPr>
      </w:pPr>
    </w:p>
    <w:p w14:paraId="3248B77A" w14:textId="77777777" w:rsidR="00770E8D" w:rsidRPr="00E07B7F" w:rsidRDefault="00770E8D" w:rsidP="00770E8D">
      <w:pPr>
        <w:spacing w:after="0" w:line="240" w:lineRule="auto"/>
        <w:jc w:val="both"/>
        <w:rPr>
          <w:rFonts w:ascii="Times New Roman" w:eastAsia="Calibri" w:hAnsi="Times New Roman" w:cs="Times New Roman"/>
          <w:i/>
          <w:sz w:val="20"/>
          <w:szCs w:val="20"/>
        </w:rPr>
      </w:pPr>
    </w:p>
    <w:p w14:paraId="2AB39BAA" w14:textId="77777777" w:rsidR="00770E8D" w:rsidRPr="00E07B7F" w:rsidRDefault="00770E8D" w:rsidP="00770E8D">
      <w:pPr>
        <w:spacing w:after="0" w:line="240" w:lineRule="auto"/>
        <w:jc w:val="both"/>
        <w:rPr>
          <w:rFonts w:ascii="Times New Roman" w:eastAsia="Calibri" w:hAnsi="Times New Roman" w:cs="Times New Roman"/>
          <w:i/>
          <w:sz w:val="20"/>
          <w:szCs w:val="20"/>
        </w:rPr>
      </w:pPr>
    </w:p>
    <w:p w14:paraId="47678227" w14:textId="77777777" w:rsidR="00770E8D" w:rsidRPr="00E07B7F" w:rsidRDefault="00770E8D" w:rsidP="00770E8D">
      <w:pPr>
        <w:spacing w:after="0" w:line="240" w:lineRule="auto"/>
        <w:jc w:val="both"/>
        <w:rPr>
          <w:rFonts w:ascii="Times New Roman" w:eastAsia="Calibri" w:hAnsi="Times New Roman" w:cs="Times New Roman"/>
          <w:i/>
          <w:sz w:val="24"/>
          <w:szCs w:val="24"/>
        </w:rPr>
      </w:pPr>
    </w:p>
    <w:p w14:paraId="68F8F140" w14:textId="77777777" w:rsidR="00770E8D" w:rsidRPr="00E07B7F" w:rsidRDefault="00770E8D" w:rsidP="00770E8D">
      <w:pPr>
        <w:spacing w:after="200" w:line="276" w:lineRule="auto"/>
        <w:jc w:val="both"/>
        <w:rPr>
          <w:rFonts w:ascii="Times New Roman" w:eastAsia="Calibri" w:hAnsi="Times New Roman" w:cs="Times New Roman"/>
          <w:sz w:val="24"/>
          <w:szCs w:val="24"/>
        </w:rPr>
      </w:pPr>
    </w:p>
    <w:p w14:paraId="314C1159" w14:textId="77777777" w:rsidR="00770E8D" w:rsidRPr="00E07B7F" w:rsidRDefault="00770E8D" w:rsidP="00770E8D">
      <w:pPr>
        <w:spacing w:after="200" w:line="276" w:lineRule="auto"/>
        <w:rPr>
          <w:rFonts w:ascii="Calibri" w:eastAsia="Calibri" w:hAnsi="Calibri" w:cs="Times New Roman"/>
        </w:rPr>
      </w:pPr>
    </w:p>
    <w:p w14:paraId="4E4248CA" w14:textId="77777777" w:rsidR="00770E8D" w:rsidRPr="00E07B7F" w:rsidRDefault="00770E8D" w:rsidP="00770E8D">
      <w:pPr>
        <w:spacing w:after="200" w:line="276" w:lineRule="auto"/>
        <w:rPr>
          <w:rFonts w:ascii="Calibri" w:eastAsia="Calibri" w:hAnsi="Calibri" w:cs="Times New Roman"/>
        </w:rPr>
      </w:pPr>
    </w:p>
    <w:p w14:paraId="5FEF55D5" w14:textId="77777777" w:rsidR="00770E8D" w:rsidRDefault="00770E8D" w:rsidP="00770E8D"/>
    <w:p w14:paraId="7BBCAE28" w14:textId="77777777" w:rsidR="009F5D8A" w:rsidRDefault="009F5D8A"/>
    <w:sectPr w:rsidR="009F5D8A" w:rsidSect="00CC305F">
      <w:footerReference w:type="default" r:id="rId10"/>
      <w:pgSz w:w="12240" w:h="15840"/>
      <w:pgMar w:top="568"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B656E" w14:textId="77777777" w:rsidR="00882D4A" w:rsidRDefault="00882D4A">
      <w:pPr>
        <w:spacing w:after="0" w:line="240" w:lineRule="auto"/>
      </w:pPr>
      <w:r>
        <w:separator/>
      </w:r>
    </w:p>
  </w:endnote>
  <w:endnote w:type="continuationSeparator" w:id="0">
    <w:p w14:paraId="34E2CAF5" w14:textId="77777777" w:rsidR="00882D4A" w:rsidRDefault="0088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282047"/>
      <w:docPartObj>
        <w:docPartGallery w:val="Page Numbers (Bottom of Page)"/>
        <w:docPartUnique/>
      </w:docPartObj>
    </w:sdtPr>
    <w:sdtEndPr/>
    <w:sdtContent>
      <w:p w14:paraId="291BA50E" w14:textId="77777777" w:rsidR="000338E2" w:rsidRDefault="00770E8D">
        <w:pPr>
          <w:pStyle w:val="Footer"/>
          <w:jc w:val="right"/>
        </w:pPr>
        <w:r>
          <w:fldChar w:fldCharType="begin"/>
        </w:r>
        <w:r>
          <w:instrText>PAGE   \* MERGEFORMAT</w:instrText>
        </w:r>
        <w:r>
          <w:fldChar w:fldCharType="separate"/>
        </w:r>
        <w:r>
          <w:t>2</w:t>
        </w:r>
        <w:r>
          <w:fldChar w:fldCharType="end"/>
        </w:r>
      </w:p>
    </w:sdtContent>
  </w:sdt>
  <w:p w14:paraId="2497C641" w14:textId="77777777" w:rsidR="000338E2" w:rsidRDefault="00882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C7C22" w14:textId="77777777" w:rsidR="00882D4A" w:rsidRDefault="00882D4A">
      <w:pPr>
        <w:spacing w:after="0" w:line="240" w:lineRule="auto"/>
      </w:pPr>
      <w:r>
        <w:separator/>
      </w:r>
    </w:p>
  </w:footnote>
  <w:footnote w:type="continuationSeparator" w:id="0">
    <w:p w14:paraId="545D515B" w14:textId="77777777" w:rsidR="00882D4A" w:rsidRDefault="00882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8D5"/>
    <w:multiLevelType w:val="hybridMultilevel"/>
    <w:tmpl w:val="7A44E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3D76B1"/>
    <w:multiLevelType w:val="hybridMultilevel"/>
    <w:tmpl w:val="A27A92E4"/>
    <w:lvl w:ilvl="0" w:tplc="9B5A657E">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85086E"/>
    <w:multiLevelType w:val="hybridMultilevel"/>
    <w:tmpl w:val="0C2C6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934AA4"/>
    <w:multiLevelType w:val="hybridMultilevel"/>
    <w:tmpl w:val="7556FE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DDD77C7"/>
    <w:multiLevelType w:val="hybridMultilevel"/>
    <w:tmpl w:val="B19C4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F3E38C1"/>
    <w:multiLevelType w:val="hybridMultilevel"/>
    <w:tmpl w:val="24A4F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8D"/>
    <w:rsid w:val="004377A0"/>
    <w:rsid w:val="00770E8D"/>
    <w:rsid w:val="00882D4A"/>
    <w:rsid w:val="009F5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77F0"/>
  <w15:chartTrackingRefBased/>
  <w15:docId w15:val="{F3E4A772-9CB4-454C-9695-581CB52E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E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0E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47b9a8-fd4e-47e5-8d6c-6c39d9acd0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9C86511A18EC4A95F12566BD21D95B" ma:contentTypeVersion="18" ma:contentTypeDescription="Create a new document." ma:contentTypeScope="" ma:versionID="689405a57d96dd5197696965cc112926">
  <xsd:schema xmlns:xsd="http://www.w3.org/2001/XMLSchema" xmlns:xs="http://www.w3.org/2001/XMLSchema" xmlns:p="http://schemas.microsoft.com/office/2006/metadata/properties" xmlns:ns3="aa47b9a8-fd4e-47e5-8d6c-6c39d9acd0f9" xmlns:ns4="04ff1122-fd99-48cb-a909-3a2a0f378c2d" targetNamespace="http://schemas.microsoft.com/office/2006/metadata/properties" ma:root="true" ma:fieldsID="5eacea7375d1d55ddef2fa4f336650cf" ns3:_="" ns4:_="">
    <xsd:import namespace="aa47b9a8-fd4e-47e5-8d6c-6c39d9acd0f9"/>
    <xsd:import namespace="04ff1122-fd99-48cb-a909-3a2a0f378c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b9a8-fd4e-47e5-8d6c-6c39d9acd0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f1122-fd99-48cb-a909-3a2a0f378c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92172-EE36-4EB0-93E4-9DF4AAD9A4A4}">
  <ds:schemaRefs>
    <ds:schemaRef ds:uri="http://schemas.microsoft.com/office/2006/metadata/properties"/>
    <ds:schemaRef ds:uri="http://schemas.microsoft.com/office/infopath/2007/PartnerControls"/>
    <ds:schemaRef ds:uri="aa47b9a8-fd4e-47e5-8d6c-6c39d9acd0f9"/>
  </ds:schemaRefs>
</ds:datastoreItem>
</file>

<file path=customXml/itemProps2.xml><?xml version="1.0" encoding="utf-8"?>
<ds:datastoreItem xmlns:ds="http://schemas.openxmlformats.org/officeDocument/2006/customXml" ds:itemID="{1417E947-3128-4933-AF16-D4148518E869}">
  <ds:schemaRefs>
    <ds:schemaRef ds:uri="http://schemas.microsoft.com/sharepoint/v3/contenttype/forms"/>
  </ds:schemaRefs>
</ds:datastoreItem>
</file>

<file path=customXml/itemProps3.xml><?xml version="1.0" encoding="utf-8"?>
<ds:datastoreItem xmlns:ds="http://schemas.openxmlformats.org/officeDocument/2006/customXml" ds:itemID="{0A63EBD1-95F1-484F-A3F6-F4ADAEF6A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b9a8-fd4e-47e5-8d6c-6c39d9acd0f9"/>
    <ds:schemaRef ds:uri="04ff1122-fd99-48cb-a909-3a2a0f37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7328</Words>
  <Characters>4177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Rudejevienė</dc:creator>
  <cp:keywords/>
  <dc:description/>
  <cp:lastModifiedBy>Vita Naumavičienė</cp:lastModifiedBy>
  <cp:revision>2</cp:revision>
  <dcterms:created xsi:type="dcterms:W3CDTF">2025-10-23T08:50:00Z</dcterms:created>
  <dcterms:modified xsi:type="dcterms:W3CDTF">2025-10-23T08:50:00Z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0x010100999C86511A18EC4A95F12566BD21D95B</vt:lpwstr>
  </property>
</Properties>
</file>